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Cadastrar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Actores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comum,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atendente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Cadastrar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atendente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Descrição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breve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navegar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cadastro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preencher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e-mail,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telefone1,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telefone2,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tipoFuncionario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depois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rediciona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rediricionado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------------------------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domiciliar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exemplar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Actores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, utente interno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Efectuar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domiciliar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Descrição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breve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navegar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opcao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seu 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rediricionado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principal, na pagina principal clicar na aba emprestimo de um exemplar , informar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 verificar se não  há multa , dizer qt livros que pretende emprestar  depois informar dados para cada exemplar que pretende emprestar  , numero de registo interno, cutter, data do emprestimo. Após isso imprimir a mensagem de emprestimo efectuado com sucesso e imprimir uma factura com dados como nome do utente, id utente, numero de estudante, departamento , contacto e email do utente interno, livros que emprestou e data de entrega de cada livro e por fim o funcionario assina.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------------------------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Actores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Descrição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breve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navegar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opcao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rediricionado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verificar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multa,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dizer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pretende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depois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pretende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registo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Após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imprimir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mensagem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sucesso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imprimir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factura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estudante,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departamento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externo,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entrega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assina.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------------------------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proveniente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domiciliar.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Actores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 interno</w:t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proveniente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domiciliar.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Descrição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breve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navegar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opcao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rediricionado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de devolucao do emprestimo domiciliar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carrega-se a qt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de 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emprestados,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depois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fazer check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o utente  pretende devolver , gera-se multa caso houver, e paga-se . Após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imprimir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mensagem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de devolução do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emprestimo domiciliar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sucesso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imprimir-se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factura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estudante,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departamento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devolveu, 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prevista de devolução  e dia que devolveu para cada livro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multa para cada livro e o iddamulta, valor pago da multa total, por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assina.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------------------------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proveniente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 interno.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Actores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proveniente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interno.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Descrição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breve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sistema,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navegar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opcao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coloca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senha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rediricionado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clicar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devolucao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emprestimo interno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carrega-se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emprestados internos,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depois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fazer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exemplar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pretende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Após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imprimir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mensagem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emprestimo interno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efectuado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sucesso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imprimir-se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factura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estudante,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departamento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externo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externo,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devolveu,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prevista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devolução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devolveu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funcionario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assina.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Words>734</Words>
  <Characters>3716</Characters>
  <Application>WPS Office</Application>
  <Paragraphs>35</Paragraphs>
  <CharactersWithSpaces>4454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2025-02-11T09:16:35Z</dcterms:created>
  <dc:creator>SM-A032F</dc:creator>
  <lastModifiedBy>SM-A032F</lastModifiedBy>
  <dcterms:modified xsi:type="dcterms:W3CDTF">2025-02-11T10:17:30Z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f05881dfc2914fb4a8c1def958c262ad</vt:lpwstr>
  </property>
</Properties>
</file>