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F393B8" w14:textId="77777777" w:rsidR="00E34ECD" w:rsidRDefault="00000000">
      <w:pPr>
        <w:pStyle w:val="Ttulo"/>
      </w:pPr>
      <w:r>
        <w:t>Projeto Interdisciplinar 2024</w:t>
      </w:r>
    </w:p>
    <w:p w14:paraId="1F76D555" w14:textId="77777777" w:rsidR="00E34ECD" w:rsidRDefault="00000000">
      <w:pPr>
        <w:pStyle w:val="Ttulo"/>
      </w:pPr>
      <w:r>
        <w:t>ESPECIFICAÇÃO DE REQUISITOS FUNCIONAIS</w:t>
      </w:r>
    </w:p>
    <w:p w14:paraId="2CE2EF67" w14:textId="77777777" w:rsidR="00E34ECD" w:rsidRDefault="00000000">
      <w:pPr>
        <w:pStyle w:val="Subttulo"/>
      </w:pPr>
      <w:r>
        <w:t>01/04/2024</w:t>
      </w:r>
    </w:p>
    <w:p w14:paraId="19070DE0" w14:textId="77777777" w:rsidR="00E34ECD" w:rsidRDefault="00E34ECD"/>
    <w:p w14:paraId="3EABFA7B" w14:textId="4AE9ED2B" w:rsidR="00E34ECD" w:rsidRDefault="00D31287">
      <w:pPr>
        <w:rPr>
          <w:b/>
          <w:color w:val="1F4E79"/>
          <w:sz w:val="28"/>
          <w:szCs w:val="28"/>
        </w:rPr>
      </w:pPr>
      <w:r>
        <w:rPr>
          <w:b/>
          <w:color w:val="1F4E79"/>
          <w:sz w:val="28"/>
          <w:szCs w:val="28"/>
        </w:rPr>
        <w:t>HEALTH TRAINING</w:t>
      </w:r>
    </w:p>
    <w:p w14:paraId="66B50BAF" w14:textId="77777777" w:rsidR="00E34ECD" w:rsidRDefault="00E34ECD">
      <w:pPr>
        <w:keepNext/>
        <w:keepLines/>
        <w:pBdr>
          <w:top w:val="nil"/>
          <w:left w:val="nil"/>
          <w:bottom w:val="nil"/>
          <w:right w:val="nil"/>
          <w:between w:val="nil"/>
        </w:pBdr>
        <w:spacing w:before="240" w:after="0" w:line="259" w:lineRule="auto"/>
        <w:rPr>
          <w:rFonts w:ascii="Arial Black" w:eastAsia="Arial Black" w:hAnsi="Arial Black" w:cs="Arial Black"/>
          <w:color w:val="2E75B5"/>
          <w:sz w:val="32"/>
          <w:szCs w:val="32"/>
        </w:rPr>
      </w:pPr>
    </w:p>
    <w:sdt>
      <w:sdtPr>
        <w:id w:val="-1280186640"/>
        <w:docPartObj>
          <w:docPartGallery w:val="Table of Contents"/>
          <w:docPartUnique/>
        </w:docPartObj>
      </w:sdtPr>
      <w:sdtContent>
        <w:p w14:paraId="4A8E31F5" w14:textId="77777777" w:rsidR="00E34ECD" w:rsidRDefault="00000000">
          <w:pPr>
            <w:pBdr>
              <w:top w:val="nil"/>
              <w:left w:val="nil"/>
              <w:bottom w:val="nil"/>
              <w:right w:val="nil"/>
              <w:between w:val="nil"/>
            </w:pBdr>
            <w:tabs>
              <w:tab w:val="left" w:pos="660"/>
              <w:tab w:val="right" w:pos="9017"/>
            </w:tabs>
            <w:spacing w:after="100"/>
            <w:ind w:left="180"/>
            <w:rPr>
              <w:color w:val="000000"/>
              <w:sz w:val="22"/>
              <w:szCs w:val="22"/>
            </w:rPr>
          </w:pPr>
          <w:r>
            <w:fldChar w:fldCharType="begin"/>
          </w:r>
          <w:r>
            <w:instrText xml:space="preserve"> TOC \h \u \z \t "Heading 1,1,Heading 2,2,Heading 3,3,"</w:instrText>
          </w:r>
          <w:r>
            <w:fldChar w:fldCharType="separate"/>
          </w:r>
          <w:hyperlink w:anchor="_gjdgxs">
            <w:r>
              <w:t>1.</w:t>
            </w:r>
          </w:hyperlink>
          <w:hyperlink w:anchor="_gjdgxs">
            <w:r>
              <w:rPr>
                <w:color w:val="000000"/>
                <w:sz w:val="22"/>
                <w:szCs w:val="22"/>
              </w:rPr>
              <w:tab/>
            </w:r>
          </w:hyperlink>
          <w:r>
            <w:fldChar w:fldCharType="begin"/>
          </w:r>
          <w:r>
            <w:instrText xml:space="preserve"> PAGEREF _gjdgxs \h </w:instrText>
          </w:r>
          <w:r>
            <w:fldChar w:fldCharType="separate"/>
          </w:r>
          <w:r>
            <w:t>Módulo Minha conta</w:t>
          </w:r>
          <w:r>
            <w:tab/>
            <w:t>2</w:t>
          </w:r>
          <w:r>
            <w:fldChar w:fldCharType="end"/>
          </w:r>
        </w:p>
        <w:p w14:paraId="4C1F67BC" w14:textId="77777777" w:rsidR="00E34ECD" w:rsidRDefault="00000000">
          <w:pPr>
            <w:pBdr>
              <w:top w:val="nil"/>
              <w:left w:val="nil"/>
              <w:bottom w:val="nil"/>
              <w:right w:val="nil"/>
              <w:between w:val="nil"/>
            </w:pBdr>
            <w:tabs>
              <w:tab w:val="right" w:pos="9017"/>
            </w:tabs>
            <w:spacing w:after="100"/>
            <w:ind w:left="360"/>
            <w:rPr>
              <w:color w:val="000000"/>
              <w:sz w:val="22"/>
              <w:szCs w:val="22"/>
            </w:rPr>
          </w:pPr>
          <w:hyperlink w:anchor="_30j0zll">
            <w:r>
              <w:t>RF 01 – Criação de perfil</w:t>
            </w:r>
            <w:r>
              <w:tab/>
              <w:t>2</w:t>
            </w:r>
          </w:hyperlink>
        </w:p>
        <w:p w14:paraId="6BDB6811" w14:textId="77777777" w:rsidR="00E34ECD" w:rsidRDefault="00000000">
          <w:pPr>
            <w:pBdr>
              <w:top w:val="nil"/>
              <w:left w:val="nil"/>
              <w:bottom w:val="nil"/>
              <w:right w:val="nil"/>
              <w:between w:val="nil"/>
            </w:pBdr>
            <w:tabs>
              <w:tab w:val="right" w:pos="9017"/>
            </w:tabs>
            <w:spacing w:after="100"/>
            <w:ind w:left="360"/>
            <w:rPr>
              <w:color w:val="000000"/>
              <w:sz w:val="22"/>
              <w:szCs w:val="22"/>
            </w:rPr>
          </w:pPr>
          <w:hyperlink w:anchor="_3znysh7">
            <w:r>
              <w:t>RF 02 – Edição de perfil</w:t>
            </w:r>
            <w:r>
              <w:tab/>
              <w:t>2</w:t>
            </w:r>
          </w:hyperlink>
        </w:p>
        <w:p w14:paraId="5B344D09" w14:textId="77777777" w:rsidR="00E34ECD" w:rsidRDefault="00000000">
          <w:pPr>
            <w:pBdr>
              <w:top w:val="nil"/>
              <w:left w:val="nil"/>
              <w:bottom w:val="nil"/>
              <w:right w:val="nil"/>
              <w:between w:val="nil"/>
            </w:pBdr>
            <w:tabs>
              <w:tab w:val="right" w:pos="9017"/>
            </w:tabs>
            <w:spacing w:after="100"/>
            <w:ind w:left="360"/>
            <w:rPr>
              <w:color w:val="000000"/>
              <w:sz w:val="22"/>
              <w:szCs w:val="22"/>
            </w:rPr>
          </w:pPr>
          <w:hyperlink w:anchor="_2et92p0">
            <w:r>
              <w:t>RF04 – Recuperação de senha</w:t>
            </w:r>
            <w:r>
              <w:tab/>
              <w:t>2</w:t>
            </w:r>
          </w:hyperlink>
        </w:p>
        <w:p w14:paraId="007C2BAA" w14:textId="77777777" w:rsidR="00E34ECD" w:rsidRDefault="00000000">
          <w:pPr>
            <w:pBdr>
              <w:top w:val="nil"/>
              <w:left w:val="nil"/>
              <w:bottom w:val="nil"/>
              <w:right w:val="nil"/>
              <w:between w:val="nil"/>
            </w:pBdr>
            <w:tabs>
              <w:tab w:val="left" w:pos="660"/>
              <w:tab w:val="right" w:pos="9017"/>
            </w:tabs>
            <w:spacing w:after="100"/>
            <w:ind w:left="180"/>
            <w:rPr>
              <w:color w:val="000000"/>
              <w:sz w:val="22"/>
              <w:szCs w:val="22"/>
            </w:rPr>
          </w:pPr>
          <w:hyperlink w:anchor="_tyjcwt">
            <w:r>
              <w:t>2.</w:t>
            </w:r>
          </w:hyperlink>
          <w:hyperlink w:anchor="_tyjcwt">
            <w:r>
              <w:rPr>
                <w:color w:val="000000"/>
                <w:sz w:val="22"/>
                <w:szCs w:val="22"/>
              </w:rPr>
              <w:tab/>
            </w:r>
          </w:hyperlink>
          <w:r>
            <w:fldChar w:fldCharType="begin"/>
          </w:r>
          <w:r>
            <w:instrText xml:space="preserve"> PAGEREF _tyjcwt \h </w:instrText>
          </w:r>
          <w:r>
            <w:fldChar w:fldCharType="separate"/>
          </w:r>
          <w:r>
            <w:t>Módulo Criar perguntas e respostas</w:t>
          </w:r>
          <w:r>
            <w:tab/>
            <w:t>3</w:t>
          </w:r>
          <w:r>
            <w:fldChar w:fldCharType="end"/>
          </w:r>
        </w:p>
        <w:p w14:paraId="36A3C09F" w14:textId="77777777" w:rsidR="00E34ECD" w:rsidRDefault="00000000">
          <w:pPr>
            <w:pBdr>
              <w:top w:val="nil"/>
              <w:left w:val="nil"/>
              <w:bottom w:val="nil"/>
              <w:right w:val="nil"/>
              <w:between w:val="nil"/>
            </w:pBdr>
            <w:tabs>
              <w:tab w:val="right" w:pos="9017"/>
            </w:tabs>
            <w:spacing w:after="100"/>
            <w:ind w:left="360"/>
            <w:rPr>
              <w:color w:val="000000"/>
              <w:sz w:val="22"/>
              <w:szCs w:val="22"/>
            </w:rPr>
          </w:pPr>
          <w:hyperlink w:anchor="_3dy6vkm">
            <w:r>
              <w:t>RF05 - Criação de perguntas</w:t>
            </w:r>
            <w:r>
              <w:tab/>
              <w:t>3</w:t>
            </w:r>
          </w:hyperlink>
        </w:p>
        <w:p w14:paraId="43215F84" w14:textId="77777777" w:rsidR="00E34ECD" w:rsidRDefault="00000000">
          <w:pPr>
            <w:pBdr>
              <w:top w:val="nil"/>
              <w:left w:val="nil"/>
              <w:bottom w:val="nil"/>
              <w:right w:val="nil"/>
              <w:between w:val="nil"/>
            </w:pBdr>
            <w:tabs>
              <w:tab w:val="right" w:pos="9017"/>
            </w:tabs>
            <w:spacing w:after="100"/>
            <w:ind w:left="360"/>
            <w:rPr>
              <w:color w:val="000000"/>
              <w:sz w:val="22"/>
              <w:szCs w:val="22"/>
            </w:rPr>
          </w:pPr>
          <w:hyperlink w:anchor="_1t3h5sf">
            <w:r>
              <w:t>RF06 - Criação de respostas</w:t>
            </w:r>
            <w:r>
              <w:tab/>
              <w:t>3</w:t>
            </w:r>
          </w:hyperlink>
        </w:p>
        <w:p w14:paraId="725A2264" w14:textId="77777777" w:rsidR="00E34ECD" w:rsidRDefault="00000000">
          <w:r>
            <w:fldChar w:fldCharType="end"/>
          </w:r>
        </w:p>
      </w:sdtContent>
    </w:sdt>
    <w:p w14:paraId="06E6558F" w14:textId="77777777" w:rsidR="00E34ECD" w:rsidRDefault="00000000">
      <w:pPr>
        <w:rPr>
          <w:b/>
          <w:smallCaps/>
          <w:color w:val="1F4E79"/>
          <w:sz w:val="28"/>
          <w:szCs w:val="28"/>
        </w:rPr>
      </w:pPr>
      <w:r>
        <w:br w:type="page"/>
      </w:r>
    </w:p>
    <w:p w14:paraId="4D6D12E9" w14:textId="77777777" w:rsidR="00E34ECD" w:rsidRDefault="00000000">
      <w:pPr>
        <w:pStyle w:val="Ttulo2"/>
        <w:numPr>
          <w:ilvl w:val="0"/>
          <w:numId w:val="1"/>
        </w:numPr>
      </w:pPr>
      <w:bookmarkStart w:id="0" w:name="_gjdgxs" w:colFirst="0" w:colLast="0"/>
      <w:bookmarkEnd w:id="0"/>
      <w:r>
        <w:lastRenderedPageBreak/>
        <w:t>Módulo Minha conta</w:t>
      </w:r>
    </w:p>
    <w:p w14:paraId="6C7B44D1" w14:textId="77777777" w:rsidR="00E34ECD" w:rsidRDefault="00E34ECD">
      <w:pPr>
        <w:ind w:firstLine="360"/>
        <w:rPr>
          <w:i/>
          <w:color w:val="000000"/>
          <w:sz w:val="22"/>
          <w:szCs w:val="22"/>
        </w:rPr>
      </w:pPr>
    </w:p>
    <w:p w14:paraId="500BED67" w14:textId="77777777" w:rsidR="00E34ECD" w:rsidRDefault="00000000">
      <w:pPr>
        <w:pStyle w:val="Ttulo3"/>
        <w:ind w:left="360"/>
      </w:pPr>
      <w:bookmarkStart w:id="1" w:name="_30j0zll" w:colFirst="0" w:colLast="0"/>
      <w:bookmarkEnd w:id="1"/>
      <w:r>
        <w:t>RF 01 – Criação de perfil</w:t>
      </w:r>
    </w:p>
    <w:p w14:paraId="749F5C69" w14:textId="77777777" w:rsidR="00E34ECD" w:rsidRDefault="00000000">
      <w:pPr>
        <w:ind w:firstLine="360"/>
      </w:pPr>
      <w:r>
        <w:rPr>
          <w:color w:val="000000"/>
          <w:sz w:val="22"/>
          <w:szCs w:val="22"/>
        </w:rPr>
        <w:t xml:space="preserve">Descrição: </w:t>
      </w:r>
    </w:p>
    <w:p w14:paraId="20A919BD" w14:textId="77777777" w:rsidR="00E34ECD" w:rsidRDefault="00000000">
      <w:r>
        <w:tab/>
      </w:r>
    </w:p>
    <w:p w14:paraId="124D293A" w14:textId="77777777" w:rsidR="00E34ECD" w:rsidRDefault="00000000">
      <w:pPr>
        <w:ind w:left="360"/>
        <w:rPr>
          <w:color w:val="000000"/>
          <w:sz w:val="22"/>
          <w:szCs w:val="22"/>
        </w:rPr>
      </w:pPr>
      <w:r>
        <w:rPr>
          <w:color w:val="000000"/>
          <w:sz w:val="22"/>
          <w:szCs w:val="22"/>
        </w:rPr>
        <w:t>O sistema deve permitir que novos usuários criem um perfil fornecendo o nome, endereço de e-mail, senha, confirmação de senha e aceitação dos termos. Após preenchimento e envio dos dados, o sistema deverá validar as informações recebidas.</w:t>
      </w:r>
    </w:p>
    <w:p w14:paraId="35334713" w14:textId="77777777" w:rsidR="00E34ECD" w:rsidRDefault="00000000">
      <w:pPr>
        <w:ind w:left="360"/>
        <w:rPr>
          <w:color w:val="000000"/>
          <w:sz w:val="22"/>
          <w:szCs w:val="22"/>
        </w:rPr>
      </w:pPr>
      <w:r>
        <w:rPr>
          <w:color w:val="000000"/>
          <w:sz w:val="22"/>
          <w:szCs w:val="22"/>
        </w:rPr>
        <w:t>As validações serão feitas em: endereço de e-mail, data de nascimento e da senha inserida. Caso a validação dê errado, o sistema deverá retornar uma mensagem explicando o erro ao usuário.</w:t>
      </w:r>
    </w:p>
    <w:p w14:paraId="0B3A75CD" w14:textId="77777777" w:rsidR="00E34ECD" w:rsidRDefault="00000000">
      <w:pPr>
        <w:ind w:left="360"/>
        <w:rPr>
          <w:color w:val="000000"/>
          <w:sz w:val="22"/>
          <w:szCs w:val="22"/>
        </w:rPr>
      </w:pPr>
      <w:r>
        <w:rPr>
          <w:color w:val="000000"/>
          <w:sz w:val="22"/>
          <w:szCs w:val="22"/>
        </w:rPr>
        <w:t>Após a criação do perfil, o sistema deverá redirecionar o usuário para a página inicial, confirmando que o perfil foi criado com sucesso.</w:t>
      </w:r>
    </w:p>
    <w:p w14:paraId="5CC60167" w14:textId="77777777" w:rsidR="00E34ECD" w:rsidRDefault="00000000">
      <w:pPr>
        <w:ind w:firstLine="360"/>
      </w:pPr>
      <w:r>
        <w:rPr>
          <w:color w:val="000000"/>
          <w:sz w:val="22"/>
          <w:szCs w:val="22"/>
        </w:rPr>
        <w:t>Prioridade: Essencial</w:t>
      </w:r>
    </w:p>
    <w:p w14:paraId="3330B4A5" w14:textId="77777777" w:rsidR="00E34ECD" w:rsidRDefault="00E34ECD"/>
    <w:p w14:paraId="6E8EEAD1" w14:textId="77777777" w:rsidR="00E34ECD" w:rsidRDefault="00000000">
      <w:pPr>
        <w:pStyle w:val="Ttulo3"/>
        <w:ind w:left="360"/>
      </w:pPr>
      <w:bookmarkStart w:id="2" w:name="_3znysh7" w:colFirst="0" w:colLast="0"/>
      <w:bookmarkEnd w:id="2"/>
      <w:r>
        <w:t>RF 02 – Edição de perfil</w:t>
      </w:r>
    </w:p>
    <w:p w14:paraId="7BD33BB3" w14:textId="77777777" w:rsidR="00E34ECD" w:rsidRDefault="00000000">
      <w:pPr>
        <w:ind w:firstLine="360"/>
        <w:rPr>
          <w:color w:val="000000"/>
          <w:sz w:val="22"/>
          <w:szCs w:val="22"/>
        </w:rPr>
      </w:pPr>
      <w:r>
        <w:rPr>
          <w:color w:val="000000"/>
          <w:sz w:val="22"/>
          <w:szCs w:val="22"/>
        </w:rPr>
        <w:t xml:space="preserve">Descrição: </w:t>
      </w:r>
    </w:p>
    <w:p w14:paraId="71A631E5" w14:textId="77777777" w:rsidR="00E34ECD" w:rsidRDefault="00000000">
      <w:pPr>
        <w:ind w:left="360"/>
        <w:rPr>
          <w:color w:val="000000"/>
          <w:sz w:val="22"/>
          <w:szCs w:val="22"/>
        </w:rPr>
      </w:pPr>
      <w:r>
        <w:rPr>
          <w:color w:val="000000"/>
          <w:sz w:val="22"/>
          <w:szCs w:val="22"/>
        </w:rPr>
        <w:t>O sistema deve permitir aos usuários editar seu perfil, atualizando o nome, e-mail e senha. Após preencher e enviar os dados, o sistema deverá apresentar uma mensagem de confirmação indicando que as alterações foram salvas com sucesso ou de erro, caso as alterações não tenham sido feitas.</w:t>
      </w:r>
    </w:p>
    <w:p w14:paraId="0FD4FF60" w14:textId="77777777" w:rsidR="00E34ECD" w:rsidRDefault="00000000">
      <w:pPr>
        <w:ind w:left="360"/>
        <w:rPr>
          <w:color w:val="000000"/>
          <w:sz w:val="22"/>
          <w:szCs w:val="22"/>
        </w:rPr>
      </w:pPr>
      <w:bookmarkStart w:id="3" w:name="_1fob9te" w:colFirst="0" w:colLast="0"/>
      <w:bookmarkEnd w:id="3"/>
      <w:r>
        <w:rPr>
          <w:color w:val="000000"/>
          <w:sz w:val="22"/>
          <w:szCs w:val="22"/>
        </w:rPr>
        <w:t>Além disso, durante a submissão do formulário, as validações dos dados serão feitas em: nome, endereço de e-mail e senha. Caso a validação dê errado, o sistema deverá retornar uma mensagem explicando o erro ao usuário.</w:t>
      </w:r>
    </w:p>
    <w:p w14:paraId="7955CFFA" w14:textId="77777777" w:rsidR="00E34ECD" w:rsidRDefault="00000000">
      <w:pPr>
        <w:ind w:left="360"/>
        <w:rPr>
          <w:color w:val="000000"/>
          <w:sz w:val="22"/>
          <w:szCs w:val="22"/>
        </w:rPr>
      </w:pPr>
      <w:r>
        <w:rPr>
          <w:color w:val="000000"/>
          <w:sz w:val="22"/>
          <w:szCs w:val="22"/>
        </w:rPr>
        <w:t>Prioridade: Essencial</w:t>
      </w:r>
    </w:p>
    <w:p w14:paraId="6C189C4F" w14:textId="77777777" w:rsidR="00E34ECD" w:rsidRDefault="00000000">
      <w:pPr>
        <w:pStyle w:val="Ttulo3"/>
        <w:ind w:left="360"/>
      </w:pPr>
      <w:bookmarkStart w:id="4" w:name="_2et92p0" w:colFirst="0" w:colLast="0"/>
      <w:bookmarkEnd w:id="4"/>
      <w:r>
        <w:t>RF03 – Recuperação de senha</w:t>
      </w:r>
    </w:p>
    <w:p w14:paraId="07317186" w14:textId="77777777" w:rsidR="00E34ECD" w:rsidRDefault="00000000">
      <w:pPr>
        <w:ind w:firstLine="360"/>
        <w:rPr>
          <w:color w:val="000000"/>
          <w:sz w:val="22"/>
          <w:szCs w:val="22"/>
        </w:rPr>
      </w:pPr>
      <w:r>
        <w:rPr>
          <w:color w:val="000000"/>
          <w:sz w:val="22"/>
          <w:szCs w:val="22"/>
        </w:rPr>
        <w:t xml:space="preserve">Descrição: </w:t>
      </w:r>
    </w:p>
    <w:p w14:paraId="0EDCC7AC" w14:textId="77777777" w:rsidR="00E34ECD" w:rsidRDefault="00000000">
      <w:pPr>
        <w:ind w:left="360"/>
        <w:rPr>
          <w:color w:val="000000"/>
          <w:sz w:val="22"/>
          <w:szCs w:val="22"/>
        </w:rPr>
      </w:pPr>
      <w:r>
        <w:rPr>
          <w:color w:val="000000"/>
          <w:sz w:val="22"/>
          <w:szCs w:val="22"/>
        </w:rPr>
        <w:t>O sistema deve permitir a troca da senha para os usuários, onde eles preencherão seu endereço de e-mail, para receber um código de verificação, e definir uma nova senha. Após a alteração da senha, o sistema deverá exibir uma mensagem confirmando que a senha foi atualizada com sucesso e redirecionar o usuário para a tela de login.</w:t>
      </w:r>
    </w:p>
    <w:p w14:paraId="46E4C87B" w14:textId="77777777" w:rsidR="00E34ECD" w:rsidRDefault="00000000">
      <w:pPr>
        <w:ind w:firstLine="360"/>
        <w:rPr>
          <w:color w:val="000000"/>
          <w:sz w:val="22"/>
          <w:szCs w:val="22"/>
        </w:rPr>
      </w:pPr>
      <w:r>
        <w:rPr>
          <w:color w:val="000000"/>
          <w:sz w:val="22"/>
          <w:szCs w:val="22"/>
        </w:rPr>
        <w:t>Prioridade: Essencial</w:t>
      </w:r>
    </w:p>
    <w:p w14:paraId="51EBFCF6" w14:textId="77777777" w:rsidR="00E34ECD" w:rsidRDefault="00000000">
      <w:pPr>
        <w:pStyle w:val="Ttulo3"/>
        <w:ind w:left="360"/>
      </w:pPr>
      <w:r>
        <w:t>RF04 – Visualização de perfil</w:t>
      </w:r>
    </w:p>
    <w:p w14:paraId="655440E2" w14:textId="77777777" w:rsidR="00E34ECD" w:rsidRDefault="00000000">
      <w:pPr>
        <w:ind w:firstLine="360"/>
        <w:rPr>
          <w:color w:val="000000"/>
          <w:sz w:val="22"/>
          <w:szCs w:val="22"/>
        </w:rPr>
      </w:pPr>
      <w:r>
        <w:rPr>
          <w:color w:val="000000"/>
          <w:sz w:val="22"/>
          <w:szCs w:val="22"/>
        </w:rPr>
        <w:t xml:space="preserve">Descrição: </w:t>
      </w:r>
    </w:p>
    <w:p w14:paraId="6C49FDEF" w14:textId="77777777" w:rsidR="00E34ECD" w:rsidRDefault="00000000">
      <w:pPr>
        <w:ind w:left="360"/>
        <w:rPr>
          <w:color w:val="000000"/>
          <w:sz w:val="22"/>
          <w:szCs w:val="22"/>
        </w:rPr>
      </w:pPr>
      <w:r>
        <w:rPr>
          <w:color w:val="000000"/>
          <w:sz w:val="22"/>
          <w:szCs w:val="22"/>
        </w:rPr>
        <w:lastRenderedPageBreak/>
        <w:t>O sistema deve disponibilizar um botão de "Visualizar perfil", ao ser clicado pelo usuário, abrirá uma página contendo todos os dados do perfil do usuário, menos sua senha. Além da opção de alteração (RF03)</w:t>
      </w:r>
    </w:p>
    <w:p w14:paraId="6D9F9FE0" w14:textId="77777777" w:rsidR="00E34ECD" w:rsidRDefault="00000000">
      <w:pPr>
        <w:ind w:left="360"/>
        <w:rPr>
          <w:color w:val="000000"/>
          <w:sz w:val="22"/>
          <w:szCs w:val="22"/>
        </w:rPr>
      </w:pPr>
      <w:r>
        <w:rPr>
          <w:color w:val="000000"/>
          <w:sz w:val="22"/>
          <w:szCs w:val="22"/>
        </w:rPr>
        <w:t>Prioridade: essencial</w:t>
      </w:r>
    </w:p>
    <w:p w14:paraId="1FC53D80" w14:textId="77777777" w:rsidR="00E34ECD" w:rsidRDefault="00E34ECD"/>
    <w:p w14:paraId="6CD52B58" w14:textId="77777777" w:rsidR="00E34ECD" w:rsidRDefault="00E34ECD">
      <w:pPr>
        <w:rPr>
          <w:color w:val="000000"/>
          <w:sz w:val="22"/>
          <w:szCs w:val="22"/>
        </w:rPr>
      </w:pPr>
    </w:p>
    <w:p w14:paraId="48ECB2A0" w14:textId="77777777" w:rsidR="00E34ECD" w:rsidRDefault="00E34ECD"/>
    <w:p w14:paraId="3B8D6E14" w14:textId="77777777" w:rsidR="00E34ECD" w:rsidRDefault="00000000">
      <w:pPr>
        <w:pStyle w:val="Ttulo2"/>
        <w:numPr>
          <w:ilvl w:val="0"/>
          <w:numId w:val="1"/>
        </w:numPr>
      </w:pPr>
      <w:bookmarkStart w:id="5" w:name="_tyjcwt" w:colFirst="0" w:colLast="0"/>
      <w:bookmarkEnd w:id="5"/>
      <w:r>
        <w:t>Módulo Criar cartas</w:t>
      </w:r>
    </w:p>
    <w:p w14:paraId="3BC4D9D2" w14:textId="77777777" w:rsidR="00E34ECD" w:rsidRDefault="00E34ECD"/>
    <w:p w14:paraId="09E51DFE" w14:textId="77777777" w:rsidR="00E34ECD" w:rsidRDefault="00000000">
      <w:pPr>
        <w:pStyle w:val="Ttulo3"/>
        <w:ind w:left="360"/>
      </w:pPr>
      <w:bookmarkStart w:id="6" w:name="_3dy6vkm" w:colFirst="0" w:colLast="0"/>
      <w:bookmarkEnd w:id="6"/>
      <w:r>
        <w:t>RF05 - Criação de cartas</w:t>
      </w:r>
    </w:p>
    <w:p w14:paraId="35BC3E70" w14:textId="77777777" w:rsidR="00E34ECD" w:rsidRDefault="00000000">
      <w:pPr>
        <w:ind w:firstLine="360"/>
        <w:rPr>
          <w:color w:val="000000"/>
          <w:sz w:val="22"/>
          <w:szCs w:val="22"/>
        </w:rPr>
      </w:pPr>
      <w:r>
        <w:rPr>
          <w:color w:val="000000"/>
          <w:sz w:val="22"/>
          <w:szCs w:val="22"/>
        </w:rPr>
        <w:t xml:space="preserve">Descrição: </w:t>
      </w:r>
    </w:p>
    <w:p w14:paraId="11B42C20" w14:textId="77777777" w:rsidR="00E34ECD" w:rsidRDefault="00000000">
      <w:pPr>
        <w:ind w:left="360"/>
        <w:rPr>
          <w:color w:val="000000"/>
          <w:sz w:val="22"/>
          <w:szCs w:val="22"/>
        </w:rPr>
      </w:pPr>
      <w:r>
        <w:rPr>
          <w:color w:val="000000"/>
          <w:sz w:val="22"/>
          <w:szCs w:val="22"/>
        </w:rPr>
        <w:t>O sistema deve permitir que os administradores criem novas cartas. Para isso, os administradores devem ter acesso a uma interface onde será possível preencher o nome, o tipo e a descrição de uma carta e suas respostas, sendo possível até cinco opções.</w:t>
      </w:r>
    </w:p>
    <w:p w14:paraId="480D8E82" w14:textId="77777777" w:rsidR="00E34ECD" w:rsidRDefault="00000000">
      <w:pPr>
        <w:ind w:left="360"/>
        <w:rPr>
          <w:color w:val="000000"/>
          <w:sz w:val="22"/>
          <w:szCs w:val="22"/>
        </w:rPr>
      </w:pPr>
      <w:r>
        <w:rPr>
          <w:color w:val="000000"/>
          <w:sz w:val="22"/>
          <w:szCs w:val="22"/>
        </w:rPr>
        <w:t>O sistema deve realizar validações para garantir que apenas administradores criem cartas e também deve validar o nome, o tipo, a descrição e as respostas. Caso um usuário não autorizado tente acessar essa funcionalidade, o sistema deverá apresentar uma mensagem de erro indicando a falta de permissão.</w:t>
      </w:r>
    </w:p>
    <w:p w14:paraId="4B20E49F" w14:textId="77777777" w:rsidR="00E34ECD" w:rsidRDefault="00000000">
      <w:pPr>
        <w:ind w:left="360"/>
        <w:rPr>
          <w:color w:val="000000"/>
          <w:sz w:val="22"/>
          <w:szCs w:val="22"/>
        </w:rPr>
      </w:pPr>
      <w:r>
        <w:rPr>
          <w:color w:val="000000"/>
          <w:sz w:val="22"/>
          <w:szCs w:val="22"/>
        </w:rPr>
        <w:t>Prioridade: essencial</w:t>
      </w:r>
    </w:p>
    <w:p w14:paraId="47EF87F8" w14:textId="77777777" w:rsidR="00E34ECD" w:rsidRDefault="00E34ECD"/>
    <w:p w14:paraId="4B4017A0" w14:textId="77777777" w:rsidR="00E34ECD" w:rsidRDefault="00E34ECD">
      <w:pPr>
        <w:rPr>
          <w:b/>
        </w:rPr>
      </w:pPr>
    </w:p>
    <w:p w14:paraId="74D7297E" w14:textId="77777777" w:rsidR="00E34ECD" w:rsidRDefault="00E34ECD">
      <w:pPr>
        <w:rPr>
          <w:b/>
        </w:rPr>
      </w:pPr>
    </w:p>
    <w:p w14:paraId="7D5FB4D7" w14:textId="77777777" w:rsidR="00E34ECD" w:rsidRDefault="00E34ECD">
      <w:pPr>
        <w:rPr>
          <w:b/>
        </w:rPr>
      </w:pPr>
    </w:p>
    <w:p w14:paraId="5BA995DD" w14:textId="77777777" w:rsidR="00E34ECD" w:rsidRDefault="00E34ECD">
      <w:pPr>
        <w:rPr>
          <w:b/>
        </w:rPr>
      </w:pPr>
    </w:p>
    <w:p w14:paraId="13E71F92" w14:textId="77777777" w:rsidR="00E34ECD" w:rsidRDefault="00000000">
      <w:pPr>
        <w:rPr>
          <w:b/>
          <w:color w:val="1F4E79"/>
          <w:sz w:val="28"/>
          <w:szCs w:val="28"/>
        </w:rPr>
      </w:pPr>
      <w:r>
        <w:rPr>
          <w:b/>
          <w:color w:val="1F4E79"/>
          <w:sz w:val="28"/>
          <w:szCs w:val="28"/>
        </w:rPr>
        <w:t>APROVAÇÃO E AUTORIDADE PARA PROCEDER</w:t>
      </w:r>
    </w:p>
    <w:p w14:paraId="24B2E72D" w14:textId="77777777" w:rsidR="00E34ECD" w:rsidRDefault="00000000">
      <w:pPr>
        <w:rPr>
          <w:sz w:val="24"/>
          <w:szCs w:val="24"/>
        </w:rPr>
      </w:pPr>
      <w:r>
        <w:rPr>
          <w:sz w:val="24"/>
          <w:szCs w:val="24"/>
        </w:rPr>
        <w:t>Aprovamos o projeto como descrito acima e autorizamos a equipe a prosseguir.</w:t>
      </w:r>
    </w:p>
    <w:tbl>
      <w:tblPr>
        <w:tblStyle w:val="a"/>
        <w:tblW w:w="9017" w:type="dxa"/>
        <w:tblInd w:w="0"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ayout w:type="fixed"/>
        <w:tblLook w:val="0420" w:firstRow="1" w:lastRow="0" w:firstColumn="0" w:lastColumn="0" w:noHBand="0" w:noVBand="1"/>
      </w:tblPr>
      <w:tblGrid>
        <w:gridCol w:w="3468"/>
        <w:gridCol w:w="3468"/>
        <w:gridCol w:w="2081"/>
      </w:tblGrid>
      <w:tr w:rsidR="00E34ECD" w14:paraId="06E1F154" w14:textId="77777777" w:rsidTr="00E34ECD">
        <w:trPr>
          <w:cnfStyle w:val="100000000000" w:firstRow="1" w:lastRow="0" w:firstColumn="0" w:lastColumn="0" w:oddVBand="0" w:evenVBand="0" w:oddHBand="0" w:evenHBand="0" w:firstRowFirstColumn="0" w:firstRowLastColumn="0" w:lastRowFirstColumn="0" w:lastRowLastColumn="0"/>
        </w:trPr>
        <w:tc>
          <w:tcPr>
            <w:tcW w:w="3468" w:type="dxa"/>
          </w:tcPr>
          <w:p w14:paraId="7E5B7998" w14:textId="77777777" w:rsidR="00E34ECD" w:rsidRDefault="00000000">
            <w:pPr>
              <w:rPr>
                <w:sz w:val="24"/>
                <w:szCs w:val="24"/>
              </w:rPr>
            </w:pPr>
            <w:r>
              <w:rPr>
                <w:sz w:val="24"/>
                <w:szCs w:val="24"/>
              </w:rPr>
              <w:t>Nome</w:t>
            </w:r>
          </w:p>
        </w:tc>
        <w:tc>
          <w:tcPr>
            <w:tcW w:w="3468" w:type="dxa"/>
          </w:tcPr>
          <w:p w14:paraId="1654AAAA" w14:textId="77777777" w:rsidR="00E34ECD" w:rsidRDefault="00000000">
            <w:pPr>
              <w:rPr>
                <w:sz w:val="24"/>
                <w:szCs w:val="24"/>
              </w:rPr>
            </w:pPr>
            <w:r>
              <w:rPr>
                <w:sz w:val="24"/>
                <w:szCs w:val="24"/>
              </w:rPr>
              <w:t>Assinatura</w:t>
            </w:r>
          </w:p>
        </w:tc>
        <w:tc>
          <w:tcPr>
            <w:tcW w:w="2081" w:type="dxa"/>
          </w:tcPr>
          <w:p w14:paraId="49240BB5" w14:textId="77777777" w:rsidR="00E34ECD" w:rsidRDefault="00000000">
            <w:pPr>
              <w:rPr>
                <w:sz w:val="24"/>
                <w:szCs w:val="24"/>
              </w:rPr>
            </w:pPr>
            <w:r>
              <w:rPr>
                <w:sz w:val="24"/>
                <w:szCs w:val="24"/>
              </w:rPr>
              <w:t>Data</w:t>
            </w:r>
          </w:p>
        </w:tc>
      </w:tr>
      <w:tr w:rsidR="00E34ECD" w14:paraId="45E3D000" w14:textId="77777777" w:rsidTr="00E34ECD">
        <w:tc>
          <w:tcPr>
            <w:tcW w:w="3468" w:type="dxa"/>
          </w:tcPr>
          <w:p w14:paraId="24F3DD70" w14:textId="77777777" w:rsidR="00E34ECD" w:rsidRDefault="00E34ECD">
            <w:pPr>
              <w:rPr>
                <w:sz w:val="24"/>
                <w:szCs w:val="24"/>
              </w:rPr>
            </w:pPr>
          </w:p>
        </w:tc>
        <w:tc>
          <w:tcPr>
            <w:tcW w:w="3468" w:type="dxa"/>
          </w:tcPr>
          <w:p w14:paraId="3A82D4D3" w14:textId="77777777" w:rsidR="00E34ECD" w:rsidRDefault="00E34ECD">
            <w:pPr>
              <w:rPr>
                <w:sz w:val="24"/>
                <w:szCs w:val="24"/>
              </w:rPr>
            </w:pPr>
          </w:p>
        </w:tc>
        <w:tc>
          <w:tcPr>
            <w:tcW w:w="2081" w:type="dxa"/>
          </w:tcPr>
          <w:p w14:paraId="482B72E6" w14:textId="77777777" w:rsidR="00E34ECD" w:rsidRDefault="00E34ECD">
            <w:pPr>
              <w:rPr>
                <w:sz w:val="24"/>
                <w:szCs w:val="24"/>
              </w:rPr>
            </w:pPr>
          </w:p>
        </w:tc>
      </w:tr>
    </w:tbl>
    <w:p w14:paraId="4FAF5FCC" w14:textId="77777777" w:rsidR="00E34ECD" w:rsidRDefault="00E34ECD"/>
    <w:sectPr w:rsidR="00E34ECD">
      <w:headerReference w:type="default" r:id="rId7"/>
      <w:footerReference w:type="default" r:id="rId8"/>
      <w:pgSz w:w="11907" w:h="16839"/>
      <w:pgMar w:top="1440" w:right="1440" w:bottom="1440" w:left="1440" w:header="720" w:footer="86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25D7B4" w14:textId="77777777" w:rsidR="00D125E2" w:rsidRDefault="00D125E2">
      <w:pPr>
        <w:spacing w:after="0" w:line="240" w:lineRule="auto"/>
      </w:pPr>
      <w:r>
        <w:separator/>
      </w:r>
    </w:p>
  </w:endnote>
  <w:endnote w:type="continuationSeparator" w:id="0">
    <w:p w14:paraId="1AC370F4" w14:textId="77777777" w:rsidR="00D125E2" w:rsidRDefault="00D12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embedRegular r:id="rId1" w:fontKey="{D02DB4C2-20CE-423E-8E74-50A38E3CECD7}"/>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26E28CEF-BDB5-4D9C-B3F8-7D626866BC09}"/>
  </w:font>
  <w:font w:name="Cambria">
    <w:panose1 w:val="02040503050406030204"/>
    <w:charset w:val="00"/>
    <w:family w:val="roman"/>
    <w:pitch w:val="variable"/>
    <w:sig w:usb0="E00006FF" w:usb1="420024FF" w:usb2="02000000" w:usb3="00000000" w:csb0="0000019F" w:csb1="00000000"/>
    <w:embedRegular r:id="rId3" w:fontKey="{34C036FE-420F-4C1F-BA16-C2EF4B8B111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53321" w14:textId="77777777" w:rsidR="00E34ECD" w:rsidRDefault="00E34EC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64E58C" w14:textId="77777777" w:rsidR="00D125E2" w:rsidRDefault="00D125E2">
      <w:pPr>
        <w:spacing w:after="0" w:line="240" w:lineRule="auto"/>
      </w:pPr>
      <w:r>
        <w:separator/>
      </w:r>
    </w:p>
  </w:footnote>
  <w:footnote w:type="continuationSeparator" w:id="0">
    <w:p w14:paraId="6128A597" w14:textId="77777777" w:rsidR="00D125E2" w:rsidRDefault="00D125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43233" w14:textId="77777777" w:rsidR="00E34ECD" w:rsidRDefault="00E34ECD">
    <w:pPr>
      <w:pBdr>
        <w:top w:val="nil"/>
        <w:left w:val="nil"/>
        <w:bottom w:val="nil"/>
        <w:right w:val="nil"/>
        <w:between w:val="nil"/>
      </w:pBdr>
      <w:tabs>
        <w:tab w:val="center" w:pos="4680"/>
        <w:tab w:val="right" w:pos="9360"/>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3F5D39"/>
    <w:multiLevelType w:val="multilevel"/>
    <w:tmpl w:val="455C6A1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num w:numId="1" w16cid:durableId="11850937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4ECD"/>
    <w:rsid w:val="00D125E2"/>
    <w:rsid w:val="00D31287"/>
    <w:rsid w:val="00E34EC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18293"/>
  <w15:docId w15:val="{ED1546BA-62AA-4D2B-9BFB-8E389E447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404040"/>
        <w:sz w:val="18"/>
        <w:szCs w:val="18"/>
        <w:lang w:val="pt-BR" w:eastAsia="pt-BR" w:bidi="ar-SA"/>
      </w:rPr>
    </w:rPrDefault>
    <w:pPrDefault>
      <w:pPr>
        <w:spacing w:after="18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600" w:after="240" w:line="240" w:lineRule="auto"/>
      <w:outlineLvl w:val="0"/>
    </w:pPr>
    <w:rPr>
      <w:b/>
      <w:smallCaps/>
      <w:color w:val="1F4E79"/>
      <w:sz w:val="28"/>
      <w:szCs w:val="28"/>
    </w:rPr>
  </w:style>
  <w:style w:type="paragraph" w:styleId="Ttulo2">
    <w:name w:val="heading 2"/>
    <w:basedOn w:val="Normal"/>
    <w:next w:val="Normal"/>
    <w:uiPriority w:val="9"/>
    <w:unhideWhenUsed/>
    <w:qFormat/>
    <w:pPr>
      <w:keepNext/>
      <w:keepLines/>
      <w:spacing w:before="360" w:after="120" w:line="240" w:lineRule="auto"/>
      <w:ind w:left="360" w:hanging="360"/>
      <w:outlineLvl w:val="1"/>
    </w:pPr>
    <w:rPr>
      <w:b/>
      <w:color w:val="5B9BD5"/>
      <w:sz w:val="24"/>
      <w:szCs w:val="24"/>
    </w:rPr>
  </w:style>
  <w:style w:type="paragraph" w:styleId="Ttulo3">
    <w:name w:val="heading 3"/>
    <w:basedOn w:val="Normal"/>
    <w:next w:val="Normal"/>
    <w:uiPriority w:val="9"/>
    <w:unhideWhenUsed/>
    <w:qFormat/>
    <w:pPr>
      <w:keepNext/>
      <w:keepLines/>
      <w:spacing w:before="40" w:after="0"/>
      <w:outlineLvl w:val="2"/>
    </w:pPr>
    <w:rPr>
      <w:rFonts w:ascii="Arial Black" w:eastAsia="Arial Black" w:hAnsi="Arial Black" w:cs="Arial Black"/>
      <w:color w:val="1E4D78"/>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pBdr>
        <w:left w:val="single" w:sz="18" w:space="4" w:color="1F4E79"/>
      </w:pBdr>
      <w:spacing w:after="0" w:line="420" w:lineRule="auto"/>
    </w:pPr>
    <w:rPr>
      <w:rFonts w:ascii="Arial Black" w:eastAsia="Arial Black" w:hAnsi="Arial Black" w:cs="Arial Black"/>
      <w:smallCaps/>
      <w:color w:val="1F4E79"/>
      <w:sz w:val="38"/>
      <w:szCs w:val="38"/>
    </w:rPr>
  </w:style>
  <w:style w:type="paragraph" w:styleId="Subttulo">
    <w:name w:val="Subtitle"/>
    <w:basedOn w:val="Normal"/>
    <w:next w:val="Normal"/>
    <w:uiPriority w:val="11"/>
    <w:qFormat/>
    <w:pPr>
      <w:pBdr>
        <w:left w:val="single" w:sz="18" w:space="4" w:color="1F4E79"/>
      </w:pBdr>
      <w:spacing w:before="80" w:after="0" w:line="280" w:lineRule="auto"/>
    </w:pPr>
    <w:rPr>
      <w:b/>
      <w:color w:val="5B9BD5"/>
      <w:sz w:val="24"/>
      <w:szCs w:val="24"/>
    </w:rPr>
  </w:style>
  <w:style w:type="table" w:customStyle="1" w:styleId="a">
    <w:basedOn w:val="TableNormal"/>
    <w:pPr>
      <w:spacing w:before="120" w:after="120" w:line="240" w:lineRule="auto"/>
    </w:pPr>
    <w:tblPr>
      <w:tblStyleRowBandSize w:val="1"/>
      <w:tblStyleColBandSize w:val="1"/>
      <w:tblCellMar>
        <w:top w:w="29" w:type="dxa"/>
        <w:left w:w="144" w:type="dxa"/>
        <w:bottom w:w="29" w:type="dxa"/>
        <w:right w:w="144" w:type="dxa"/>
      </w:tblCellMar>
    </w:tblPr>
    <w:tcPr>
      <w:shd w:val="clear" w:color="auto" w:fill="DEEBF6"/>
    </w:tcPr>
    <w:tblStylePr w:type="firstRow">
      <w:pPr>
        <w:keepNext/>
      </w:pPr>
      <w:rPr>
        <w:b/>
      </w:rPr>
      <w:tblPr/>
      <w:tcPr>
        <w:shd w:val="clear" w:color="auto" w:fill="DEEBF6"/>
        <w:vAlign w:val="bottom"/>
      </w:tcPr>
    </w:tblStylePr>
    <w:tblStylePr w:type="lastRow">
      <w:rPr>
        <w:b/>
        <w:color w:val="FFFFFF"/>
      </w:rPr>
      <w:tblPr/>
      <w:tcPr>
        <w:shd w:val="clear" w:color="auto" w:fill="5B9BD5"/>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523</Words>
  <Characters>2825</Characters>
  <Application>Microsoft Office Word</Application>
  <DocSecurity>0</DocSecurity>
  <Lines>23</Lines>
  <Paragraphs>6</Paragraphs>
  <ScaleCrop>false</ScaleCrop>
  <Company/>
  <LinksUpToDate>false</LinksUpToDate>
  <CharactersWithSpaces>3342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Mateus Boche</cp:lastModifiedBy>
  <cp:revision>2</cp:revision>
  <dcterms:created xsi:type="dcterms:W3CDTF">2024-04-15T10:28:00Z</dcterms:created>
  <dcterms:modified xsi:type="dcterms:W3CDTF">2024-04-15T10:28:00Z</dcterms:modified>
</cp:coreProperties>
</file>