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523875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676275" cy="41910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4FB127" w:sz="36"/>
              <w:right w:val="none" w:color="FFFFFF" w:sz="0"/>
            </w:tcBorders>
            <w:shd w:fill="10130D" w:color="auto" w:val="clear"/>
            <w:tcMar>
              <w:top w:type="dxa" w:w="240"/>
              <w:left w:type="dxa" w:w="360"/>
              <w:bottom w:type="dxa" w:w="240"/>
              <w:right w:type="dxa" w:w="3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4FB127"/>
                <w:spacing w:val="40"/>
                <w:sz w:val="22"/>
                <w:szCs w:val="22"/>
              </w:rPr>
              <w:t xml:space="preserve">PANDUAN SINGKAT PEMAKAI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0F2E8"/>
                <w:sz w:val="64"/>
                <w:szCs w:val="64"/>
              </w:rPr>
              <w:t xml:space="preserve">P2H Genset</w:t>
            </w:r>
          </w:p>
          <w:p>
            <w:r>
              <w:rPr>
                <w:rFonts w:ascii="Calibri" w:cs="Calibri" w:eastAsia="Calibri" w:hAnsi="Calibri"/>
                <w:color w:val="A9B09C"/>
                <w:sz w:val="24"/>
                <w:szCs w:val="24"/>
              </w:rPr>
              <w:t xml:space="preserve">Untuk teknisi dan pengawas · Binungan, Suaran, Gurimbang, Lati, Sambarata</w:t>
            </w:r>
          </w:p>
        </w:tc>
      </w:tr>
    </w:tbl>
    <w:p>
      <w:pPr>
        <w:spacing w:after="120" w:before="0"/>
      </w:pPr>
      <w:r>
        <w:rPr>
          <w:sz w:val="4"/>
          <w:szCs w:val="4"/>
        </w:rPr>
        <w:t xml:space="preserve"/>
      </w:r>
    </w:p>
    <w:p>
      <w:pPr>
        <w:pStyle w:val="Heading2"/>
        <w:keepNext/>
        <w:spacing w:after="90" w:before="120"/>
      </w:pPr>
      <w:r>
        <w:rPr>
          <w:rFonts w:ascii="Calibri" w:cs="Calibri" w:eastAsia="Calibri" w:hAnsi="Calibri"/>
          <w:b/>
          <w:bCs/>
          <w:color w:val="2E7D17"/>
          <w:sz w:val="27"/>
          <w:szCs w:val="27"/>
        </w:rPr>
        <w:t xml:space="preserve">1. Pasang di HP (sekali saja)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10130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Android</w:t>
            </w:r>
          </w:p>
        </w:tc>
        <w:tc>
          <w:tcPr>
            <w:tcW w:type="dxa" w:w="4819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10130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iPhone / iPad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1. Buka alamat aplikasi di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Chrome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2. Ketuk menu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⋮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(kanan atas) &gt;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Pasang aplikasi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3. Buka aplikasi dari ikon barunya.</w:t>
            </w:r>
          </w:p>
        </w:tc>
        <w:tc>
          <w:tcPr>
            <w:tcW w:type="dxa" w:w="4819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1. Buka alamat aplikasi di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Safari</w:t>
            </w: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 (bukan Chrome).</w:t>
            </w:r>
          </w:p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2. Ketuk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Bagikan</w:t>
            </w: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 (kotak dengan panah) &gt;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Tambah ke Layar Utama</w:t>
            </w: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 &gt;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Tambah</w:t>
            </w: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.</w:t>
            </w:r>
          </w:p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3. Buka aplikasi dari ikon barunya di Layar Utama.</w:t>
            </w:r>
          </w:p>
        </w:tc>
      </w:tr>
    </w:tbl>
    <w:p>
      <w:pPr>
        <w:spacing w:after="60" w:before="0"/>
      </w:pPr>
      <w:r>
        <w:rPr>
          <w:sz w:val="4"/>
          <w:szCs w:val="4"/>
        </w:rPr>
        <w:t xml:space="preserve"/>
      </w:r>
    </w:p>
    <w:p>
      <w:pPr>
        <w:pStyle w:val="Heading2"/>
        <w:keepNext/>
        <w:spacing w:after="90" w:before="160"/>
      </w:pPr>
      <w:r>
        <w:rPr>
          <w:rFonts w:ascii="Calibri" w:cs="Calibri" w:eastAsia="Calibri" w:hAnsi="Calibri"/>
          <w:b/>
          <w:bCs/>
          <w:color w:val="2E7D17"/>
          <w:sz w:val="27"/>
          <w:szCs w:val="27"/>
        </w:rPr>
        <w:t xml:space="preserve">2. Masuk</w:t>
      </w:r>
    </w:p>
    <w:p>
      <w:pPr>
        <w:pStyle w:val="ListParagraph"/>
        <w:numPr>
          <w:ilvl w:val="0"/>
          <w:numId w:val="2"/>
        </w:numPr>
        <w:spacing w:after="50" w:before="0" w:line="276"/>
      </w:pPr>
      <w:r>
        <w:rPr>
          <w:rFonts w:ascii="Calibri" w:cs="Calibri" w:eastAsia="Calibri" w:hAnsi="Calibri"/>
          <w:sz w:val="22"/>
          <w:szCs w:val="22"/>
        </w:rPr>
        <w:t xml:space="preserve">Isi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SID</w:t>
      </w:r>
      <w:r>
        <w:rPr>
          <w:rFonts w:ascii="Calibri" w:cs="Calibri" w:eastAsia="Calibri" w:hAnsi="Calibri"/>
          <w:sz w:val="22"/>
          <w:szCs w:val="22"/>
        </w:rPr>
        <w:t xml:space="preserve"> dan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password awal</w:t>
      </w:r>
      <w:r>
        <w:rPr>
          <w:rFonts w:ascii="Calibri" w:cs="Calibri" w:eastAsia="Calibri" w:hAnsi="Calibri"/>
          <w:sz w:val="22"/>
          <w:szCs w:val="22"/>
        </w:rPr>
        <w:t xml:space="preserve"> dari admin. Pertama kali masuk, aplikasi meminta Anda membuat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password baru</w:t>
      </w:r>
      <w:r>
        <w:rPr>
          <w:rFonts w:ascii="Calibri" w:cs="Calibri" w:eastAsia="Calibri" w:hAnsi="Calibri"/>
          <w:sz w:val="22"/>
          <w:szCs w:val="22"/>
        </w:rPr>
        <w:t xml:space="preserve">. Ingat baik-baik; jangan dibagikan.</w:t>
      </w:r>
    </w:p>
    <w:p>
      <w:pPr>
        <w:pStyle w:val="ListParagraph"/>
        <w:numPr>
          <w:ilvl w:val="0"/>
          <w:numId w:val="2"/>
        </w:numPr>
        <w:spacing w:after="50" w:before="0" w:line="276"/>
      </w:pPr>
      <w:r>
        <w:rPr>
          <w:rFonts w:ascii="Calibri" w:cs="Calibri" w:eastAsia="Calibri" w:hAnsi="Calibri"/>
          <w:sz w:val="22"/>
          <w:szCs w:val="22"/>
        </w:rPr>
        <w:t xml:space="preserve">Anda hanya melihat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genset dan data di site Anda sendiri</w:t>
      </w:r>
      <w:r>
        <w:rPr>
          <w:rFonts w:ascii="Calibri" w:cs="Calibri" w:eastAsia="Calibri" w:hAnsi="Calibri"/>
          <w:sz w:val="22"/>
          <w:szCs w:val="22"/>
        </w:rPr>
        <w:t xml:space="preserve">. Kalau genset tidak muncul, minta admin memeriksa site di akun Anda.</w:t>
      </w:r>
    </w:p>
    <w:p>
      <w:pPr>
        <w:pStyle w:val="ListParagraph"/>
        <w:numPr>
          <w:ilvl w:val="0"/>
          <w:numId w:val="2"/>
        </w:numPr>
        <w:spacing w:after="50" w:before="0" w:line="276"/>
      </w:pPr>
      <w:r>
        <w:rPr>
          <w:rFonts w:ascii="Calibri" w:cs="Calibri" w:eastAsia="Calibri" w:hAnsi="Calibri"/>
          <w:sz w:val="22"/>
          <w:szCs w:val="22"/>
        </w:rPr>
        <w:t xml:space="preserve">Pertama kali, gambar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tanda tangan</w:t>
      </w:r>
      <w:r>
        <w:rPr>
          <w:rFonts w:ascii="Calibri" w:cs="Calibri" w:eastAsia="Calibri" w:hAnsi="Calibri"/>
          <w:sz w:val="22"/>
          <w:szCs w:val="22"/>
        </w:rPr>
        <w:t xml:space="preserve"> Anda di menu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Akun saya</w:t>
      </w:r>
      <w:r>
        <w:rPr>
          <w:rFonts w:ascii="Calibri" w:cs="Calibri" w:eastAsia="Calibri" w:hAnsi="Calibri"/>
          <w:sz w:val="22"/>
          <w:szCs w:val="22"/>
        </w:rPr>
        <w:t xml:space="preserve"> &gt;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Tanda tangan saya</w:t>
      </w:r>
      <w:r>
        <w:rPr>
          <w:rFonts w:ascii="Calibri" w:cs="Calibri" w:eastAsia="Calibri" w:hAnsi="Calibri"/>
          <w:sz w:val="22"/>
          <w:szCs w:val="22"/>
        </w:rPr>
        <w:t xml:space="preserve">. Setelah itu dipakai otomatis.</w:t>
      </w:r>
    </w:p>
    <w:p>
      <w:pPr>
        <w:pStyle w:val="Heading2"/>
        <w:keepNext/>
        <w:spacing w:after="90" w:before="160"/>
      </w:pPr>
      <w:r>
        <w:rPr>
          <w:rFonts w:ascii="Calibri" w:cs="Calibri" w:eastAsia="Calibri" w:hAnsi="Calibri"/>
          <w:b/>
          <w:bCs/>
          <w:color w:val="2E7D17"/>
          <w:sz w:val="27"/>
          <w:szCs w:val="27"/>
        </w:rPr>
        <w:t xml:space="preserve">3. Aktifkan notifikasi</w:t>
      </w:r>
    </w:p>
    <w:p>
      <w:pPr>
        <w:pStyle w:val="ListParagraph"/>
        <w:keepLines/>
        <w:numPr>
          <w:ilvl w:val="0"/>
          <w:numId w:val="3"/>
        </w:numPr>
        <w:spacing w:after="7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Akun saya</w:t>
      </w:r>
      <w:r>
        <w:rPr>
          <w:rFonts w:ascii="Calibri" w:cs="Calibri" w:eastAsia="Calibri" w:hAnsi="Calibri"/>
          <w:sz w:val="22"/>
          <w:szCs w:val="22"/>
        </w:rPr>
        <w:t xml:space="preserve"> &gt; kartu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Notifikasi di HP</w:t>
      </w:r>
      <w:r>
        <w:rPr>
          <w:rFonts w:ascii="Calibri" w:cs="Calibri" w:eastAsia="Calibri" w:hAnsi="Calibri"/>
          <w:sz w:val="22"/>
          <w:szCs w:val="22"/>
        </w:rPr>
        <w:t xml:space="preserve"> &gt;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Aktifkan</w:t>
      </w:r>
      <w:r>
        <w:rPr>
          <w:rFonts w:ascii="Calibri" w:cs="Calibri" w:eastAsia="Calibri" w:hAnsi="Calibri"/>
          <w:sz w:val="22"/>
          <w:szCs w:val="22"/>
        </w:rPr>
        <w:t xml:space="preserve"> &gt; pilih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Izinkan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keepLines/>
        <w:numPr>
          <w:ilvl w:val="0"/>
          <w:numId w:val="3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Ketuk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Kirim tes</w:t>
      </w:r>
      <w:r>
        <w:rPr>
          <w:rFonts w:ascii="Calibri" w:cs="Calibri" w:eastAsia="Calibri" w:hAnsi="Calibri"/>
          <w:sz w:val="22"/>
          <w:szCs w:val="22"/>
        </w:rPr>
        <w:t xml:space="preserve">: harus muncul pemberitahuan di HP.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F7B928" w:sz="36"/>
              <w:bottom w:val="none" w:color="FFFFFF" w:sz="0"/>
              <w:right w:val="none" w:color="FFFFFF" w:sz="0"/>
            </w:tcBorders>
            <w:shd w:fill="FFF1CC" w:color="auto" w:val="clear"/>
            <w:tcMar>
              <w:top w:type="dxa" w:w="90"/>
              <w:left w:type="dxa" w:w="180"/>
              <w:bottom w:type="dxa" w:w="7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7A5200"/>
                <w:sz w:val="19"/>
                <w:szCs w:val="19"/>
              </w:rPr>
              <w:t xml:space="preserve">PERHATIAN</w:t>
            </w:r>
          </w:p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iPhone: notifikasi hanya jalan kalau aplikasi dibuka dari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ikon di Layar Utama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(bukan dari Safari), iOS 16.4 atau lebih baru.</w:t>
            </w:r>
          </w:p>
        </w:tc>
      </w:tr>
    </w:tbl>
    <w:p>
      <w:pPr>
        <w:pStyle w:val="Heading1"/>
        <w:keepNext/>
        <w:pBdr>
          <w:bottom w:val="single" w:color="4FB127" w:sz="12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0130D"/>
          <w:sz w:val="36"/>
          <w:szCs w:val="36"/>
        </w:rPr>
        <w:t xml:space="preserve">Untuk teknisi: mengisi P2H</w:t>
      </w:r>
    </w:p>
    <w:p>
      <w:pPr>
        <w:pStyle w:val="ListParagraph"/>
        <w:keepLines/>
        <w:numPr>
          <w:ilvl w:val="0"/>
          <w:numId w:val="4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Ketuk tombol hijau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P2H</w:t>
      </w:r>
      <w:r>
        <w:rPr>
          <w:rFonts w:ascii="Calibri" w:cs="Calibri" w:eastAsia="Calibri" w:hAnsi="Calibri"/>
          <w:sz w:val="22"/>
          <w:szCs w:val="22"/>
        </w:rPr>
        <w:t xml:space="preserve"> di tengah menu bawah, lalu pilih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genset</w:t>
      </w:r>
      <w:r>
        <w:rPr>
          <w:rFonts w:ascii="Calibri" w:cs="Calibri" w:eastAsia="Calibri" w:hAnsi="Calibri"/>
          <w:sz w:val="22"/>
          <w:szCs w:val="22"/>
        </w:rPr>
        <w:t xml:space="preserve"> yang Anda periksa. Genset bertanda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Sudah P2H</w:t>
      </w:r>
      <w:r>
        <w:rPr>
          <w:rFonts w:ascii="Calibri" w:cs="Calibri" w:eastAsia="Calibri" w:hAnsi="Calibri"/>
          <w:sz w:val="22"/>
          <w:szCs w:val="22"/>
        </w:rPr>
        <w:t xml:space="preserve"> sudah diisi untuk shift ini.</w:t>
      </w:r>
    </w:p>
    <w:p>
      <w:pPr>
        <w:pStyle w:val="ListParagraph"/>
        <w:keepLines/>
        <w:numPr>
          <w:ilvl w:val="0"/>
          <w:numId w:val="4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Periksa isian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Data shift</w:t>
      </w:r>
      <w:r>
        <w:rPr>
          <w:rFonts w:ascii="Calibri" w:cs="Calibri" w:eastAsia="Calibri" w:hAnsi="Calibri"/>
          <w:sz w:val="22"/>
          <w:szCs w:val="22"/>
        </w:rPr>
        <w:t xml:space="preserve">: tanggal dan shift terisi otomatis;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HM awal</w:t>
      </w:r>
      <w:r>
        <w:rPr>
          <w:rFonts w:ascii="Calibri" w:cs="Calibri" w:eastAsia="Calibri" w:hAnsi="Calibri"/>
          <w:sz w:val="22"/>
          <w:szCs w:val="22"/>
        </w:rPr>
        <w:t xml:space="preserve"> terisi dari HM terakhir (perbaiki bila perlu).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HM akhir</w:t>
      </w:r>
      <w:r>
        <w:rPr>
          <w:rFonts w:ascii="Calibri" w:cs="Calibri" w:eastAsia="Calibri" w:hAnsi="Calibri"/>
          <w:sz w:val="22"/>
          <w:szCs w:val="22"/>
        </w:rPr>
        <w:t xml:space="preserve"> boleh kosong dan diisi nanti lewat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Ubah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keepLines/>
        <w:numPr>
          <w:ilvl w:val="0"/>
          <w:numId w:val="4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Untuk tiap butir ketuk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Baik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Rusak</w:t>
      </w:r>
      <w:r>
        <w:rPr>
          <w:rFonts w:ascii="Calibri" w:cs="Calibri" w:eastAsia="Calibri" w:hAnsi="Calibri"/>
          <w:sz w:val="22"/>
          <w:szCs w:val="22"/>
        </w:rPr>
        <w:t xml:space="preserve">, atau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Perbaiki</w:t>
      </w:r>
      <w:r>
        <w:rPr>
          <w:rFonts w:ascii="Calibri" w:cs="Calibri" w:eastAsia="Calibri" w:hAnsi="Calibri"/>
          <w:sz w:val="22"/>
          <w:szCs w:val="22"/>
        </w:rPr>
        <w:t xml:space="preserve">. Tombol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Semua baik</w:t>
      </w:r>
      <w:r>
        <w:rPr>
          <w:rFonts w:ascii="Calibri" w:cs="Calibri" w:eastAsia="Calibri" w:hAnsi="Calibri"/>
          <w:sz w:val="22"/>
          <w:szCs w:val="22"/>
        </w:rPr>
        <w:t xml:space="preserve"> di tiap bagian mempercepat.</w:t>
      </w:r>
    </w:p>
    <w:p>
      <w:pPr>
        <w:pStyle w:val="ListParagraph"/>
        <w:keepLines/>
        <w:numPr>
          <w:ilvl w:val="0"/>
          <w:numId w:val="4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Kalau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Rusak</w:t>
      </w:r>
      <w:r>
        <w:rPr>
          <w:rFonts w:ascii="Calibri" w:cs="Calibri" w:eastAsia="Calibri" w:hAnsi="Calibri"/>
          <w:sz w:val="22"/>
          <w:szCs w:val="22"/>
        </w:rPr>
        <w:t xml:space="preserve"> atau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Perbaiki</w:t>
      </w:r>
      <w:r>
        <w:rPr>
          <w:rFonts w:ascii="Calibri" w:cs="Calibri" w:eastAsia="Calibri" w:hAnsi="Calibri"/>
          <w:sz w:val="22"/>
          <w:szCs w:val="22"/>
        </w:rPr>
        <w:t xml:space="preserve">: tulis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catatan</w:t>
      </w:r>
      <w:r>
        <w:rPr>
          <w:rFonts w:ascii="Calibri" w:cs="Calibri" w:eastAsia="Calibri" w:hAnsi="Calibri"/>
          <w:sz w:val="22"/>
          <w:szCs w:val="22"/>
        </w:rPr>
        <w:t xml:space="preserve"> dan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ambil foto</w:t>
      </w:r>
      <w:r>
        <w:rPr>
          <w:rFonts w:ascii="Calibri" w:cs="Calibri" w:eastAsia="Calibri" w:hAnsi="Calibri"/>
          <w:sz w:val="22"/>
          <w:szCs w:val="22"/>
        </w:rPr>
        <w:t xml:space="preserve"> kerusakannya dengan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Kamera</w:t>
      </w:r>
      <w:r>
        <w:rPr>
          <w:rFonts w:ascii="Calibri" w:cs="Calibri" w:eastAsia="Calibri" w:hAnsi="Calibri"/>
          <w:sz w:val="22"/>
          <w:szCs w:val="22"/>
        </w:rPr>
        <w:t xml:space="preserve"> (atau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Galeri</w:t>
      </w:r>
      <w:r>
        <w:rPr>
          <w:rFonts w:ascii="Calibri" w:cs="Calibri" w:eastAsia="Calibri" w:hAnsi="Calibri"/>
          <w:sz w:val="22"/>
          <w:szCs w:val="22"/>
        </w:rPr>
        <w:t xml:space="preserve">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Foto WAJIB</w:t>
      </w:r>
      <w:r>
        <w:rPr>
          <w:rFonts w:ascii="Calibri" w:cs="Calibri" w:eastAsia="Calibri" w:hAnsi="Calibri"/>
          <w:sz w:val="22"/>
          <w:szCs w:val="22"/>
        </w:rPr>
        <w:t xml:space="preserve"> (maksimal 3 per butir). Tanpa foto, P2H tidak bisa dikirim.</w:t>
      </w:r>
    </w:p>
    <w:p>
      <w:pPr>
        <w:pStyle w:val="ListParagraph"/>
        <w:keepLines/>
        <w:numPr>
          <w:ilvl w:val="0"/>
          <w:numId w:val="4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Isi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parameter panel</w:t>
      </w:r>
      <w:r>
        <w:rPr>
          <w:rFonts w:ascii="Calibri" w:cs="Calibri" w:eastAsia="Calibri" w:hAnsi="Calibri"/>
          <w:sz w:val="22"/>
          <w:szCs w:val="22"/>
        </w:rPr>
        <w:t xml:space="preserve"> (suhu, tekanan oli, putaran, beban, tegangan, baterai) dari panel genset. Kosongkan yang belum bisa dibaca.</w:t>
      </w:r>
    </w:p>
    <w:p>
      <w:pPr>
        <w:pStyle w:val="ListParagraph"/>
        <w:keepLines/>
        <w:numPr>
          <w:ilvl w:val="0"/>
          <w:numId w:val="4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Cek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tanda tangan</w:t>
      </w:r>
      <w:r>
        <w:rPr>
          <w:rFonts w:ascii="Calibri" w:cs="Calibri" w:eastAsia="Calibri" w:hAnsi="Calibri"/>
          <w:sz w:val="22"/>
          <w:szCs w:val="22"/>
        </w:rPr>
        <w:t xml:space="preserve"> (otomatis memakai tanda tangan Anda), lalu ketuk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Kirim P2H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40" w:before="0"/>
      </w:pPr>
      <w:r>
        <w:rPr>
          <w:sz w:val="4"/>
          <w:szCs w:val="4"/>
        </w:rPr>
        <w:t xml:space="preserve"/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/>
              <w:jc w:val="center"/>
            </w:pPr>
            <w:r>
              <w:drawing>
                <wp:inline distT="0" distB="0" distL="0" distR="0">
                  <wp:extent cx="1400175" cy="3028950"/>
                  <wp:effectExtent t="0" r="0" b="0" l="0"/>
                  <wp:docPr id="3" name="**Pilih genset**" descr="**Pilih genset**" title="**Pilih genset**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302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54B3D"/>
                <w:sz w:val="18"/>
                <w:szCs w:val="18"/>
              </w:rPr>
              <w:t xml:space="preserve">Pilih genset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/>
              <w:jc w:val="center"/>
            </w:pPr>
            <w:r>
              <w:drawing>
                <wp:inline distT="0" distB="0" distL="0" distR="0">
                  <wp:extent cx="1400175" cy="3028950"/>
                  <wp:effectExtent t="0" r="0" b="0" l="0"/>
                  <wp:docPr id="4" name="**Rusak:** catatan + foto (wajib)" descr="**Rusak:** catatan + foto (wajib)" title="**Rusak:** catatan + foto (wajib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302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54B3D"/>
                <w:sz w:val="18"/>
                <w:szCs w:val="18"/>
              </w:rPr>
              <w:t xml:space="preserve">Rusak:</w:t>
            </w:r>
            <w:r>
              <w:rPr>
                <w:rFonts w:ascii="Calibri" w:cs="Calibri" w:eastAsia="Calibri" w:hAnsi="Calibri"/>
                <w:color w:val="454B3D"/>
                <w:sz w:val="18"/>
                <w:szCs w:val="18"/>
              </w:rPr>
              <w:t xml:space="preserve"> catatan + foto (wajib)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/>
              <w:jc w:val="center"/>
            </w:pPr>
            <w:r>
              <w:drawing>
                <wp:inline distT="0" distB="0" distL="0" distR="0">
                  <wp:extent cx="1400175" cy="3028950"/>
                  <wp:effectExtent t="0" r="0" b="0" l="0"/>
                  <wp:docPr id="5" name="**Tanda tangan** lalu **Kirim P2H**" descr="**Tanda tangan** lalu **Kirim P2H**" title="**Tanda tangan** lalu **Kirim P2H**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302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54B3D"/>
                <w:sz w:val="18"/>
                <w:szCs w:val="18"/>
              </w:rPr>
              <w:t xml:space="preserve">Tanda tangan</w:t>
            </w:r>
            <w:r>
              <w:rPr>
                <w:rFonts w:ascii="Calibri" w:cs="Calibri" w:eastAsia="Calibri" w:hAnsi="Calibri"/>
                <w:color w:val="454B3D"/>
                <w:sz w:val="18"/>
                <w:szCs w:val="18"/>
              </w:rPr>
              <w:t xml:space="preserve"> lalu </w:t>
            </w:r>
            <w:r>
              <w:rPr>
                <w:rFonts w:ascii="Calibri" w:cs="Calibri" w:eastAsia="Calibri" w:hAnsi="Calibri"/>
                <w:b/>
                <w:bCs/>
                <w:color w:val="454B3D"/>
                <w:sz w:val="18"/>
                <w:szCs w:val="18"/>
              </w:rPr>
              <w:t xml:space="preserve">Kirim P2H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/>
              <w:jc w:val="center"/>
            </w:pPr>
            <w:r>
              <w:drawing>
                <wp:inline distT="0" distB="0" distL="0" distR="0">
                  <wp:extent cx="1400175" cy="3028950"/>
                  <wp:effectExtent t="0" r="0" b="0" l="0"/>
                  <wp:docPr id="6" name="**Terkirim.** Ada temuan AA: STOP OPERASI" descr="**Terkirim.** Ada temuan AA: STOP OPERASI" title="**Terkirim.** Ada temuan AA: STOP OPERA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302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54B3D"/>
                <w:sz w:val="18"/>
                <w:szCs w:val="18"/>
              </w:rPr>
              <w:t xml:space="preserve">Terkirim.</w:t>
            </w:r>
            <w:r>
              <w:rPr>
                <w:rFonts w:ascii="Calibri" w:cs="Calibri" w:eastAsia="Calibri" w:hAnsi="Calibri"/>
                <w:color w:val="454B3D"/>
                <w:sz w:val="18"/>
                <w:szCs w:val="18"/>
              </w:rPr>
              <w:t xml:space="preserve"> Ada temuan AA: STOP OPERASI</w:t>
            </w:r>
          </w:p>
        </w:tc>
      </w:tr>
    </w:tbl>
    <w:p>
      <w:pPr>
        <w:spacing w:after="60" w:before="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300"/>
        <w:gridCol w:w="4638"/>
      </w:tblGrid>
      <w:tr>
        <w:trPr>
          <w:cantSplit/>
          <w:tblHeader/>
        </w:trPr>
        <w:tc>
          <w:tcPr>
            <w:tcW w:type="dxa" w:w="17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10130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Kode</w:t>
            </w:r>
          </w:p>
        </w:tc>
        <w:tc>
          <w:tcPr>
            <w:tcW w:type="dxa" w:w="33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10130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Artinya</w:t>
            </w:r>
          </w:p>
        </w:tc>
        <w:tc>
          <w:tcPr>
            <w:tcW w:type="dxa" w:w="46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10130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Yang harus dilakukan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(merah)</w:t>
            </w:r>
          </w:p>
        </w:tc>
        <w:tc>
          <w:tcPr>
            <w:tcW w:type="dxa" w:w="33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STOP OPERASI. Kerusakan berat.</w:t>
            </w:r>
          </w:p>
        </w:tc>
        <w:tc>
          <w:tcPr>
            <w:tcW w:type="dxa" w:w="46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Unit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tidak boleh dijalankan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sebelum diperbaiki. Semua orang di aplikasi diberi tahu.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(kuning)</w:t>
            </w:r>
          </w:p>
        </w:tc>
        <w:tc>
          <w:tcPr>
            <w:tcW w:type="dxa" w:w="33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Kerusakan yang harus diperbaiki.</w:t>
            </w:r>
          </w:p>
        </w:tc>
        <w:tc>
          <w:tcPr>
            <w:tcW w:type="dxa" w:w="46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Perbaiki dalam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12 jam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 Pengawas diberi tahu.</w:t>
            </w:r>
          </w:p>
        </w:tc>
      </w:tr>
    </w:tbl>
    <w:p>
      <w:pPr>
        <w:spacing w:after="80" w:before="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5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Tidak ada sinyal?</w:t>
      </w:r>
      <w:r>
        <w:rPr>
          <w:rFonts w:ascii="Calibri" w:cs="Calibri" w:eastAsia="Calibri" w:hAnsi="Calibri"/>
          <w:sz w:val="22"/>
          <w:szCs w:val="22"/>
        </w:rPr>
        <w:t xml:space="preserve"> Tetap isi dan ketuk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Kirim P2H</w:t>
      </w:r>
      <w:r>
        <w:rPr>
          <w:rFonts w:ascii="Calibri" w:cs="Calibri" w:eastAsia="Calibri" w:hAnsi="Calibri"/>
          <w:sz w:val="22"/>
          <w:szCs w:val="22"/>
        </w:rPr>
        <w:t xml:space="preserve">. P2H (beserta foto) disimpan di HP dan terkirim otomatis begitu sinyal kembali. Jangan hapus aplikasi sebelum terkirim.</w:t>
      </w:r>
    </w:p>
    <w:p>
      <w:pPr>
        <w:pStyle w:val="ListParagraph"/>
        <w:numPr>
          <w:ilvl w:val="0"/>
          <w:numId w:val="2"/>
        </w:numPr>
        <w:spacing w:after="5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Salah isi?</w:t>
      </w:r>
      <w:r>
        <w:rPr>
          <w:rFonts w:ascii="Calibri" w:cs="Calibri" w:eastAsia="Calibri" w:hAnsi="Calibri"/>
          <w:sz w:val="22"/>
          <w:szCs w:val="22"/>
        </w:rPr>
        <w:t xml:space="preserve"> Buka P2H itu (Riwayat) &gt;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Ubah</w:t>
      </w:r>
      <w:r>
        <w:rPr>
          <w:rFonts w:ascii="Calibri" w:cs="Calibri" w:eastAsia="Calibri" w:hAnsi="Calibri"/>
          <w:sz w:val="22"/>
          <w:szCs w:val="22"/>
        </w:rPr>
        <w:t xml:space="preserve">. Bisa selama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belum diverifikasi</w:t>
      </w:r>
      <w:r>
        <w:rPr>
          <w:rFonts w:ascii="Calibri" w:cs="Calibri" w:eastAsia="Calibri" w:hAnsi="Calibri"/>
          <w:sz w:val="22"/>
          <w:szCs w:val="22"/>
        </w:rPr>
        <w:t xml:space="preserve"> pengawas.</w:t>
      </w:r>
    </w:p>
    <w:p>
      <w:pPr>
        <w:pStyle w:val="ListParagraph"/>
        <w:numPr>
          <w:ilvl w:val="0"/>
          <w:numId w:val="2"/>
        </w:numPr>
        <w:spacing w:after="5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 P2H: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Menunggu verifikasi</w:t>
      </w:r>
      <w:r>
        <w:rPr>
          <w:rFonts w:ascii="Calibri" w:cs="Calibri" w:eastAsia="Calibri" w:hAnsi="Calibri"/>
          <w:sz w:val="22"/>
          <w:szCs w:val="22"/>
        </w:rPr>
        <w:t xml:space="preserve"> (belum diperiksa pengawas) lalu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Terverifikasi</w:t>
      </w:r>
      <w:r>
        <w:rPr>
          <w:rFonts w:ascii="Calibri" w:cs="Calibri" w:eastAsia="Calibri" w:hAnsi="Calibri"/>
          <w:sz w:val="22"/>
          <w:szCs w:val="22"/>
        </w:rPr>
        <w:t xml:space="preserve"> (sudah diperiksa dan ditandatangani pengawas).</w:t>
      </w:r>
    </w:p>
    <w:p>
      <w:pPr>
        <w:pStyle w:val="Heading1"/>
        <w:keepNext/>
        <w:pBdr>
          <w:bottom w:val="single" w:color="4FB127" w:sz="12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0130D"/>
          <w:sz w:val="36"/>
          <w:szCs w:val="36"/>
        </w:rPr>
        <w:t xml:space="preserve">Untuk pengawas: memverifikasi P2H</w:t>
      </w:r>
    </w:p>
    <w:p>
      <w:pPr>
        <w:pStyle w:val="ListParagraph"/>
        <w:keepLines/>
        <w:numPr>
          <w:ilvl w:val="0"/>
          <w:numId w:val="5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Buka P2H dari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notifikasi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Beranda</w:t>
      </w:r>
      <w:r>
        <w:rPr>
          <w:rFonts w:ascii="Calibri" w:cs="Calibri" w:eastAsia="Calibri" w:hAnsi="Calibri"/>
          <w:sz w:val="22"/>
          <w:szCs w:val="22"/>
        </w:rPr>
        <w:t xml:space="preserve"> (kartu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Menunggu verifikasi pengawas</w:t>
      </w:r>
      <w:r>
        <w:rPr>
          <w:rFonts w:ascii="Calibri" w:cs="Calibri" w:eastAsia="Calibri" w:hAnsi="Calibri"/>
          <w:sz w:val="22"/>
          <w:szCs w:val="22"/>
        </w:rPr>
        <w:t xml:space="preserve">), atau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Riwayat</w:t>
      </w:r>
      <w:r>
        <w:rPr>
          <w:rFonts w:ascii="Calibri" w:cs="Calibri" w:eastAsia="Calibri" w:hAnsi="Calibri"/>
          <w:sz w:val="22"/>
          <w:szCs w:val="22"/>
        </w:rPr>
        <w:t xml:space="preserve"> (centang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Menunggu verifikasi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keepLines/>
        <w:numPr>
          <w:ilvl w:val="0"/>
          <w:numId w:val="5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Periksa isinya: butir yang rusak,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catatan</w:t>
      </w:r>
      <w:r>
        <w:rPr>
          <w:rFonts w:ascii="Calibri" w:cs="Calibri" w:eastAsia="Calibri" w:hAnsi="Calibri"/>
          <w:sz w:val="22"/>
          <w:szCs w:val="22"/>
        </w:rPr>
        <w:t xml:space="preserve">, dan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foto</w:t>
      </w:r>
      <w:r>
        <w:rPr>
          <w:rFonts w:ascii="Calibri" w:cs="Calibri" w:eastAsia="Calibri" w:hAnsi="Calibri"/>
          <w:sz w:val="22"/>
          <w:szCs w:val="22"/>
        </w:rPr>
        <w:t xml:space="preserve"> (ketuk foto untuk memperbesar).</w:t>
      </w:r>
    </w:p>
    <w:p>
      <w:pPr>
        <w:pStyle w:val="ListParagraph"/>
        <w:keepLines/>
        <w:numPr>
          <w:ilvl w:val="0"/>
          <w:numId w:val="5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Ketuk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Verifikasi &amp; tanda tangan</w:t>
      </w:r>
      <w:r>
        <w:rPr>
          <w:rFonts w:ascii="Calibri" w:cs="Calibri" w:eastAsia="Calibri" w:hAnsi="Calibri"/>
          <w:sz w:val="22"/>
          <w:szCs w:val="22"/>
        </w:rPr>
        <w:t xml:space="preserve"> &gt;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Verifikasi</w:t>
      </w:r>
      <w:r>
        <w:rPr>
          <w:rFonts w:ascii="Calibri" w:cs="Calibri" w:eastAsia="Calibri" w:hAnsi="Calibri"/>
          <w:sz w:val="22"/>
          <w:szCs w:val="22"/>
        </w:rPr>
        <w:t xml:space="preserve">. Tanda tangan tersimpan Anda dipakai (atau gambar ulang).</w:t>
      </w:r>
    </w:p>
    <w:p>
      <w:pPr>
        <w:pStyle w:val="ListParagraph"/>
        <w:keepLines/>
        <w:numPr>
          <w:ilvl w:val="0"/>
          <w:numId w:val="5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Status berubah menjadi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Terverifikasi</w:t>
      </w:r>
      <w:r>
        <w:rPr>
          <w:rFonts w:ascii="Calibri" w:cs="Calibri" w:eastAsia="Calibri" w:hAnsi="Calibri"/>
          <w:sz w:val="22"/>
          <w:szCs w:val="22"/>
        </w:rPr>
        <w:t xml:space="preserve">. Teknisi tidak bisa mengubahnya lagi.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/>
              <w:jc w:val="center"/>
            </w:pPr>
            <w:r>
              <w:drawing>
                <wp:inline distT="0" distB="0" distL="0" distR="0">
                  <wp:extent cx="1695450" cy="3667125"/>
                  <wp:effectExtent t="0" r="0" b="0" l="0"/>
                  <wp:docPr id="7" name="P2H berstatus **Menunggu verifikasi**" descr="P2H berstatus **Menunggu verifikasi**" title="P2H berstatus **Menunggu verifikasi**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3667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454B3D"/>
                <w:sz w:val="18"/>
                <w:szCs w:val="18"/>
              </w:rPr>
              <w:t xml:space="preserve">P2H berstatus </w:t>
            </w:r>
            <w:r>
              <w:rPr>
                <w:rFonts w:ascii="Calibri" w:cs="Calibri" w:eastAsia="Calibri" w:hAnsi="Calibri"/>
                <w:b/>
                <w:bCs/>
                <w:color w:val="454B3D"/>
                <w:sz w:val="18"/>
                <w:szCs w:val="18"/>
              </w:rPr>
              <w:t xml:space="preserve">Menunggu verifikasi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/>
              <w:jc w:val="center"/>
            </w:pPr>
            <w:r>
              <w:drawing>
                <wp:inline distT="0" distB="0" distL="0" distR="0">
                  <wp:extent cx="1695450" cy="3667125"/>
                  <wp:effectExtent t="0" r="0" b="0" l="0"/>
                  <wp:docPr id="8" name="Lembar **Verifikasi pengawas**" descr="Lembar **Verifikasi pengawas**" title="Lembar **Verifikasi pengawas**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3667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line="240"/>
              <w:jc w:val="center"/>
            </w:pPr>
            <w:r>
              <w:rPr>
                <w:rFonts w:ascii="Calibri" w:cs="Calibri" w:eastAsia="Calibri" w:hAnsi="Calibri"/>
                <w:color w:val="454B3D"/>
                <w:sz w:val="18"/>
                <w:szCs w:val="18"/>
              </w:rPr>
              <w:t xml:space="preserve">Lembar </w:t>
            </w:r>
            <w:r>
              <w:rPr>
                <w:rFonts w:ascii="Calibri" w:cs="Calibri" w:eastAsia="Calibri" w:hAnsi="Calibri"/>
                <w:b/>
                <w:bCs/>
                <w:color w:val="454B3D"/>
                <w:sz w:val="18"/>
                <w:szCs w:val="18"/>
              </w:rPr>
              <w:t xml:space="preserve">Verifikasi pengawas</w:t>
            </w:r>
          </w:p>
        </w:tc>
      </w:tr>
    </w:tbl>
    <w:p>
      <w:pPr>
        <w:spacing w:after="60" w:before="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50" w:before="0" w:line="276"/>
      </w:pPr>
      <w:r>
        <w:rPr>
          <w:rFonts w:ascii="Calibri" w:cs="Calibri" w:eastAsia="Calibri" w:hAnsi="Calibri"/>
          <w:sz w:val="22"/>
          <w:szCs w:val="22"/>
        </w:rPr>
        <w:t xml:space="preserve">Anda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tidak bisa</w:t>
      </w:r>
      <w:r>
        <w:rPr>
          <w:rFonts w:ascii="Calibri" w:cs="Calibri" w:eastAsia="Calibri" w:hAnsi="Calibri"/>
          <w:sz w:val="22"/>
          <w:szCs w:val="22"/>
        </w:rPr>
        <w:t xml:space="preserve"> memverifikasi P2H yang Anda isi sendiri, dan hanya bisa memverifikasi P2H di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site Anda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Temuan:</w:t>
      </w:r>
      <w:r>
        <w:rPr>
          <w:rFonts w:ascii="Calibri" w:cs="Calibri" w:eastAsia="Calibri" w:hAnsi="Calibri"/>
          <w:sz w:val="22"/>
          <w:szCs w:val="22"/>
        </w:rPr>
        <w:t xml:space="preserve"> menu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Temuan</w:t>
      </w:r>
      <w:r>
        <w:rPr>
          <w:rFonts w:ascii="Calibri" w:cs="Calibri" w:eastAsia="Calibri" w:hAnsi="Calibri"/>
          <w:sz w:val="22"/>
          <w:szCs w:val="22"/>
        </w:rPr>
        <w:t xml:space="preserve"> &gt;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Tindak lanjut</w:t>
      </w:r>
      <w:r>
        <w:rPr>
          <w:rFonts w:ascii="Calibri" w:cs="Calibri" w:eastAsia="Calibri" w:hAnsi="Calibri"/>
          <w:sz w:val="22"/>
          <w:szCs w:val="22"/>
        </w:rPr>
        <w:t xml:space="preserve">: pilih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Sedang diperbaiki</w:t>
      </w:r>
      <w:r>
        <w:rPr>
          <w:rFonts w:ascii="Calibri" w:cs="Calibri" w:eastAsia="Calibri" w:hAnsi="Calibri"/>
          <w:sz w:val="22"/>
          <w:szCs w:val="22"/>
        </w:rPr>
        <w:t xml:space="preserve"> atau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Sudah selesai</w:t>
      </w:r>
      <w:r>
        <w:rPr>
          <w:rFonts w:ascii="Calibri" w:cs="Calibri" w:eastAsia="Calibri" w:hAnsi="Calibri"/>
          <w:sz w:val="22"/>
          <w:szCs w:val="22"/>
        </w:rPr>
        <w:t xml:space="preserve"> (catatan perbaikan wajib untuk selesai). Unit STOP boleh jalan lagi setelah semua temuan AA-nya selesai.</w:t>
      </w:r>
    </w:p>
    <w:p>
      <w:pPr>
        <w:pStyle w:val="Heading2"/>
        <w:keepNext/>
        <w:spacing w:after="90" w:before="200"/>
      </w:pPr>
      <w:r>
        <w:rPr>
          <w:rFonts w:ascii="Calibri" w:cs="Calibri" w:eastAsia="Calibri" w:hAnsi="Calibri"/>
          <w:b/>
          <w:bCs/>
          <w:color w:val="2E7D17"/>
          <w:sz w:val="27"/>
          <w:szCs w:val="27"/>
        </w:rPr>
        <w:t xml:space="preserve">Rekap dan unduh</w:t>
      </w:r>
    </w:p>
    <w:p>
      <w:pPr>
        <w:pStyle w:val="ListParagraph"/>
        <w:numPr>
          <w:ilvl w:val="0"/>
          <w:numId w:val="2"/>
        </w:numPr>
        <w:spacing w:after="50" w:before="0" w:line="276"/>
      </w:pPr>
      <w:r>
        <w:rPr>
          <w:rFonts w:ascii="Calibri" w:cs="Calibri" w:eastAsia="Calibri" w:hAnsi="Calibri"/>
          <w:sz w:val="22"/>
          <w:szCs w:val="22"/>
        </w:rPr>
        <w:t xml:space="preserve">Menu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Rekap</w:t>
      </w:r>
      <w:r>
        <w:rPr>
          <w:rFonts w:ascii="Calibri" w:cs="Calibri" w:eastAsia="Calibri" w:hAnsi="Calibri"/>
          <w:sz w:val="22"/>
          <w:szCs w:val="22"/>
        </w:rPr>
        <w:t xml:space="preserve">: pilih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Mingguan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Bulanan</w:t>
      </w:r>
      <w:r>
        <w:rPr>
          <w:rFonts w:ascii="Calibri" w:cs="Calibri" w:eastAsia="Calibri" w:hAnsi="Calibri"/>
          <w:sz w:val="22"/>
          <w:szCs w:val="22"/>
        </w:rPr>
        <w:t xml:space="preserve">, atau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Tahunan</w:t>
      </w:r>
      <w:r>
        <w:rPr>
          <w:rFonts w:ascii="Calibri" w:cs="Calibri" w:eastAsia="Calibri" w:hAnsi="Calibri"/>
          <w:sz w:val="22"/>
          <w:szCs w:val="22"/>
        </w:rPr>
        <w:t xml:space="preserve">, geser periode dengan tombol panah, lalu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Unduh rekap</w:t>
      </w:r>
      <w:r>
        <w:rPr>
          <w:rFonts w:ascii="Calibri" w:cs="Calibri" w:eastAsia="Calibri" w:hAnsi="Calibri"/>
          <w:sz w:val="22"/>
          <w:szCs w:val="22"/>
        </w:rPr>
        <w:t xml:space="preserve"> (PDF, Excel, atau Word).</w:t>
      </w:r>
    </w:p>
    <w:p>
      <w:pPr>
        <w:pStyle w:val="ListParagraph"/>
        <w:numPr>
          <w:ilvl w:val="0"/>
          <w:numId w:val="2"/>
        </w:numPr>
        <w:spacing w:after="50" w:before="0" w:line="276"/>
      </w:pPr>
      <w:r>
        <w:rPr>
          <w:rFonts w:ascii="Calibri" w:cs="Calibri" w:eastAsia="Calibri" w:hAnsi="Calibri"/>
          <w:sz w:val="22"/>
          <w:szCs w:val="22"/>
        </w:rPr>
        <w:t xml:space="preserve">Di halaman satu P2H ada tombol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Unduh</w:t>
      </w:r>
      <w:r>
        <w:rPr>
          <w:rFonts w:ascii="Calibri" w:cs="Calibri" w:eastAsia="Calibri" w:hAnsi="Calibri"/>
          <w:sz w:val="22"/>
          <w:szCs w:val="22"/>
        </w:rPr>
        <w:t xml:space="preserve"> (PDF siap cetak, Excel, Word). Foto kerusakan ikut dicetak sebagai lampiran.</w:t>
      </w:r>
    </w:p>
    <w:p>
      <w:pPr>
        <w:pStyle w:val="Heading2"/>
        <w:keepNext/>
        <w:spacing w:after="90" w:before="200"/>
      </w:pPr>
      <w:r>
        <w:rPr>
          <w:rFonts w:ascii="Calibri" w:cs="Calibri" w:eastAsia="Calibri" w:hAnsi="Calibri"/>
          <w:b/>
          <w:bCs/>
          <w:color w:val="2E7D17"/>
          <w:sz w:val="27"/>
          <w:szCs w:val="27"/>
        </w:rPr>
        <w:t xml:space="preserve">Kalau ada masalah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10130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Masalah</w:t>
            </w:r>
          </w:p>
        </w:tc>
        <w:tc>
          <w:tcPr>
            <w:tcW w:type="dxa" w:w="66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10130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Yang dilakukan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Lupa password</w:t>
            </w:r>
          </w:p>
        </w:tc>
        <w:tc>
          <w:tcPr>
            <w:tcW w:type="dxa" w:w="66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Hubungi admin. Admin membuat password sementara; Anda lalu membuat yang baru.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Genset atau data tidak muncul</w:t>
            </w:r>
          </w:p>
        </w:tc>
        <w:tc>
          <w:tcPr>
            <w:tcW w:type="dxa" w:w="66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Hubungi admin: site di akun Anda mungkin belum diatur.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Foto tidak mau masuk</w:t>
            </w:r>
          </w:p>
        </w:tc>
        <w:tc>
          <w:tcPr>
            <w:tcW w:type="dxa" w:w="66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Ambil ulang. Maksimal 3 foto per butir. Foto dikecilkan otomatis.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Notifikasi tidak muncul</w:t>
            </w:r>
          </w:p>
        </w:tc>
        <w:tc>
          <w:tcPr>
            <w:tcW w:type="dxa" w:w="66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Cek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Akun saya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&gt;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Notifikasi di HP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(sudah Aktif?). iPhone: buka dari ikon Layar Utama.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Aplikasi terasa lama saat dibuka</w:t>
            </w:r>
          </w:p>
        </w:tc>
        <w:tc>
          <w:tcPr>
            <w:tcW w:type="dxa" w:w="66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Server sedang bangun (sampai 1 menit). Tunggu sebentar.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254" w:right="1134" w:bottom="1134" w:left="1134" w:header="500" w:footer="5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C5C"/>
        <w:sz w:val="17"/>
        <w:szCs w:val="17"/>
      </w:rPr>
      <w:t xml:space="preserve">PT Berau Coal · Mutiara Tanjung Lestari     Halaman </w:t>
    </w:r>
    <w:r>
      <w:rPr>
        <w:rFonts w:ascii="Calibri" w:cs="Calibri" w:eastAsia="Calibri" w:hAnsi="Calibri"/>
        <w:color w:val="666C5C"/>
        <w:sz w:val="17"/>
        <w:szCs w:val="17"/>
      </w:rPr>
      <w:fldChar w:fldCharType="begin"/>
    </w:r>
    <w:r>
      <w:rPr>
        <w:rFonts w:ascii="Calibri" w:cs="Calibri" w:eastAsia="Calibri" w:hAnsi="Calibri"/>
        <w:color w:val="666C5C"/>
        <w:sz w:val="17"/>
        <w:szCs w:val="17"/>
      </w:rPr>
      <w:instrText xml:space="preserve">PAGE</w:instrText>
    </w:r>
    <w:r>
      <w:rPr>
        <w:rFonts w:ascii="Calibri" w:cs="Calibri" w:eastAsia="Calibri" w:hAnsi="Calibri"/>
        <w:color w:val="666C5C"/>
        <w:sz w:val="17"/>
        <w:szCs w:val="17"/>
      </w:rPr>
      <w:fldChar w:fldCharType="separate"/>
    </w:r>
    <w:r>
      <w:rPr>
        <w:rFonts w:ascii="Calibri" w:cs="Calibri" w:eastAsia="Calibri" w:hAnsi="Calibri"/>
        <w:color w:val="666C5C"/>
        <w:sz w:val="17"/>
        <w:szCs w:val="17"/>
      </w:rPr>
      <w:fldChar w:fldCharType="end"/>
    </w:r>
    <w:r>
      <w:rPr>
        <w:rFonts w:ascii="Calibri" w:cs="Calibri" w:eastAsia="Calibri" w:hAnsi="Calibri"/>
        <w:color w:val="666C5C"/>
        <w:sz w:val="17"/>
        <w:szCs w:val="17"/>
      </w:rPr>
      <w:t xml:space="preserve"> dari </w:t>
    </w:r>
    <w:r>
      <w:rPr>
        <w:rFonts w:ascii="Calibri" w:cs="Calibri" w:eastAsia="Calibri" w:hAnsi="Calibri"/>
        <w:color w:val="666C5C"/>
        <w:sz w:val="17"/>
        <w:szCs w:val="17"/>
      </w:rPr>
      <w:fldChar w:fldCharType="begin"/>
    </w:r>
    <w:r>
      <w:rPr>
        <w:rFonts w:ascii="Calibri" w:cs="Calibri" w:eastAsia="Calibri" w:hAnsi="Calibri"/>
        <w:color w:val="666C5C"/>
        <w:sz w:val="17"/>
        <w:szCs w:val="17"/>
      </w:rPr>
      <w:instrText xml:space="preserve">NUMPAGES</w:instrText>
    </w:r>
    <w:r>
      <w:rPr>
        <w:rFonts w:ascii="Calibri" w:cs="Calibri" w:eastAsia="Calibri" w:hAnsi="Calibri"/>
        <w:color w:val="666C5C"/>
        <w:sz w:val="17"/>
        <w:szCs w:val="17"/>
      </w:rPr>
      <w:fldChar w:fldCharType="separate"/>
    </w:r>
    <w:r>
      <w:rPr>
        <w:rFonts w:ascii="Calibri" w:cs="Calibri" w:eastAsia="Calibri" w:hAnsi="Calibri"/>
        <w:color w:val="666C5C"/>
        <w:sz w:val="17"/>
        <w:szCs w:val="17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C8B8" w:sz="4" w:space="4"/>
      </w:pBdr>
      <w:spacing w:after="0"/>
      <w:jc w:val="right"/>
    </w:pPr>
    <w:r>
      <w:rPr>
        <w:rFonts w:ascii="Calibri" w:cs="Calibri" w:eastAsia="Calibri" w:hAnsi="Calibri"/>
        <w:color w:val="666C5C"/>
        <w:sz w:val="17"/>
        <w:szCs w:val="17"/>
      </w:rPr>
      <w:t xml:space="preserve">P2H Genset · Panduan Singkat Pemakai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  <w:rPr>
        <w:color w:val="2E7D17"/>
      </w:rPr>
    </w:lvl>
    <w:lvl w:ilvl="1" w:tentative="1">
      <w:start w:val="1"/>
      <w:numFmt w:val="bullet"/>
      <w:lvlText w:val="–"/>
      <w:lvlJc w:val="left"/>
      <w:pPr>
        <w:ind w:left="86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60"/>
      </w:pPr>
      <w:rPr>
        <w:b/>
        <w:bCs/>
        <w:color w:val="2E7D1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0130D"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E7D17"/>
      <w:sz w:val="27"/>
      <w:szCs w:val="27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10130D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bdf2ee4c12befe9b99c459e1e8629735291e9dd0.png"/><Relationship Id="rId12" Type="http://schemas.openxmlformats.org/officeDocument/2006/relationships/image" Target="media/668fb5553a32d7c8d74b48f37465718efa45c294.png"/><Relationship Id="rId13" Type="http://schemas.openxmlformats.org/officeDocument/2006/relationships/image" Target="media/d03bbcedc5127acce225fd9b559b14a930be77b5.png"/><Relationship Id="rId14" Type="http://schemas.openxmlformats.org/officeDocument/2006/relationships/image" Target="media/5e869468795b3aaa14dc0d5a06d433490c5206ef.png"/><Relationship Id="rId15" Type="http://schemas.openxmlformats.org/officeDocument/2006/relationships/image" Target="media/e4dda5e77e7eddc4572f15d76e4f2fa1cadb4f3d.png"/><Relationship Id="rId16" Type="http://schemas.openxmlformats.org/officeDocument/2006/relationships/image" Target="media/81c9214733ca0c10ab023fceb82ac431ece87b8b.png"/><Relationship Id="rId17" Type="http://schemas.openxmlformats.org/officeDocument/2006/relationships/image" Target="media/1da659a718f3b2fce0c10e6efeb384ad78fb6bde.png"/><Relationship Id="rId18" Type="http://schemas.openxmlformats.org/officeDocument/2006/relationships/image" Target="media/ae3176ebf0c8c352d26efe8372e1ac762bb6b258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Singkat Pemakai P2H Genset</dc:title>
  <dc:creator>P2H Genset</dc:creator>
  <cp:lastModifiedBy>Un-named</cp:lastModifiedBy>
  <cp:revision>1</cp:revision>
  <dcterms:created xsi:type="dcterms:W3CDTF">2026-10-17T06:30:23.846Z</dcterms:created>
  <dcterms:modified xsi:type="dcterms:W3CDTF">2026-10-17T06:30:23.847Z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