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7F90">
      <w:pPr>
        <w:rPr>
          <w:lang w:val="en-US"/>
        </w:rPr>
      </w:pPr>
      <w:r>
        <w:t>Задачу см. в файле "</w:t>
      </w:r>
      <w:r w:rsidRPr="006E7F90">
        <w:t>Планирование движения материальной точки.</w:t>
      </w:r>
      <w:proofErr w:type="spellStart"/>
      <w:r>
        <w:rPr>
          <w:lang w:val="en-US"/>
        </w:rPr>
        <w:t>pdf</w:t>
      </w:r>
      <w:proofErr w:type="spellEnd"/>
      <w:r>
        <w:t>"</w:t>
      </w:r>
    </w:p>
    <w:p w:rsidR="006E7F90" w:rsidRDefault="006E7F90">
      <w:r>
        <w:t>Метод решения: динамическое программирование (возможно, придется составить граф путей)</w:t>
      </w:r>
    </w:p>
    <w:p w:rsidR="006E7F90" w:rsidRPr="006E7F90" w:rsidRDefault="006E7F90"/>
    <w:sectPr w:rsidR="006E7F90" w:rsidRPr="006E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6E7F90"/>
    <w:rsid w:val="006E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2</cp:revision>
  <dcterms:created xsi:type="dcterms:W3CDTF">2018-10-22T12:28:00Z</dcterms:created>
  <dcterms:modified xsi:type="dcterms:W3CDTF">2018-10-22T12:31:00Z</dcterms:modified>
</cp:coreProperties>
</file>