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DryLab3,</w:t>
      </w:r>
      <w:r>
        <w:t xml:space="preserve"> </w:t>
      </w:r>
      <w:r>
        <w:t xml:space="preserve">01062023</w:t>
      </w:r>
    </w:p>
    <w:bookmarkStart w:id="30" w:name="pharmacokinetics"/>
    <w:p>
      <w:pPr>
        <w:pStyle w:val="Heading1"/>
      </w:pPr>
      <w:r>
        <w:t xml:space="preserve">Pharmacokinetics</w:t>
      </w:r>
    </w:p>
    <w:bookmarkStart w:id="24" w:name="previous-year-projects"/>
    <w:p>
      <w:pPr>
        <w:pStyle w:val="Heading2"/>
      </w:pPr>
      <w:r>
        <w:t xml:space="preserve">Previous Year Projects: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https://2020.igem.org/Team:NJU-China/Model</w:t>
        </w:r>
      </w:hyperlink>
    </w:p>
    <w:p>
      <w:pPr>
        <w:numPr>
          <w:ilvl w:val="1"/>
          <w:numId w:val="1002"/>
        </w:numPr>
        <w:pStyle w:val="Compact"/>
      </w:pPr>
      <w:r>
        <w:t xml:space="preserve">This one's got example code in MATLAB and Mathematica!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https://2013.igem.org/Team:NJU_China/Modeling</w:t>
        </w:r>
      </w:hyperlink>
    </w:p>
    <w:p>
      <w:pPr>
        <w:numPr>
          <w:ilvl w:val="1"/>
          <w:numId w:val="1003"/>
        </w:numPr>
        <w:pStyle w:val="Compact"/>
      </w:pPr>
      <w:r>
        <w:t xml:space="preserve">Derived from Slovenia's work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https://2012.igem.org/Team:Slovenia/ModelingPK</w:t>
        </w:r>
      </w:hyperlink>
    </w:p>
    <w:p>
      <w:pPr>
        <w:numPr>
          <w:ilvl w:val="1"/>
          <w:numId w:val="1004"/>
        </w:numPr>
        <w:pStyle w:val="Compact"/>
      </w:pPr>
      <w:r>
        <w:t xml:space="preserve">OG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https://2020.igem.org/Team:SCU-WestChina/model</w:t>
        </w:r>
      </w:hyperlink>
    </w:p>
    <w:p>
      <w:pPr>
        <w:numPr>
          <w:ilvl w:val="1"/>
          <w:numId w:val="1005"/>
        </w:numPr>
        <w:pStyle w:val="Compact"/>
      </w:pPr>
      <w:r>
        <w:t xml:space="preserve">More examples</w:t>
      </w:r>
    </w:p>
    <w:bookmarkEnd w:id="24"/>
    <w:bookmarkStart w:id="27" w:name="relevant-papers"/>
    <w:p>
      <w:pPr>
        <w:pStyle w:val="Heading2"/>
      </w:pPr>
      <w:r>
        <w:t xml:space="preserve">Relevant Papers:</w:t>
      </w:r>
    </w:p>
    <w:p>
      <w:pPr>
        <w:numPr>
          <w:ilvl w:val="0"/>
          <w:numId w:val="1006"/>
        </w:numPr>
        <w:pStyle w:val="Compact"/>
      </w:pPr>
      <w:r>
        <w:t xml:space="preserve">IL-6, IL-10 signaling via mathematical modelling</w:t>
      </w:r>
    </w:p>
    <w:p>
      <w:pPr>
        <w:numPr>
          <w:ilvl w:val="1"/>
          <w:numId w:val="1007"/>
        </w:numPr>
        <w:pStyle w:val="Compact"/>
      </w:pPr>
      <w:hyperlink r:id="rId25">
        <w:r>
          <w:rPr>
            <w:rStyle w:val="Hyperlink"/>
          </w:rPr>
          <w:t xml:space="preserve">https://pubmed.ncbi.nlm.nih.gov/21261398/</w:t>
        </w:r>
      </w:hyperlink>
    </w:p>
    <w:p>
      <w:pPr>
        <w:numPr>
          <w:ilvl w:val="0"/>
          <w:numId w:val="1006"/>
        </w:numPr>
        <w:pStyle w:val="Compact"/>
      </w:pPr>
      <w:r>
        <w:t xml:space="preserve">LNPs that deliver IL-12</w:t>
      </w:r>
    </w:p>
    <w:p>
      <w:pPr>
        <w:numPr>
          <w:ilvl w:val="1"/>
          <w:numId w:val="1008"/>
        </w:numPr>
        <w:pStyle w:val="Compact"/>
      </w:pPr>
      <w:hyperlink r:id="rId26">
        <w:r>
          <w:rPr>
            <w:rStyle w:val="Hyperlink"/>
          </w:rPr>
          <w:t xml:space="preserve">https://jitc.biomedcentral.com/articles/10.1186/s40425-018-0431-x</w:t>
        </w:r>
      </w:hyperlink>
    </w:p>
    <w:bookmarkEnd w:id="27"/>
    <w:bookmarkStart w:id="29" w:name="weekend-plans"/>
    <w:p>
      <w:pPr>
        <w:pStyle w:val="Heading2"/>
      </w:pPr>
      <w:r>
        <w:t xml:space="preserve">Weekend Plans:</w:t>
      </w:r>
    </w:p>
    <w:p>
      <w:pPr>
        <w:numPr>
          <w:ilvl w:val="0"/>
          <w:numId w:val="1009"/>
        </w:numPr>
        <w:pStyle w:val="Compact"/>
      </w:pPr>
      <w:r>
        <w:t xml:space="preserve">Get used to MATLAB!</w:t>
      </w:r>
    </w:p>
    <w:p>
      <w:pPr>
        <w:numPr>
          <w:ilvl w:val="0"/>
          <w:numId w:val="1009"/>
        </w:numPr>
        <w:pStyle w:val="Compact"/>
      </w:pPr>
      <w:r>
        <w:t xml:space="preserve">Read up on compartmental models in pharmacokinetics</w:t>
      </w:r>
    </w:p>
    <w:p>
      <w:pPr>
        <w:numPr>
          <w:ilvl w:val="0"/>
          <w:numId w:val="1009"/>
        </w:numPr>
        <w:pStyle w:val="Compact"/>
      </w:pPr>
      <w:r>
        <w:t xml:space="preserve">Start communicating/updating the team on your individual progress.</w:t>
      </w:r>
    </w:p>
    <w:p>
      <w:pPr>
        <w:numPr>
          <w:ilvl w:val="0"/>
          <w:numId w:val="1009"/>
        </w:numPr>
        <w:pStyle w:val="Compact"/>
      </w:pPr>
      <w:r>
        <w:t xml:space="preserve">Everyone get on GitHub</w:t>
      </w:r>
    </w:p>
    <w:p>
      <w:pPr>
        <w:pStyle w:val="FirstParagraph"/>
      </w:pPr>
      <w:r>
        <w:rPr>
          <w:bCs/>
          <w:b/>
        </w:rPr>
        <w:t xml:space="preserve">Git:</w:t>
      </w:r>
      <w:r>
        <w:t xml:space="preserve"> </w:t>
      </w:r>
      <w:hyperlink r:id="rId28">
        <w:r>
          <w:rPr>
            <w:rStyle w:val="Hyperlink"/>
          </w:rPr>
          <w:t xml:space="preserve">https://github.com/iGEMIISc/scFv-Modelling/tree/main</w:t>
        </w:r>
      </w:hyperlink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hyperlink" Target="https://jitc.biomedcentral.com/articles/10.1186/s40425-018-0431-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2013.igem.org/Team:NJU_China/Modeling" TargetMode="External"/><Relationship Id="rId7" Type="http://schemas.openxmlformats.org/officeDocument/2006/relationships/footnotes" Target="footnotes.xml"/><Relationship Id="rId25" Type="http://schemas.openxmlformats.org/officeDocument/2006/relationships/hyperlink" Target="https://pubmed.ncbi.nlm.nih.gov/21261398/" TargetMode="External"/><Relationship Id="rId2" Type="http://schemas.openxmlformats.org/officeDocument/2006/relationships/styles" Target="styles.xml"/><Relationship Id="rId20" Type="http://schemas.openxmlformats.org/officeDocument/2006/relationships/hyperlink" Target="https://2020.igem.org/Team:NJU-China/Model" TargetMode="External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23" Type="http://schemas.openxmlformats.org/officeDocument/2006/relationships/hyperlink" Target="https://2020.igem.org/Team:SCU-WestChina/model" TargetMode="External"/><Relationship Id="rId28" Type="http://schemas.openxmlformats.org/officeDocument/2006/relationships/hyperlink" Target="https://github.com/iGEMIISc/scFv-Modelling/tree/main" TargetMode="External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22" Type="http://schemas.openxmlformats.org/officeDocument/2006/relationships/hyperlink" Target="https://2012.igem.org/Team:Slovenia/ModelingPK" TargetMode="External"/><Relationship Id="rId30" Type="http://schemas.openxmlformats.org/officeDocument/2006/relationships/customXml" Target="../customXml/item2.xm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2012.igem.org/Team:Slovenia/ModelingPK" TargetMode="External" /><Relationship Type="http://schemas.openxmlformats.org/officeDocument/2006/relationships/hyperlink" Id="rId21" Target="https://2013.igem.org/Team:NJU_China/Modeling" TargetMode="External" /><Relationship Type="http://schemas.openxmlformats.org/officeDocument/2006/relationships/hyperlink" Id="rId20" Target="https://2020.igem.org/Team:NJU-China/Model" TargetMode="External" /><Relationship Type="http://schemas.openxmlformats.org/officeDocument/2006/relationships/hyperlink" Id="rId23" Target="https://2020.igem.org/Team:SCU-WestChina/model" TargetMode="External" /><Relationship Type="http://schemas.openxmlformats.org/officeDocument/2006/relationships/hyperlink" Id="rId28" Target="https://github.com/iGEMIISc/scFv-Modelling/tree/main" TargetMode="External" /><Relationship Type="http://schemas.openxmlformats.org/officeDocument/2006/relationships/hyperlink" Id="rId26" Target="https://jitc.biomedcentral.com/articles/10.1186/s40425-018-0431-x" TargetMode="External" /><Relationship Type="http://schemas.openxmlformats.org/officeDocument/2006/relationships/hyperlink" Id="rId25" Target="https://pubmed.ncbi.nlm.nih.gov/2126139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5" ma:contentTypeDescription="Create a new document." ma:contentTypeScope="" ma:versionID="9e6bbd554ea06df8b80718763ef2b3c6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763ad6528bae02bb6f3ff5c0acb08de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_x002e_No_x002e_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_x002e_No_x002e_" ma:index="10" nillable="true" ma:displayName="S. No." ma:decimals="0" ma:default="0" ma:format="Dropdown" ma:internalName="S_x002e_No_x002e_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3137916-55c3-4cfe-a6ad-7c51261902e2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23a9ce-2b25-403e-a60d-01e7607c59d3" xsi:nil="true"/>
    <S_x002e_No_x002e_ xmlns="827c9616-726d-404b-9d3e-08ce8fe28f87">0</S_x002e_No_x002e_>
    <lcf76f155ced4ddcb4097134ff3c332f xmlns="827c9616-726d-404b-9d3e-08ce8fe28f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422EC5-0234-48D4-9B34-045E061A433F}"/>
</file>

<file path=customXml/itemProps2.xml><?xml version="1.0" encoding="utf-8"?>
<ds:datastoreItem xmlns:ds="http://schemas.openxmlformats.org/officeDocument/2006/customXml" ds:itemID="{F2D9F812-D054-4FD7-B72F-83C4CC300244}"/>
</file>

<file path=customXml/itemProps3.xml><?xml version="1.0" encoding="utf-8"?>
<ds:datastoreItem xmlns:ds="http://schemas.openxmlformats.org/officeDocument/2006/customXml" ds:itemID="{500DFD04-25F7-4C11-AFAD-5B2F74377975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DryLab3, 01062023</dc:title>
  <dc:creator/>
  <cp:keywords/>
  <dcterms:created xsi:type="dcterms:W3CDTF">2023-06-01T16:12:31Z</dcterms:created>
  <dcterms:modified xsi:type="dcterms:W3CDTF">2023-06-01T16:12:31Z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0x010100ED5FAD8BD168BD448B7547CDE458DEC6</vt:lpwstr>
  </property>
</Properties>
</file>