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15E3" w14:textId="71E50DD6" w:rsidR="007A4896" w:rsidRPr="007A4896" w:rsidRDefault="00F51559" w:rsidP="006E47D1">
      <w:hyperlink r:id="rId5" w:history="1">
        <w:r w:rsidRPr="009F2256">
          <w:rPr>
            <w:rStyle w:val="Hyperlink"/>
          </w:rPr>
          <w:t>https://www.ncbi.nlm.nih.gov/pmc/articles/PMC5795484/?report=classic</w:t>
        </w:r>
      </w:hyperlink>
    </w:p>
    <w:sectPr w:rsidR="007A4896" w:rsidRPr="007A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00E4"/>
    <w:multiLevelType w:val="hybridMultilevel"/>
    <w:tmpl w:val="D52C7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050EC"/>
    <w:multiLevelType w:val="hybridMultilevel"/>
    <w:tmpl w:val="5702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965157">
    <w:abstractNumId w:val="1"/>
  </w:num>
  <w:num w:numId="2" w16cid:durableId="30528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6"/>
    <w:rsid w:val="006E47D1"/>
    <w:rsid w:val="007A4896"/>
    <w:rsid w:val="00F5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369E"/>
  <w15:chartTrackingRefBased/>
  <w15:docId w15:val="{7F3F8C41-22BF-4413-B85A-008239CA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7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795484/?report=classi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S_x002e_No_x002e_ xmlns="827c9616-726d-404b-9d3e-08ce8fe28f87">0</S_x002e_No_x002e_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C4DAF2-1D1F-464C-991F-D9C8EF0503AE}"/>
</file>

<file path=customXml/itemProps2.xml><?xml version="1.0" encoding="utf-8"?>
<ds:datastoreItem xmlns:ds="http://schemas.openxmlformats.org/officeDocument/2006/customXml" ds:itemID="{228C8481-B469-4EFE-8761-E86D91081AC7}"/>
</file>

<file path=customXml/itemProps3.xml><?xml version="1.0" encoding="utf-8"?>
<ds:datastoreItem xmlns:ds="http://schemas.openxmlformats.org/officeDocument/2006/customXml" ds:itemID="{D5EC8041-4A77-4588-82B6-588B4CC3B7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Amol Borade</dc:creator>
  <cp:keywords/>
  <dc:description/>
  <cp:lastModifiedBy>Sanika Amol Borade</cp:lastModifiedBy>
  <cp:revision>2</cp:revision>
  <dcterms:created xsi:type="dcterms:W3CDTF">2023-06-25T09:35:00Z</dcterms:created>
  <dcterms:modified xsi:type="dcterms:W3CDTF">2023-06-25T14:12:00Z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0x010100ED5FAD8BD168BD448B7547CDE458DEC6</vt:lpwstr>
  </property>
</Properties>
</file>