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color w:val="000000"/>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color w:val="000000"/>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En el caso de que el proyecto APT sea grupal, esta pauta debe ser respondida en conjunto.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color w:val="000000"/>
                <w:sz w:val="24"/>
                <w:szCs w:val="24"/>
                <w:rtl w:val="0"/>
              </w:rPr>
              <w:t xml:space="preserve">Puedes responder en cada una de las secciones por pregunta en el AVA. O bien, completar esta guía 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b w:val="1"/>
          <w:bCs w:val="1"/>
          <w:color w:val="000000"/>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color w:val="000000"/>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A">
            <w:pPr>
              <w:jc w:val="both"/>
              <w:rPr>
                <w:color w:val="767171"/>
                <w:sz w:val="24"/>
                <w:szCs w:val="24"/>
              </w:rPr>
            </w:pPr>
            <w:bookmarkStart w:colFirst="0" w:colLast="0" w:name="_c3z06gc9n6kh" w:id="0"/>
            <w:bookmarkEnd w:id="0"/>
            <w:r w:rsidDel="00000000" w:rsidR="00000000" w:rsidRPr="00000000">
              <w:rPr>
                <w:color w:val="000000"/>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R: Ciertamente me costó conciliar los plazos que definimos en un inicio con los tiempos actuales que me consumió la practica, ahí recibí bastante ayuda de mis compañeros para aquellas tareas que no pude completar en los plazos. Los factores que han dificultado el desarrollo del plan de trabajo fue principalmente el dejarme llevar por el plazo establecido, la carga fuera del proyecto APT no me permitió dar mi 100%.</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color w:val="000000"/>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color w:val="000000"/>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color w:val="000000"/>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R: Planeo el comprometerme a tener mayor contacto con mis compañeros y dejar planificadas algunas tareas para el fin de semana, ya que en la semana se me dificultó bastante hasta el momento.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color w:val="000000"/>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color w:val="000000"/>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color w:val="000000"/>
                <w:sz w:val="24"/>
                <w:szCs w:val="24"/>
                <w:rtl w:val="0"/>
              </w:rPr>
              <w:t xml:space="preserve">¿Cómo evalúas tu(s) evidencia(s) de avance? ¿Qué destacas y qué podrías hacer para mejorar tus evidencias?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R: Podría mejorar el hecho de que el formato de presentación y vista ante la docente podría ser más autentico a como lo vemos nosotros en  PFSense.</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color w:val="000000"/>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color w:val="000000"/>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R: Sobre cómo proceder con el avance quizás no, pero sí sobre cómo abordar aquellas preguntas de la comisión sobre el proyecto en sí, o el porqué el uso de “x” herramienta en lugar de otra.</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color w:val="000000"/>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color w:val="000000"/>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color w:val="000000"/>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R: Considero que están super bien distribuidas, más me gustaría involucrarme o ayudar en otras áreas debido a la poca ayuda que aporté en aquellas que me correspondian.</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color w:val="000000"/>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sidDel="00000000" w:rsidR="00000000" w:rsidRPr="00000000">
              <w:rPr>
                <w:color w:val="000000"/>
                <w:sz w:val="24"/>
                <w:szCs w:val="24"/>
                <w:rtl w:val="0"/>
              </w:rPr>
              <w:t xml:space="preserve">6. Proyecto APT, trabajo en grupo</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color w:val="000000"/>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R: Yo creo que estamos trabajando bien, quizás podríamos mejorar la comunicación para llegar mejor preparados para las sesiones y tener presente quien estará o no por fuerzas mayores.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color w:val="000000"/>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0x01010095F927E5C3EA8D46BED5E3456E2741E0</vt:lpwstr>
  </property>
</Properties>
</file>