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A1792" w14:textId="45D5BC66" w:rsidR="000250E9" w:rsidRPr="00C00490" w:rsidRDefault="000250E9" w:rsidP="00D25FA1">
      <w:pPr>
        <w:pStyle w:val="paragraph"/>
        <w:spacing w:before="0" w:beforeAutospacing="0" w:after="0" w:afterAutospacing="0"/>
        <w:textAlignment w:val="baseline"/>
        <w:rPr>
          <w:rFonts w:asciiTheme="majorBidi" w:hAnsiTheme="majorBidi" w:cstheme="majorBidi"/>
          <w:b/>
          <w:bCs/>
          <w:color w:val="C00000"/>
          <w:sz w:val="28"/>
          <w:szCs w:val="28"/>
          <w:lang w:val="fr-FR"/>
        </w:rPr>
      </w:pPr>
      <w:r w:rsidRPr="00C00490">
        <w:rPr>
          <w:rFonts w:asciiTheme="majorBidi" w:hAnsiTheme="majorBidi" w:cstheme="majorBidi"/>
          <w:b/>
          <w:bCs/>
          <w:color w:val="C00000"/>
          <w:sz w:val="28"/>
          <w:szCs w:val="28"/>
          <w:lang w:val="fr-FR"/>
        </w:rPr>
        <w:t>Gestion administrative :</w:t>
      </w:r>
    </w:p>
    <w:p w14:paraId="17C7B67C" w14:textId="6A9EA477" w:rsidR="00F53038" w:rsidRPr="00A723C9" w:rsidRDefault="000250E9" w:rsidP="002F682C">
      <w:pPr>
        <w:pStyle w:val="paragraph"/>
        <w:numPr>
          <w:ilvl w:val="0"/>
          <w:numId w:val="1"/>
        </w:numPr>
        <w:spacing w:before="0" w:beforeAutospacing="0" w:after="0" w:afterAutospacing="0"/>
        <w:textAlignment w:val="baseline"/>
        <w:rPr>
          <w:rFonts w:asciiTheme="majorBidi" w:hAnsiTheme="majorBidi" w:cstheme="majorBidi"/>
          <w:color w:val="C45911" w:themeColor="accent2" w:themeShade="BF"/>
          <w:sz w:val="28"/>
          <w:szCs w:val="28"/>
          <w:lang w:val="fr-FR"/>
        </w:rPr>
      </w:pPr>
      <w:r w:rsidRPr="00A723C9">
        <w:rPr>
          <w:rFonts w:asciiTheme="majorBidi" w:hAnsiTheme="majorBidi" w:cstheme="majorBidi"/>
          <w:color w:val="C45911" w:themeColor="accent2" w:themeShade="BF"/>
          <w:sz w:val="28"/>
          <w:szCs w:val="28"/>
          <w:lang w:val="fr-FR"/>
        </w:rPr>
        <w:t>Congés &amp; absences</w:t>
      </w:r>
      <w:r w:rsidR="00F53038" w:rsidRPr="00A723C9">
        <w:rPr>
          <w:rFonts w:asciiTheme="majorBidi" w:hAnsiTheme="majorBidi" w:cstheme="majorBidi"/>
          <w:color w:val="C45911" w:themeColor="accent2" w:themeShade="BF"/>
          <w:sz w:val="28"/>
          <w:szCs w:val="28"/>
          <w:lang w:val="fr-FR"/>
        </w:rPr>
        <w:t> :</w:t>
      </w:r>
    </w:p>
    <w:p w14:paraId="63184F35" w14:textId="14D8F8AE" w:rsidR="00ED0155" w:rsidRPr="00FB5512" w:rsidRDefault="00FB5512" w:rsidP="00ED0155">
      <w:pPr>
        <w:pStyle w:val="paragraph"/>
        <w:spacing w:before="0" w:beforeAutospacing="0" w:after="0" w:afterAutospacing="0"/>
        <w:textAlignment w:val="baseline"/>
        <w:rPr>
          <w:rFonts w:asciiTheme="majorBidi" w:hAnsiTheme="majorBidi" w:cstheme="majorBidi"/>
          <w:sz w:val="28"/>
          <w:szCs w:val="28"/>
          <w:shd w:val="clear" w:color="auto" w:fill="FFFFFF"/>
        </w:rPr>
      </w:pPr>
      <w:r w:rsidRPr="00FB5512">
        <w:rPr>
          <w:rFonts w:asciiTheme="majorBidi" w:hAnsiTheme="majorBidi" w:cstheme="majorBidi"/>
          <w:sz w:val="28"/>
          <w:szCs w:val="28"/>
          <w:shd w:val="clear" w:color="auto" w:fill="FFFFFF"/>
        </w:rPr>
        <w:t>P</w:t>
      </w:r>
      <w:r w:rsidR="00ED0155" w:rsidRPr="00FB5512">
        <w:rPr>
          <w:rFonts w:asciiTheme="majorBidi" w:hAnsiTheme="majorBidi" w:cstheme="majorBidi"/>
          <w:sz w:val="28"/>
          <w:szCs w:val="28"/>
          <w:shd w:val="clear" w:color="auto" w:fill="FFFFFF"/>
        </w:rPr>
        <w:t>lus votre entreprise emploie, grandit et souhaite conquérir de nouveaux marchés, plus il est difficile de gérer efficacement ces types de fonctions comme la gestion des absences manuellement, par le biais de simples tableaux Excel, parfois peu organisés.</w:t>
      </w:r>
    </w:p>
    <w:p w14:paraId="34249E03" w14:textId="77777777" w:rsidR="00F1178A" w:rsidRPr="00FB5512" w:rsidRDefault="00F1178A" w:rsidP="008E6BF6">
      <w:pPr>
        <w:pStyle w:val="Paragraphedeliste"/>
        <w:numPr>
          <w:ilvl w:val="0"/>
          <w:numId w:val="33"/>
        </w:numPr>
        <w:spacing w:before="100" w:beforeAutospacing="1" w:after="100" w:afterAutospacing="1" w:line="240" w:lineRule="auto"/>
        <w:rPr>
          <w:rFonts w:asciiTheme="majorBidi" w:eastAsia="Times New Roman" w:hAnsiTheme="majorBidi" w:cstheme="majorBidi"/>
          <w:sz w:val="28"/>
          <w:szCs w:val="28"/>
          <w:lang w:eastAsia="fr-MA"/>
        </w:rPr>
      </w:pPr>
      <w:r w:rsidRPr="00FB5512">
        <w:rPr>
          <w:rFonts w:asciiTheme="majorBidi" w:eastAsia="Times New Roman" w:hAnsiTheme="majorBidi" w:cstheme="majorBidi"/>
          <w:sz w:val="28"/>
          <w:szCs w:val="28"/>
          <w:lang w:eastAsia="fr-MA"/>
        </w:rPr>
        <w:t>Planning et solde de congés mis à jour en temps réel</w:t>
      </w:r>
    </w:p>
    <w:p w14:paraId="7BCEB972" w14:textId="77777777" w:rsidR="00F1178A" w:rsidRPr="00FB5512" w:rsidRDefault="00F1178A" w:rsidP="008E6BF6">
      <w:pPr>
        <w:pStyle w:val="Paragraphedeliste"/>
        <w:numPr>
          <w:ilvl w:val="0"/>
          <w:numId w:val="33"/>
        </w:numPr>
        <w:spacing w:before="240" w:after="100" w:afterAutospacing="1" w:line="240" w:lineRule="auto"/>
        <w:rPr>
          <w:rFonts w:asciiTheme="majorBidi" w:eastAsia="Times New Roman" w:hAnsiTheme="majorBidi" w:cstheme="majorBidi"/>
          <w:sz w:val="28"/>
          <w:szCs w:val="28"/>
          <w:lang w:eastAsia="fr-MA"/>
        </w:rPr>
      </w:pPr>
      <w:r w:rsidRPr="00FB5512">
        <w:rPr>
          <w:rFonts w:asciiTheme="majorBidi" w:eastAsia="Times New Roman" w:hAnsiTheme="majorBidi" w:cstheme="majorBidi"/>
          <w:sz w:val="28"/>
          <w:szCs w:val="28"/>
          <w:lang w:eastAsia="fr-MA"/>
        </w:rPr>
        <w:t>Absences transférées au logiciel de paie sans ressaisie</w:t>
      </w:r>
    </w:p>
    <w:p w14:paraId="44AD3AE2" w14:textId="57D5AD53" w:rsidR="00F1178A" w:rsidRPr="00FB5512" w:rsidRDefault="00F1178A" w:rsidP="008E6BF6">
      <w:pPr>
        <w:pStyle w:val="Paragraphedeliste"/>
        <w:numPr>
          <w:ilvl w:val="0"/>
          <w:numId w:val="33"/>
        </w:numPr>
        <w:spacing w:before="240" w:after="100" w:afterAutospacing="1" w:line="240" w:lineRule="auto"/>
        <w:rPr>
          <w:rFonts w:asciiTheme="majorBidi" w:eastAsia="Times New Roman" w:hAnsiTheme="majorBidi" w:cstheme="majorBidi"/>
          <w:sz w:val="28"/>
          <w:szCs w:val="28"/>
          <w:lang w:eastAsia="fr-MA"/>
        </w:rPr>
      </w:pPr>
      <w:r w:rsidRPr="00FB5512">
        <w:rPr>
          <w:rFonts w:asciiTheme="majorBidi" w:eastAsia="Times New Roman" w:hAnsiTheme="majorBidi" w:cstheme="majorBidi"/>
          <w:sz w:val="28"/>
          <w:szCs w:val="28"/>
          <w:lang w:eastAsia="fr-MA"/>
        </w:rPr>
        <w:t>Décompte automatique des titres restaurant</w:t>
      </w:r>
    </w:p>
    <w:p w14:paraId="47769BDA" w14:textId="77777777" w:rsidR="00F1178A" w:rsidRPr="00FB5512" w:rsidRDefault="00F1178A" w:rsidP="008E6BF6">
      <w:pPr>
        <w:pStyle w:val="Paragraphedeliste"/>
        <w:numPr>
          <w:ilvl w:val="0"/>
          <w:numId w:val="33"/>
        </w:numPr>
        <w:spacing w:before="100" w:beforeAutospacing="1" w:after="100" w:afterAutospacing="1" w:line="240" w:lineRule="auto"/>
        <w:rPr>
          <w:rFonts w:asciiTheme="majorBidi" w:eastAsia="Times New Roman" w:hAnsiTheme="majorBidi" w:cstheme="majorBidi"/>
          <w:sz w:val="28"/>
          <w:szCs w:val="28"/>
          <w:lang w:eastAsia="fr-MA"/>
        </w:rPr>
      </w:pPr>
      <w:r w:rsidRPr="00FB5512">
        <w:rPr>
          <w:rFonts w:asciiTheme="majorBidi" w:eastAsia="Times New Roman" w:hAnsiTheme="majorBidi" w:cstheme="majorBidi"/>
          <w:sz w:val="28"/>
          <w:szCs w:val="28"/>
          <w:lang w:eastAsia="fr-MA"/>
        </w:rPr>
        <w:t>Rapports personnalisables sur la durée, la fréquence et les motifs de congés</w:t>
      </w:r>
    </w:p>
    <w:p w14:paraId="3B673619" w14:textId="05ED3145" w:rsidR="00F1178A" w:rsidRPr="00FB5512" w:rsidRDefault="00F1178A" w:rsidP="008E6BF6">
      <w:pPr>
        <w:pStyle w:val="Paragraphedeliste"/>
        <w:numPr>
          <w:ilvl w:val="0"/>
          <w:numId w:val="33"/>
        </w:numPr>
        <w:spacing w:before="240" w:after="100" w:afterAutospacing="1" w:line="240" w:lineRule="auto"/>
        <w:rPr>
          <w:rFonts w:asciiTheme="majorBidi" w:eastAsia="Times New Roman" w:hAnsiTheme="majorBidi" w:cstheme="majorBidi"/>
          <w:sz w:val="28"/>
          <w:szCs w:val="28"/>
          <w:lang w:eastAsia="fr-MA"/>
        </w:rPr>
      </w:pPr>
      <w:r w:rsidRPr="00FB5512">
        <w:rPr>
          <w:rFonts w:asciiTheme="majorBidi" w:eastAsia="Times New Roman" w:hAnsiTheme="majorBidi" w:cstheme="majorBidi"/>
          <w:sz w:val="28"/>
          <w:szCs w:val="28"/>
          <w:lang w:eastAsia="fr-MA"/>
        </w:rPr>
        <w:t>Visualisation des indicateurs RH : nombre de jours travaillés, taux d'absentéisme, etc.</w:t>
      </w:r>
    </w:p>
    <w:p w14:paraId="56395A4E" w14:textId="4B90E18A" w:rsidR="0026467F" w:rsidRPr="00FB5512" w:rsidRDefault="0026467F" w:rsidP="00BC0D68">
      <w:pPr>
        <w:shd w:val="clear" w:color="auto" w:fill="FFFFFF"/>
        <w:rPr>
          <w:rFonts w:asciiTheme="majorBidi" w:eastAsia="Times New Roman" w:hAnsiTheme="majorBidi" w:cstheme="majorBidi"/>
          <w:b/>
          <w:bCs/>
          <w:color w:val="272727"/>
          <w:sz w:val="28"/>
          <w:szCs w:val="28"/>
          <w:lang w:eastAsia="fr-MA"/>
        </w:rPr>
      </w:pPr>
      <w:r w:rsidRPr="00FB5512">
        <w:rPr>
          <w:rFonts w:asciiTheme="majorBidi" w:eastAsia="Times New Roman" w:hAnsiTheme="majorBidi" w:cstheme="majorBidi"/>
          <w:b/>
          <w:bCs/>
          <w:color w:val="272727"/>
          <w:sz w:val="28"/>
          <w:szCs w:val="28"/>
          <w:lang w:eastAsia="fr-MA"/>
        </w:rPr>
        <w:t>Salarié</w:t>
      </w:r>
      <w:r w:rsidR="00BC0D68">
        <w:rPr>
          <w:noProof/>
        </w:rPr>
        <w:drawing>
          <wp:inline distT="0" distB="0" distL="0" distR="0" wp14:anchorId="10294DAB" wp14:editId="1B954721">
            <wp:extent cx="1440000" cy="1933913"/>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0000" cy="1933913"/>
                    </a:xfrm>
                    <a:prstGeom prst="rect">
                      <a:avLst/>
                    </a:prstGeom>
                    <a:noFill/>
                    <a:ln>
                      <a:noFill/>
                    </a:ln>
                  </pic:spPr>
                </pic:pic>
              </a:graphicData>
            </a:graphic>
          </wp:inline>
        </w:drawing>
      </w:r>
    </w:p>
    <w:p w14:paraId="714A4C95" w14:textId="77777777" w:rsidR="0026467F" w:rsidRPr="00FB5512" w:rsidRDefault="0026467F" w:rsidP="008E6BF6">
      <w:pPr>
        <w:numPr>
          <w:ilvl w:val="0"/>
          <w:numId w:val="11"/>
        </w:numPr>
        <w:shd w:val="clear" w:color="auto" w:fill="FFFFFF"/>
        <w:spacing w:after="150" w:line="240" w:lineRule="auto"/>
        <w:rPr>
          <w:rFonts w:asciiTheme="majorBidi" w:eastAsia="Times New Roman" w:hAnsiTheme="majorBidi" w:cstheme="majorBidi"/>
          <w:color w:val="272727"/>
          <w:sz w:val="28"/>
          <w:szCs w:val="28"/>
          <w:lang w:eastAsia="fr-MA"/>
        </w:rPr>
      </w:pPr>
      <w:r w:rsidRPr="00FB5512">
        <w:rPr>
          <w:rFonts w:asciiTheme="majorBidi" w:eastAsia="Times New Roman" w:hAnsiTheme="majorBidi" w:cstheme="majorBidi"/>
          <w:color w:val="272727"/>
          <w:sz w:val="28"/>
          <w:szCs w:val="28"/>
          <w:lang w:eastAsia="fr-MA"/>
        </w:rPr>
        <w:t>Consulte son solde de congés mis à jour en temps réel</w:t>
      </w:r>
    </w:p>
    <w:p w14:paraId="4A68DFB2" w14:textId="77777777" w:rsidR="0026467F" w:rsidRPr="00FB5512" w:rsidRDefault="0026467F" w:rsidP="008E6BF6">
      <w:pPr>
        <w:numPr>
          <w:ilvl w:val="0"/>
          <w:numId w:val="11"/>
        </w:numPr>
        <w:shd w:val="clear" w:color="auto" w:fill="FFFFFF"/>
        <w:spacing w:after="150" w:line="240" w:lineRule="auto"/>
        <w:rPr>
          <w:rFonts w:asciiTheme="majorBidi" w:eastAsia="Times New Roman" w:hAnsiTheme="majorBidi" w:cstheme="majorBidi"/>
          <w:color w:val="272727"/>
          <w:sz w:val="28"/>
          <w:szCs w:val="28"/>
          <w:lang w:eastAsia="fr-MA"/>
        </w:rPr>
      </w:pPr>
      <w:r w:rsidRPr="00FB5512">
        <w:rPr>
          <w:rFonts w:asciiTheme="majorBidi" w:eastAsia="Times New Roman" w:hAnsiTheme="majorBidi" w:cstheme="majorBidi"/>
          <w:color w:val="272727"/>
          <w:sz w:val="28"/>
          <w:szCs w:val="28"/>
          <w:lang w:eastAsia="fr-MA"/>
        </w:rPr>
        <w:t>Signale son absence en temps réel et à distance</w:t>
      </w:r>
    </w:p>
    <w:p w14:paraId="1083DCAA" w14:textId="5FF2D96F" w:rsidR="0026467F" w:rsidRPr="00FB5512" w:rsidRDefault="0026467F" w:rsidP="00460ACB">
      <w:pPr>
        <w:shd w:val="clear" w:color="auto" w:fill="FFFFFF"/>
        <w:rPr>
          <w:rFonts w:asciiTheme="majorBidi" w:eastAsia="Times New Roman" w:hAnsiTheme="majorBidi" w:cstheme="majorBidi"/>
          <w:b/>
          <w:bCs/>
          <w:color w:val="272727"/>
          <w:sz w:val="28"/>
          <w:szCs w:val="28"/>
          <w:lang w:eastAsia="fr-MA"/>
        </w:rPr>
      </w:pPr>
      <w:r w:rsidRPr="00FB5512">
        <w:rPr>
          <w:rFonts w:asciiTheme="majorBidi" w:eastAsia="Times New Roman" w:hAnsiTheme="majorBidi" w:cstheme="majorBidi"/>
          <w:b/>
          <w:bCs/>
          <w:color w:val="272727"/>
          <w:sz w:val="28"/>
          <w:szCs w:val="28"/>
          <w:lang w:eastAsia="fr-MA"/>
        </w:rPr>
        <w:t>Manager</w:t>
      </w:r>
      <w:r w:rsidR="00460ACB">
        <w:rPr>
          <w:noProof/>
        </w:rPr>
        <w:drawing>
          <wp:inline distT="0" distB="0" distL="0" distR="0" wp14:anchorId="028C6240" wp14:editId="5EA1EC71">
            <wp:extent cx="1440000" cy="2024348"/>
            <wp:effectExtent l="0" t="0" r="825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000" cy="2024348"/>
                    </a:xfrm>
                    <a:prstGeom prst="rect">
                      <a:avLst/>
                    </a:prstGeom>
                    <a:noFill/>
                    <a:ln>
                      <a:noFill/>
                    </a:ln>
                  </pic:spPr>
                </pic:pic>
              </a:graphicData>
            </a:graphic>
          </wp:inline>
        </w:drawing>
      </w:r>
    </w:p>
    <w:p w14:paraId="2DB51603" w14:textId="77777777" w:rsidR="0026467F" w:rsidRPr="00FB5512" w:rsidRDefault="0026467F" w:rsidP="008E6BF6">
      <w:pPr>
        <w:numPr>
          <w:ilvl w:val="0"/>
          <w:numId w:val="12"/>
        </w:numPr>
        <w:shd w:val="clear" w:color="auto" w:fill="FFFFFF"/>
        <w:spacing w:before="100" w:beforeAutospacing="1" w:after="100" w:afterAutospacing="1" w:line="240" w:lineRule="auto"/>
        <w:rPr>
          <w:rFonts w:asciiTheme="majorBidi" w:eastAsia="Times New Roman" w:hAnsiTheme="majorBidi" w:cstheme="majorBidi"/>
          <w:color w:val="272727"/>
          <w:sz w:val="28"/>
          <w:szCs w:val="28"/>
          <w:lang w:eastAsia="fr-MA"/>
        </w:rPr>
      </w:pPr>
      <w:r w:rsidRPr="00FB5512">
        <w:rPr>
          <w:rFonts w:asciiTheme="majorBidi" w:eastAsia="Times New Roman" w:hAnsiTheme="majorBidi" w:cstheme="majorBidi"/>
          <w:color w:val="272727"/>
          <w:sz w:val="28"/>
          <w:szCs w:val="28"/>
          <w:lang w:eastAsia="fr-MA"/>
        </w:rPr>
        <w:t>Est alerté instantanément d'une nouvelle demande</w:t>
      </w:r>
    </w:p>
    <w:p w14:paraId="171A4A08" w14:textId="77777777" w:rsidR="0026467F" w:rsidRPr="00FB5512" w:rsidRDefault="0026467F" w:rsidP="008E6BF6">
      <w:pPr>
        <w:numPr>
          <w:ilvl w:val="0"/>
          <w:numId w:val="12"/>
        </w:numPr>
        <w:shd w:val="clear" w:color="auto" w:fill="FFFFFF"/>
        <w:spacing w:before="120" w:after="100" w:afterAutospacing="1" w:line="240" w:lineRule="auto"/>
        <w:rPr>
          <w:rFonts w:asciiTheme="majorBidi" w:eastAsia="Times New Roman" w:hAnsiTheme="majorBidi" w:cstheme="majorBidi"/>
          <w:color w:val="272727"/>
          <w:sz w:val="28"/>
          <w:szCs w:val="28"/>
          <w:lang w:eastAsia="fr-MA"/>
        </w:rPr>
      </w:pPr>
      <w:r w:rsidRPr="00FB5512">
        <w:rPr>
          <w:rFonts w:asciiTheme="majorBidi" w:eastAsia="Times New Roman" w:hAnsiTheme="majorBidi" w:cstheme="majorBidi"/>
          <w:color w:val="272727"/>
          <w:sz w:val="28"/>
          <w:szCs w:val="28"/>
          <w:lang w:eastAsia="fr-MA"/>
        </w:rPr>
        <w:t>Visualise le planning de son équipe</w:t>
      </w:r>
    </w:p>
    <w:p w14:paraId="6696DFAF" w14:textId="77777777" w:rsidR="0026467F" w:rsidRPr="00FB5512" w:rsidRDefault="0026467F" w:rsidP="008E6BF6">
      <w:pPr>
        <w:numPr>
          <w:ilvl w:val="0"/>
          <w:numId w:val="12"/>
        </w:numPr>
        <w:shd w:val="clear" w:color="auto" w:fill="FFFFFF"/>
        <w:spacing w:before="120" w:after="100" w:afterAutospacing="1" w:line="240" w:lineRule="auto"/>
        <w:rPr>
          <w:rFonts w:asciiTheme="majorBidi" w:eastAsia="Times New Roman" w:hAnsiTheme="majorBidi" w:cstheme="majorBidi"/>
          <w:color w:val="272727"/>
          <w:sz w:val="28"/>
          <w:szCs w:val="28"/>
          <w:lang w:eastAsia="fr-MA"/>
        </w:rPr>
      </w:pPr>
      <w:r w:rsidRPr="00FB5512">
        <w:rPr>
          <w:rFonts w:asciiTheme="majorBidi" w:eastAsia="Times New Roman" w:hAnsiTheme="majorBidi" w:cstheme="majorBidi"/>
          <w:color w:val="272727"/>
          <w:sz w:val="28"/>
          <w:szCs w:val="28"/>
          <w:lang w:eastAsia="fr-MA"/>
        </w:rPr>
        <w:t>Valide les congés en toute simplicité</w:t>
      </w:r>
    </w:p>
    <w:p w14:paraId="6A250EFD" w14:textId="12D8B7AA" w:rsidR="0026467F" w:rsidRPr="00FB5512" w:rsidRDefault="0026467F" w:rsidP="00460ACB">
      <w:pPr>
        <w:shd w:val="clear" w:color="auto" w:fill="FFFFFF"/>
        <w:rPr>
          <w:rFonts w:asciiTheme="majorBidi" w:eastAsia="Times New Roman" w:hAnsiTheme="majorBidi" w:cstheme="majorBidi"/>
          <w:b/>
          <w:bCs/>
          <w:color w:val="272727"/>
          <w:sz w:val="28"/>
          <w:szCs w:val="28"/>
          <w:lang w:eastAsia="fr-MA"/>
        </w:rPr>
      </w:pPr>
      <w:r w:rsidRPr="00FB5512">
        <w:rPr>
          <w:rFonts w:asciiTheme="majorBidi" w:eastAsia="Times New Roman" w:hAnsiTheme="majorBidi" w:cstheme="majorBidi"/>
          <w:b/>
          <w:bCs/>
          <w:color w:val="272727"/>
          <w:sz w:val="28"/>
          <w:szCs w:val="28"/>
          <w:lang w:eastAsia="fr-MA"/>
        </w:rPr>
        <w:lastRenderedPageBreak/>
        <w:t>Service RH</w:t>
      </w:r>
      <w:r w:rsidR="00460ACB">
        <w:rPr>
          <w:noProof/>
        </w:rPr>
        <w:drawing>
          <wp:inline distT="0" distB="0" distL="0" distR="0" wp14:anchorId="1F0AA0E5" wp14:editId="75CB2424">
            <wp:extent cx="1440000" cy="1933913"/>
            <wp:effectExtent l="0" t="0" r="825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0000" cy="1933913"/>
                    </a:xfrm>
                    <a:prstGeom prst="rect">
                      <a:avLst/>
                    </a:prstGeom>
                    <a:noFill/>
                    <a:ln>
                      <a:noFill/>
                    </a:ln>
                  </pic:spPr>
                </pic:pic>
              </a:graphicData>
            </a:graphic>
          </wp:inline>
        </w:drawing>
      </w:r>
    </w:p>
    <w:p w14:paraId="2ABCE644" w14:textId="77777777" w:rsidR="0026467F" w:rsidRPr="00FB5512" w:rsidRDefault="0026467F" w:rsidP="008E6BF6">
      <w:pPr>
        <w:numPr>
          <w:ilvl w:val="0"/>
          <w:numId w:val="13"/>
        </w:numPr>
        <w:shd w:val="clear" w:color="auto" w:fill="FFFFFF"/>
        <w:spacing w:before="100" w:beforeAutospacing="1" w:after="100" w:afterAutospacing="1" w:line="240" w:lineRule="auto"/>
        <w:rPr>
          <w:rFonts w:asciiTheme="majorBidi" w:eastAsia="Times New Roman" w:hAnsiTheme="majorBidi" w:cstheme="majorBidi"/>
          <w:color w:val="272727"/>
          <w:sz w:val="28"/>
          <w:szCs w:val="28"/>
          <w:lang w:eastAsia="fr-MA"/>
        </w:rPr>
      </w:pPr>
      <w:r w:rsidRPr="00FB5512">
        <w:rPr>
          <w:rFonts w:asciiTheme="majorBidi" w:eastAsia="Times New Roman" w:hAnsiTheme="majorBidi" w:cstheme="majorBidi"/>
          <w:color w:val="272727"/>
          <w:sz w:val="28"/>
          <w:szCs w:val="28"/>
          <w:lang w:eastAsia="fr-MA"/>
        </w:rPr>
        <w:t>Exporte les congés vers la paie et les titres restaurant</w:t>
      </w:r>
    </w:p>
    <w:p w14:paraId="26DFB62C" w14:textId="0CD563CB" w:rsidR="00F1178A" w:rsidRPr="00460ACB" w:rsidRDefault="0026467F" w:rsidP="008E6BF6">
      <w:pPr>
        <w:numPr>
          <w:ilvl w:val="0"/>
          <w:numId w:val="13"/>
        </w:numPr>
        <w:shd w:val="clear" w:color="auto" w:fill="FFFFFF"/>
        <w:spacing w:before="120" w:after="100" w:afterAutospacing="1" w:line="240" w:lineRule="auto"/>
        <w:rPr>
          <w:rFonts w:asciiTheme="majorBidi" w:eastAsia="Times New Roman" w:hAnsiTheme="majorBidi" w:cstheme="majorBidi"/>
          <w:color w:val="272727"/>
          <w:sz w:val="28"/>
          <w:szCs w:val="28"/>
          <w:lang w:eastAsia="fr-MA"/>
        </w:rPr>
      </w:pPr>
      <w:r w:rsidRPr="00FB5512">
        <w:rPr>
          <w:rFonts w:asciiTheme="majorBidi" w:eastAsia="Times New Roman" w:hAnsiTheme="majorBidi" w:cstheme="majorBidi"/>
          <w:color w:val="272727"/>
          <w:sz w:val="28"/>
          <w:szCs w:val="28"/>
          <w:lang w:eastAsia="fr-MA"/>
        </w:rPr>
        <w:t>Personnalise et consulte les tableaux de bord RH</w:t>
      </w:r>
    </w:p>
    <w:p w14:paraId="400F73A6" w14:textId="6D2162EE" w:rsidR="00F1178A" w:rsidRPr="00A723C9" w:rsidRDefault="000250E9" w:rsidP="002F682C">
      <w:pPr>
        <w:pStyle w:val="paragraph"/>
        <w:numPr>
          <w:ilvl w:val="0"/>
          <w:numId w:val="1"/>
        </w:numPr>
        <w:spacing w:before="0" w:beforeAutospacing="0" w:after="0" w:afterAutospacing="0"/>
        <w:textAlignment w:val="baseline"/>
        <w:rPr>
          <w:rFonts w:asciiTheme="majorBidi" w:hAnsiTheme="majorBidi" w:cstheme="majorBidi"/>
          <w:color w:val="C45911" w:themeColor="accent2" w:themeShade="BF"/>
          <w:sz w:val="28"/>
          <w:szCs w:val="28"/>
          <w:lang w:val="fr-FR"/>
        </w:rPr>
      </w:pPr>
      <w:r w:rsidRPr="00A723C9">
        <w:rPr>
          <w:rFonts w:asciiTheme="majorBidi" w:hAnsiTheme="majorBidi" w:cstheme="majorBidi"/>
          <w:color w:val="C45911" w:themeColor="accent2" w:themeShade="BF"/>
          <w:sz w:val="28"/>
          <w:szCs w:val="28"/>
          <w:lang w:val="fr-FR"/>
        </w:rPr>
        <w:t>Temps &amp; activités</w:t>
      </w:r>
    </w:p>
    <w:p w14:paraId="78C7C11E" w14:textId="4AA1E65E" w:rsidR="00F1178A" w:rsidRPr="00FB5512" w:rsidRDefault="00F1178A" w:rsidP="008E6BF6">
      <w:pPr>
        <w:pStyle w:val="paragraph"/>
        <w:numPr>
          <w:ilvl w:val="0"/>
          <w:numId w:val="34"/>
        </w:numPr>
        <w:spacing w:before="0" w:beforeAutospacing="0" w:after="0" w:afterAutospacing="0"/>
        <w:textAlignment w:val="baseline"/>
        <w:rPr>
          <w:rFonts w:asciiTheme="majorBidi" w:hAnsiTheme="majorBidi" w:cstheme="majorBidi"/>
          <w:sz w:val="28"/>
          <w:szCs w:val="28"/>
          <w:lang w:val="fr-FR"/>
        </w:rPr>
      </w:pPr>
      <w:r w:rsidRPr="00FB5512">
        <w:rPr>
          <w:rFonts w:asciiTheme="majorBidi" w:hAnsiTheme="majorBidi" w:cstheme="majorBidi"/>
          <w:color w:val="272727"/>
          <w:sz w:val="28"/>
          <w:szCs w:val="28"/>
        </w:rPr>
        <w:t>Centralisation des données administratives (RIB, adresse, carte grise, etc.)</w:t>
      </w:r>
    </w:p>
    <w:p w14:paraId="224891D6" w14:textId="77777777" w:rsidR="00F1178A" w:rsidRPr="00FB5512" w:rsidRDefault="00F1178A" w:rsidP="008E6BF6">
      <w:pPr>
        <w:pStyle w:val="Paragraphedeliste"/>
        <w:numPr>
          <w:ilvl w:val="0"/>
          <w:numId w:val="34"/>
        </w:numPr>
        <w:spacing w:before="240" w:after="100" w:afterAutospacing="1" w:line="240" w:lineRule="auto"/>
        <w:rPr>
          <w:rFonts w:asciiTheme="majorBidi" w:eastAsia="Times New Roman" w:hAnsiTheme="majorBidi" w:cstheme="majorBidi"/>
          <w:color w:val="272727"/>
          <w:sz w:val="28"/>
          <w:szCs w:val="28"/>
          <w:lang w:eastAsia="fr-MA"/>
        </w:rPr>
      </w:pPr>
      <w:r w:rsidRPr="00FB5512">
        <w:rPr>
          <w:rFonts w:asciiTheme="majorBidi" w:eastAsia="Times New Roman" w:hAnsiTheme="majorBidi" w:cstheme="majorBidi"/>
          <w:color w:val="272727"/>
          <w:sz w:val="28"/>
          <w:szCs w:val="28"/>
          <w:lang w:eastAsia="fr-MA"/>
        </w:rPr>
        <w:t>Préparation facilitée de la DSN et du bilan social</w:t>
      </w:r>
    </w:p>
    <w:p w14:paraId="550F94FC" w14:textId="77777777" w:rsidR="00F1178A" w:rsidRPr="00FB5512" w:rsidRDefault="00F1178A" w:rsidP="008E6BF6">
      <w:pPr>
        <w:pStyle w:val="Paragraphedeliste"/>
        <w:numPr>
          <w:ilvl w:val="0"/>
          <w:numId w:val="34"/>
        </w:numPr>
        <w:spacing w:before="240" w:after="100" w:afterAutospacing="1" w:line="240" w:lineRule="auto"/>
        <w:rPr>
          <w:rFonts w:asciiTheme="majorBidi" w:eastAsia="Times New Roman" w:hAnsiTheme="majorBidi" w:cstheme="majorBidi"/>
          <w:color w:val="272727"/>
          <w:sz w:val="28"/>
          <w:szCs w:val="28"/>
          <w:lang w:eastAsia="fr-MA"/>
        </w:rPr>
      </w:pPr>
      <w:r w:rsidRPr="00FB5512">
        <w:rPr>
          <w:rFonts w:asciiTheme="majorBidi" w:eastAsia="Times New Roman" w:hAnsiTheme="majorBidi" w:cstheme="majorBidi"/>
          <w:color w:val="272727"/>
          <w:sz w:val="28"/>
          <w:szCs w:val="28"/>
          <w:lang w:eastAsia="fr-MA"/>
        </w:rPr>
        <w:t>Mise à jour des infos personnelles par le collaborateur avec alerte à l’équipe RH (changement d’adresse ou de RIB par exemple)</w:t>
      </w:r>
    </w:p>
    <w:p w14:paraId="51D36402" w14:textId="77777777" w:rsidR="00F1178A" w:rsidRPr="00FB5512" w:rsidRDefault="00F1178A" w:rsidP="008E6BF6">
      <w:pPr>
        <w:pStyle w:val="Paragraphedeliste"/>
        <w:numPr>
          <w:ilvl w:val="0"/>
          <w:numId w:val="34"/>
        </w:numPr>
        <w:spacing w:before="240" w:after="100" w:afterAutospacing="1" w:line="240" w:lineRule="auto"/>
        <w:rPr>
          <w:rFonts w:asciiTheme="majorBidi" w:eastAsia="Times New Roman" w:hAnsiTheme="majorBidi" w:cstheme="majorBidi"/>
          <w:color w:val="272727"/>
          <w:sz w:val="28"/>
          <w:szCs w:val="28"/>
          <w:lang w:eastAsia="fr-MA"/>
        </w:rPr>
      </w:pPr>
      <w:r w:rsidRPr="00FB5512">
        <w:rPr>
          <w:rFonts w:asciiTheme="majorBidi" w:eastAsia="Times New Roman" w:hAnsiTheme="majorBidi" w:cstheme="majorBidi"/>
          <w:color w:val="272727"/>
          <w:sz w:val="28"/>
          <w:szCs w:val="28"/>
          <w:lang w:eastAsia="fr-MA"/>
        </w:rPr>
        <w:t>Mise à disposition des données nécessaires à l'édition du registre du personnel</w:t>
      </w:r>
    </w:p>
    <w:p w14:paraId="35B0801C" w14:textId="77777777" w:rsidR="00F1178A" w:rsidRPr="00FB5512" w:rsidRDefault="00F1178A" w:rsidP="008E6BF6">
      <w:pPr>
        <w:pStyle w:val="Paragraphedeliste"/>
        <w:numPr>
          <w:ilvl w:val="0"/>
          <w:numId w:val="34"/>
        </w:numPr>
        <w:spacing w:before="240" w:after="100" w:afterAutospacing="1" w:line="240" w:lineRule="auto"/>
        <w:rPr>
          <w:rFonts w:asciiTheme="majorBidi" w:eastAsia="Times New Roman" w:hAnsiTheme="majorBidi" w:cstheme="majorBidi"/>
          <w:color w:val="272727"/>
          <w:sz w:val="28"/>
          <w:szCs w:val="28"/>
          <w:lang w:eastAsia="fr-MA"/>
        </w:rPr>
      </w:pPr>
      <w:r w:rsidRPr="00FB5512">
        <w:rPr>
          <w:rFonts w:asciiTheme="majorBidi" w:eastAsia="Times New Roman" w:hAnsiTheme="majorBidi" w:cstheme="majorBidi"/>
          <w:color w:val="272727"/>
          <w:sz w:val="28"/>
          <w:szCs w:val="28"/>
          <w:lang w:eastAsia="fr-MA"/>
        </w:rPr>
        <w:t>Kiosque RH : les salariés peuvent envoyer des demandes d’attestation d’emploi ou toute autre demande RH directement en ligne</w:t>
      </w:r>
    </w:p>
    <w:p w14:paraId="4F2F94C7" w14:textId="6480182F" w:rsidR="00F1178A" w:rsidRPr="00FB5512" w:rsidRDefault="00692D3C" w:rsidP="008E6BF6">
      <w:pPr>
        <w:pStyle w:val="Paragraphedeliste"/>
        <w:numPr>
          <w:ilvl w:val="0"/>
          <w:numId w:val="34"/>
        </w:numPr>
        <w:spacing w:before="240" w:after="100" w:afterAutospacing="1" w:line="240" w:lineRule="auto"/>
        <w:rPr>
          <w:rFonts w:asciiTheme="majorBidi" w:eastAsia="Times New Roman" w:hAnsiTheme="majorBidi" w:cstheme="majorBidi"/>
          <w:color w:val="272727"/>
          <w:sz w:val="28"/>
          <w:szCs w:val="28"/>
          <w:lang w:eastAsia="fr-MA"/>
        </w:rPr>
      </w:pPr>
      <w:hyperlink r:id="rId8" w:history="1">
        <w:r w:rsidR="00F1178A" w:rsidRPr="00FB5512">
          <w:rPr>
            <w:rFonts w:asciiTheme="majorBidi" w:eastAsia="Times New Roman" w:hAnsiTheme="majorBidi" w:cstheme="majorBidi"/>
            <w:sz w:val="28"/>
            <w:szCs w:val="28"/>
            <w:lang w:eastAsia="fr-MA"/>
          </w:rPr>
          <w:t>Signature électronique</w:t>
        </w:r>
      </w:hyperlink>
      <w:r w:rsidR="00F1178A" w:rsidRPr="00FB5512">
        <w:rPr>
          <w:rFonts w:asciiTheme="majorBidi" w:eastAsia="Times New Roman" w:hAnsiTheme="majorBidi" w:cstheme="majorBidi"/>
          <w:sz w:val="28"/>
          <w:szCs w:val="28"/>
          <w:lang w:eastAsia="fr-MA"/>
        </w:rPr>
        <w:t> :</w:t>
      </w:r>
      <w:r w:rsidR="00F1178A" w:rsidRPr="00FB5512">
        <w:rPr>
          <w:rFonts w:asciiTheme="majorBidi" w:eastAsia="Times New Roman" w:hAnsiTheme="majorBidi" w:cstheme="majorBidi"/>
          <w:color w:val="272727"/>
          <w:sz w:val="28"/>
          <w:szCs w:val="28"/>
          <w:lang w:eastAsia="fr-MA"/>
        </w:rPr>
        <w:t> accélérez le process de signature de vos documents RH</w:t>
      </w:r>
    </w:p>
    <w:p w14:paraId="6FB0D408" w14:textId="77777777" w:rsidR="00A723C9" w:rsidRPr="00FB5512" w:rsidRDefault="00A723C9" w:rsidP="008E6BF6">
      <w:pPr>
        <w:numPr>
          <w:ilvl w:val="0"/>
          <w:numId w:val="34"/>
        </w:numPr>
        <w:spacing w:after="150" w:line="240" w:lineRule="auto"/>
        <w:rPr>
          <w:rFonts w:asciiTheme="majorBidi" w:eastAsia="Times New Roman" w:hAnsiTheme="majorBidi" w:cstheme="majorBidi"/>
          <w:color w:val="272727"/>
          <w:sz w:val="28"/>
          <w:szCs w:val="28"/>
          <w:lang w:eastAsia="fr-MA"/>
        </w:rPr>
      </w:pPr>
      <w:r w:rsidRPr="00FB5512">
        <w:rPr>
          <w:rFonts w:asciiTheme="majorBidi" w:eastAsia="Times New Roman" w:hAnsiTheme="majorBidi" w:cstheme="majorBidi"/>
          <w:color w:val="272727"/>
          <w:sz w:val="28"/>
          <w:szCs w:val="28"/>
          <w:lang w:eastAsia="fr-MA"/>
        </w:rPr>
        <w:t>Pointage déclaratif dématérialisé des heures d'arrivées, de départ et temps de pause</w:t>
      </w:r>
    </w:p>
    <w:p w14:paraId="6DC3293F" w14:textId="77777777" w:rsidR="00A723C9" w:rsidRPr="00FB5512" w:rsidRDefault="00A723C9" w:rsidP="008E6BF6">
      <w:pPr>
        <w:numPr>
          <w:ilvl w:val="0"/>
          <w:numId w:val="34"/>
        </w:numPr>
        <w:spacing w:before="240" w:after="100" w:afterAutospacing="1" w:line="240" w:lineRule="auto"/>
        <w:rPr>
          <w:rFonts w:asciiTheme="majorBidi" w:eastAsia="Times New Roman" w:hAnsiTheme="majorBidi" w:cstheme="majorBidi"/>
          <w:color w:val="272727"/>
          <w:sz w:val="28"/>
          <w:szCs w:val="28"/>
          <w:lang w:eastAsia="fr-MA"/>
        </w:rPr>
      </w:pPr>
      <w:r w:rsidRPr="00FB5512">
        <w:rPr>
          <w:rFonts w:asciiTheme="majorBidi" w:eastAsia="Times New Roman" w:hAnsiTheme="majorBidi" w:cstheme="majorBidi"/>
          <w:color w:val="272727"/>
          <w:sz w:val="28"/>
          <w:szCs w:val="28"/>
          <w:lang w:eastAsia="fr-MA"/>
        </w:rPr>
        <w:t>Badgeage physique, virtuel ou déclaratif </w:t>
      </w:r>
    </w:p>
    <w:p w14:paraId="731236EB" w14:textId="77777777" w:rsidR="00A723C9" w:rsidRPr="00FB5512" w:rsidRDefault="00A723C9" w:rsidP="008E6BF6">
      <w:pPr>
        <w:numPr>
          <w:ilvl w:val="0"/>
          <w:numId w:val="34"/>
        </w:numPr>
        <w:spacing w:before="240" w:after="100" w:afterAutospacing="1" w:line="240" w:lineRule="auto"/>
        <w:rPr>
          <w:rFonts w:asciiTheme="majorBidi" w:eastAsia="Times New Roman" w:hAnsiTheme="majorBidi" w:cstheme="majorBidi"/>
          <w:color w:val="272727"/>
          <w:sz w:val="28"/>
          <w:szCs w:val="28"/>
          <w:lang w:eastAsia="fr-MA"/>
        </w:rPr>
      </w:pPr>
      <w:r w:rsidRPr="00FB5512">
        <w:rPr>
          <w:rFonts w:asciiTheme="majorBidi" w:eastAsia="Times New Roman" w:hAnsiTheme="majorBidi" w:cstheme="majorBidi"/>
          <w:color w:val="272727"/>
          <w:sz w:val="28"/>
          <w:szCs w:val="28"/>
          <w:lang w:eastAsia="fr-MA"/>
        </w:rPr>
        <w:t>Calcul automatique des heures supplémentaires majorées, payées ou récupérées</w:t>
      </w:r>
    </w:p>
    <w:p w14:paraId="5417CD57" w14:textId="77777777" w:rsidR="00A723C9" w:rsidRPr="00FB5512" w:rsidRDefault="00A723C9" w:rsidP="008E6BF6">
      <w:pPr>
        <w:numPr>
          <w:ilvl w:val="0"/>
          <w:numId w:val="34"/>
        </w:numPr>
        <w:spacing w:after="150" w:line="240" w:lineRule="auto"/>
        <w:rPr>
          <w:rFonts w:asciiTheme="majorBidi" w:eastAsia="Times New Roman" w:hAnsiTheme="majorBidi" w:cstheme="majorBidi"/>
          <w:color w:val="272727"/>
          <w:sz w:val="28"/>
          <w:szCs w:val="28"/>
          <w:lang w:eastAsia="fr-MA"/>
        </w:rPr>
      </w:pPr>
      <w:r w:rsidRPr="00FB5512">
        <w:rPr>
          <w:rFonts w:asciiTheme="majorBidi" w:eastAsia="Times New Roman" w:hAnsiTheme="majorBidi" w:cstheme="majorBidi"/>
          <w:color w:val="272727"/>
          <w:sz w:val="28"/>
          <w:szCs w:val="28"/>
          <w:lang w:eastAsia="fr-MA"/>
        </w:rPr>
        <w:t>Gestion des temps plein, temps partiel, forfait jour, des horaires fixes, cycliques, de nuit, etc.</w:t>
      </w:r>
    </w:p>
    <w:p w14:paraId="302D55C7" w14:textId="77777777" w:rsidR="00A723C9" w:rsidRPr="00FB5512" w:rsidRDefault="00A723C9" w:rsidP="008E6BF6">
      <w:pPr>
        <w:numPr>
          <w:ilvl w:val="0"/>
          <w:numId w:val="34"/>
        </w:numPr>
        <w:spacing w:before="240" w:after="100" w:afterAutospacing="1" w:line="240" w:lineRule="auto"/>
        <w:rPr>
          <w:rFonts w:asciiTheme="majorBidi" w:eastAsia="Times New Roman" w:hAnsiTheme="majorBidi" w:cstheme="majorBidi"/>
          <w:color w:val="272727"/>
          <w:sz w:val="28"/>
          <w:szCs w:val="28"/>
          <w:lang w:eastAsia="fr-MA"/>
        </w:rPr>
      </w:pPr>
      <w:r w:rsidRPr="00FB5512">
        <w:rPr>
          <w:rFonts w:asciiTheme="majorBidi" w:eastAsia="Times New Roman" w:hAnsiTheme="majorBidi" w:cstheme="majorBidi"/>
          <w:color w:val="272727"/>
          <w:sz w:val="28"/>
          <w:szCs w:val="28"/>
          <w:lang w:eastAsia="fr-MA"/>
        </w:rPr>
        <w:t>Personnalisation des règles d'anomalie de pointage : temps de repos minimum obligatoire, plafond d'heures travaillées, etc.</w:t>
      </w:r>
    </w:p>
    <w:p w14:paraId="56407E98" w14:textId="77777777" w:rsidR="00A723C9" w:rsidRPr="00FB5512" w:rsidRDefault="00692D3C" w:rsidP="008E6BF6">
      <w:pPr>
        <w:numPr>
          <w:ilvl w:val="0"/>
          <w:numId w:val="34"/>
        </w:numPr>
        <w:spacing w:before="240" w:after="100" w:afterAutospacing="1" w:line="240" w:lineRule="auto"/>
        <w:rPr>
          <w:rFonts w:asciiTheme="majorBidi" w:eastAsia="Times New Roman" w:hAnsiTheme="majorBidi" w:cstheme="majorBidi"/>
          <w:color w:val="272727"/>
          <w:sz w:val="28"/>
          <w:szCs w:val="28"/>
          <w:lang w:eastAsia="fr-MA"/>
        </w:rPr>
      </w:pPr>
      <w:hyperlink r:id="rId9" w:tgtFrame="_blank" w:history="1">
        <w:r w:rsidR="00A723C9" w:rsidRPr="00FB5512">
          <w:rPr>
            <w:rFonts w:asciiTheme="majorBidi" w:eastAsia="Times New Roman" w:hAnsiTheme="majorBidi" w:cstheme="majorBidi"/>
            <w:sz w:val="28"/>
            <w:szCs w:val="28"/>
            <w:lang w:eastAsia="fr-MA"/>
          </w:rPr>
          <w:t>Suivi en temps réel des heures de pointage</w:t>
        </w:r>
      </w:hyperlink>
      <w:r w:rsidR="00A723C9" w:rsidRPr="00FB5512">
        <w:rPr>
          <w:rFonts w:asciiTheme="majorBidi" w:eastAsia="Times New Roman" w:hAnsiTheme="majorBidi" w:cstheme="majorBidi"/>
          <w:color w:val="272727"/>
          <w:sz w:val="28"/>
          <w:szCs w:val="28"/>
          <w:lang w:eastAsia="fr-MA"/>
        </w:rPr>
        <w:t> de vos collaborateurs via un tableau de bord</w:t>
      </w:r>
    </w:p>
    <w:p w14:paraId="03457C1E" w14:textId="77777777" w:rsidR="00A723C9" w:rsidRPr="0055288A" w:rsidRDefault="00A723C9" w:rsidP="008E6BF6">
      <w:pPr>
        <w:numPr>
          <w:ilvl w:val="0"/>
          <w:numId w:val="35"/>
        </w:numPr>
        <w:spacing w:before="240" w:after="100" w:afterAutospacing="1" w:line="240" w:lineRule="auto"/>
        <w:rPr>
          <w:rFonts w:asciiTheme="majorBidi" w:eastAsia="Times New Roman" w:hAnsiTheme="majorBidi" w:cstheme="majorBidi"/>
          <w:color w:val="272727"/>
          <w:sz w:val="28"/>
          <w:szCs w:val="28"/>
          <w:lang w:eastAsia="fr-MA"/>
        </w:rPr>
      </w:pPr>
      <w:r w:rsidRPr="0055288A">
        <w:rPr>
          <w:rFonts w:asciiTheme="majorBidi" w:eastAsia="Times New Roman" w:hAnsiTheme="majorBidi" w:cstheme="majorBidi"/>
          <w:color w:val="272727"/>
          <w:sz w:val="28"/>
          <w:szCs w:val="28"/>
          <w:lang w:eastAsia="fr-MA"/>
        </w:rPr>
        <w:t>Export des données sans ressaisie vers la paie ou le compteur de récupération</w:t>
      </w:r>
    </w:p>
    <w:p w14:paraId="0AA30A2D" w14:textId="77777777" w:rsidR="00A723C9" w:rsidRPr="0055288A" w:rsidRDefault="00A723C9" w:rsidP="008E6BF6">
      <w:pPr>
        <w:numPr>
          <w:ilvl w:val="0"/>
          <w:numId w:val="35"/>
        </w:numPr>
        <w:spacing w:after="150" w:line="240" w:lineRule="auto"/>
        <w:rPr>
          <w:rFonts w:asciiTheme="majorBidi" w:eastAsia="Times New Roman" w:hAnsiTheme="majorBidi" w:cstheme="majorBidi"/>
          <w:color w:val="272727"/>
          <w:sz w:val="28"/>
          <w:szCs w:val="28"/>
          <w:lang w:eastAsia="fr-MA"/>
        </w:rPr>
      </w:pPr>
      <w:r w:rsidRPr="0055288A">
        <w:rPr>
          <w:rFonts w:asciiTheme="majorBidi" w:eastAsia="Times New Roman" w:hAnsiTheme="majorBidi" w:cstheme="majorBidi"/>
          <w:color w:val="272727"/>
          <w:sz w:val="28"/>
          <w:szCs w:val="28"/>
          <w:lang w:eastAsia="fr-MA"/>
        </w:rPr>
        <w:lastRenderedPageBreak/>
        <w:t>Imputation des tâches et projets en heures ou en jours, par période et par client</w:t>
      </w:r>
    </w:p>
    <w:p w14:paraId="2BCA13FA" w14:textId="77777777" w:rsidR="00A723C9" w:rsidRPr="0055288A" w:rsidRDefault="00A723C9" w:rsidP="008E6BF6">
      <w:pPr>
        <w:numPr>
          <w:ilvl w:val="0"/>
          <w:numId w:val="35"/>
        </w:numPr>
        <w:spacing w:before="240" w:after="100" w:afterAutospacing="1" w:line="240" w:lineRule="auto"/>
        <w:rPr>
          <w:rFonts w:asciiTheme="majorBidi" w:eastAsia="Times New Roman" w:hAnsiTheme="majorBidi" w:cstheme="majorBidi"/>
          <w:color w:val="272727"/>
          <w:sz w:val="28"/>
          <w:szCs w:val="28"/>
          <w:lang w:eastAsia="fr-MA"/>
        </w:rPr>
      </w:pPr>
      <w:r w:rsidRPr="0055288A">
        <w:rPr>
          <w:rFonts w:asciiTheme="majorBidi" w:eastAsia="Times New Roman" w:hAnsiTheme="majorBidi" w:cstheme="majorBidi"/>
          <w:color w:val="272727"/>
          <w:sz w:val="28"/>
          <w:szCs w:val="28"/>
          <w:lang w:eastAsia="fr-MA"/>
        </w:rPr>
        <w:t>Maîtrise des heures travaillées et de l'avancement des activités</w:t>
      </w:r>
    </w:p>
    <w:p w14:paraId="026D1712" w14:textId="0DD815BF" w:rsidR="00A723C9" w:rsidRPr="0055288A" w:rsidRDefault="00A723C9" w:rsidP="008E6BF6">
      <w:pPr>
        <w:numPr>
          <w:ilvl w:val="0"/>
          <w:numId w:val="35"/>
        </w:numPr>
        <w:spacing w:before="240" w:after="100" w:afterAutospacing="1" w:line="240" w:lineRule="auto"/>
        <w:rPr>
          <w:rFonts w:asciiTheme="majorBidi" w:eastAsia="Times New Roman" w:hAnsiTheme="majorBidi" w:cstheme="majorBidi"/>
          <w:color w:val="272727"/>
          <w:sz w:val="28"/>
          <w:szCs w:val="28"/>
          <w:lang w:eastAsia="fr-MA"/>
        </w:rPr>
      </w:pPr>
      <w:r w:rsidRPr="0055288A">
        <w:rPr>
          <w:rFonts w:asciiTheme="majorBidi" w:eastAsia="Times New Roman" w:hAnsiTheme="majorBidi" w:cstheme="majorBidi"/>
          <w:color w:val="272727"/>
          <w:sz w:val="28"/>
          <w:szCs w:val="28"/>
          <w:lang w:eastAsia="fr-MA"/>
        </w:rPr>
        <w:t>Suivi budgétaire prévisionnel et réalisé</w:t>
      </w:r>
    </w:p>
    <w:p w14:paraId="3F1106C4" w14:textId="77777777" w:rsidR="00A723C9" w:rsidRPr="0055288A" w:rsidRDefault="00A723C9" w:rsidP="00460ACB">
      <w:pPr>
        <w:shd w:val="clear" w:color="auto" w:fill="FFFFFF"/>
        <w:spacing w:after="156" w:line="240" w:lineRule="auto"/>
        <w:rPr>
          <w:rFonts w:asciiTheme="majorBidi" w:eastAsia="Times New Roman" w:hAnsiTheme="majorBidi" w:cstheme="majorBidi"/>
          <w:b/>
          <w:bCs/>
          <w:color w:val="272727"/>
          <w:sz w:val="28"/>
          <w:szCs w:val="28"/>
          <w:lang w:eastAsia="fr-MA"/>
        </w:rPr>
      </w:pPr>
      <w:r w:rsidRPr="0055288A">
        <w:rPr>
          <w:rFonts w:asciiTheme="majorBidi" w:eastAsia="Times New Roman" w:hAnsiTheme="majorBidi" w:cstheme="majorBidi"/>
          <w:b/>
          <w:bCs/>
          <w:color w:val="272727"/>
          <w:sz w:val="28"/>
          <w:szCs w:val="28"/>
          <w:lang w:eastAsia="fr-MA"/>
        </w:rPr>
        <w:t>Salarié</w:t>
      </w:r>
    </w:p>
    <w:p w14:paraId="0B3D50CB" w14:textId="77777777" w:rsidR="00A723C9" w:rsidRPr="0055288A" w:rsidRDefault="00A723C9" w:rsidP="008E6BF6">
      <w:pPr>
        <w:numPr>
          <w:ilvl w:val="0"/>
          <w:numId w:val="17"/>
        </w:numPr>
        <w:shd w:val="clear" w:color="auto" w:fill="FFFFFF"/>
        <w:spacing w:before="100" w:beforeAutospacing="1" w:after="100" w:afterAutospacing="1" w:line="240" w:lineRule="auto"/>
        <w:rPr>
          <w:rFonts w:asciiTheme="majorBidi" w:eastAsia="Times New Roman" w:hAnsiTheme="majorBidi" w:cstheme="majorBidi"/>
          <w:color w:val="272727"/>
          <w:sz w:val="28"/>
          <w:szCs w:val="28"/>
          <w:lang w:eastAsia="fr-MA"/>
        </w:rPr>
      </w:pPr>
      <w:r w:rsidRPr="0055288A">
        <w:rPr>
          <w:rFonts w:asciiTheme="majorBidi" w:eastAsia="Times New Roman" w:hAnsiTheme="majorBidi" w:cstheme="majorBidi"/>
          <w:color w:val="272727"/>
          <w:sz w:val="28"/>
          <w:szCs w:val="28"/>
          <w:lang w:eastAsia="fr-MA"/>
        </w:rPr>
        <w:t>Complète ses feuilles de temps facilement et les envoie pour validation</w:t>
      </w:r>
    </w:p>
    <w:p w14:paraId="4A512914" w14:textId="77777777" w:rsidR="00A723C9" w:rsidRPr="0055288A" w:rsidRDefault="00A723C9" w:rsidP="008E6BF6">
      <w:pPr>
        <w:numPr>
          <w:ilvl w:val="0"/>
          <w:numId w:val="17"/>
        </w:numPr>
        <w:shd w:val="clear" w:color="auto" w:fill="FFFFFF"/>
        <w:spacing w:before="120" w:after="100" w:afterAutospacing="1" w:line="240" w:lineRule="auto"/>
        <w:rPr>
          <w:rFonts w:asciiTheme="majorBidi" w:eastAsia="Times New Roman" w:hAnsiTheme="majorBidi" w:cstheme="majorBidi"/>
          <w:color w:val="272727"/>
          <w:sz w:val="28"/>
          <w:szCs w:val="28"/>
          <w:lang w:eastAsia="fr-MA"/>
        </w:rPr>
      </w:pPr>
      <w:r w:rsidRPr="0055288A">
        <w:rPr>
          <w:rFonts w:asciiTheme="majorBidi" w:eastAsia="Times New Roman" w:hAnsiTheme="majorBidi" w:cstheme="majorBidi"/>
          <w:color w:val="272727"/>
          <w:sz w:val="28"/>
          <w:szCs w:val="28"/>
          <w:lang w:eastAsia="fr-MA"/>
        </w:rPr>
        <w:t>Consulte le cumul de ses heures travaillées et son compteur de récupération</w:t>
      </w:r>
    </w:p>
    <w:p w14:paraId="001A9050" w14:textId="77777777" w:rsidR="00A723C9" w:rsidRPr="0055288A" w:rsidRDefault="00A723C9" w:rsidP="00460ACB">
      <w:pPr>
        <w:shd w:val="clear" w:color="auto" w:fill="FFFFFF"/>
        <w:spacing w:after="156" w:line="240" w:lineRule="auto"/>
        <w:rPr>
          <w:rFonts w:asciiTheme="majorBidi" w:eastAsia="Times New Roman" w:hAnsiTheme="majorBidi" w:cstheme="majorBidi"/>
          <w:b/>
          <w:bCs/>
          <w:color w:val="272727"/>
          <w:sz w:val="28"/>
          <w:szCs w:val="28"/>
          <w:lang w:eastAsia="fr-MA"/>
        </w:rPr>
      </w:pPr>
      <w:r w:rsidRPr="0055288A">
        <w:rPr>
          <w:rFonts w:asciiTheme="majorBidi" w:eastAsia="Times New Roman" w:hAnsiTheme="majorBidi" w:cstheme="majorBidi"/>
          <w:b/>
          <w:bCs/>
          <w:color w:val="272727"/>
          <w:sz w:val="28"/>
          <w:szCs w:val="28"/>
          <w:lang w:eastAsia="fr-MA"/>
        </w:rPr>
        <w:t>Manager</w:t>
      </w:r>
    </w:p>
    <w:p w14:paraId="161F076F" w14:textId="77777777" w:rsidR="00A723C9" w:rsidRPr="0055288A" w:rsidRDefault="00A723C9" w:rsidP="008E6BF6">
      <w:pPr>
        <w:numPr>
          <w:ilvl w:val="0"/>
          <w:numId w:val="18"/>
        </w:numPr>
        <w:shd w:val="clear" w:color="auto" w:fill="FFFFFF"/>
        <w:spacing w:before="100" w:beforeAutospacing="1" w:after="100" w:afterAutospacing="1" w:line="240" w:lineRule="auto"/>
        <w:rPr>
          <w:rFonts w:asciiTheme="majorBidi" w:eastAsia="Times New Roman" w:hAnsiTheme="majorBidi" w:cstheme="majorBidi"/>
          <w:color w:val="272727"/>
          <w:sz w:val="28"/>
          <w:szCs w:val="28"/>
          <w:lang w:eastAsia="fr-MA"/>
        </w:rPr>
      </w:pPr>
      <w:r w:rsidRPr="0055288A">
        <w:rPr>
          <w:rFonts w:asciiTheme="majorBidi" w:eastAsia="Times New Roman" w:hAnsiTheme="majorBidi" w:cstheme="majorBidi"/>
          <w:color w:val="272727"/>
          <w:sz w:val="28"/>
          <w:szCs w:val="28"/>
          <w:lang w:eastAsia="fr-MA"/>
        </w:rPr>
        <w:t>Est alerté par mail pour valider les feuilles de temps remplies par son équipe</w:t>
      </w:r>
    </w:p>
    <w:p w14:paraId="3F6CF3E9" w14:textId="77777777" w:rsidR="00A723C9" w:rsidRPr="0055288A" w:rsidRDefault="00A723C9" w:rsidP="008E6BF6">
      <w:pPr>
        <w:numPr>
          <w:ilvl w:val="0"/>
          <w:numId w:val="18"/>
        </w:numPr>
        <w:shd w:val="clear" w:color="auto" w:fill="FFFFFF"/>
        <w:spacing w:before="120" w:after="100" w:afterAutospacing="1" w:line="240" w:lineRule="auto"/>
        <w:rPr>
          <w:rFonts w:asciiTheme="majorBidi" w:eastAsia="Times New Roman" w:hAnsiTheme="majorBidi" w:cstheme="majorBidi"/>
          <w:color w:val="272727"/>
          <w:sz w:val="28"/>
          <w:szCs w:val="28"/>
          <w:lang w:eastAsia="fr-MA"/>
        </w:rPr>
      </w:pPr>
      <w:r w:rsidRPr="0055288A">
        <w:rPr>
          <w:rFonts w:asciiTheme="majorBidi" w:eastAsia="Times New Roman" w:hAnsiTheme="majorBidi" w:cstheme="majorBidi"/>
          <w:color w:val="272727"/>
          <w:sz w:val="28"/>
          <w:szCs w:val="28"/>
          <w:lang w:eastAsia="fr-MA"/>
        </w:rPr>
        <w:t>Suit l'avancement des projets en termes de temps passé et de budget</w:t>
      </w:r>
    </w:p>
    <w:p w14:paraId="50B370A8" w14:textId="77777777" w:rsidR="00A723C9" w:rsidRPr="0055288A" w:rsidRDefault="00A723C9" w:rsidP="00460ACB">
      <w:pPr>
        <w:shd w:val="clear" w:color="auto" w:fill="FFFFFF"/>
        <w:spacing w:after="156" w:line="240" w:lineRule="auto"/>
        <w:rPr>
          <w:rFonts w:asciiTheme="majorBidi" w:eastAsia="Times New Roman" w:hAnsiTheme="majorBidi" w:cstheme="majorBidi"/>
          <w:b/>
          <w:bCs/>
          <w:color w:val="272727"/>
          <w:sz w:val="28"/>
          <w:szCs w:val="28"/>
          <w:lang w:eastAsia="fr-MA"/>
        </w:rPr>
      </w:pPr>
      <w:r w:rsidRPr="0055288A">
        <w:rPr>
          <w:rFonts w:asciiTheme="majorBidi" w:eastAsia="Times New Roman" w:hAnsiTheme="majorBidi" w:cstheme="majorBidi"/>
          <w:b/>
          <w:bCs/>
          <w:color w:val="272727"/>
          <w:sz w:val="28"/>
          <w:szCs w:val="28"/>
          <w:lang w:eastAsia="fr-MA"/>
        </w:rPr>
        <w:t>Service financier</w:t>
      </w:r>
    </w:p>
    <w:p w14:paraId="0EF5B7C6" w14:textId="77777777" w:rsidR="00A723C9" w:rsidRPr="0055288A" w:rsidRDefault="00A723C9" w:rsidP="008E6BF6">
      <w:pPr>
        <w:numPr>
          <w:ilvl w:val="0"/>
          <w:numId w:val="19"/>
        </w:numPr>
        <w:shd w:val="clear" w:color="auto" w:fill="FFFFFF"/>
        <w:spacing w:before="100" w:beforeAutospacing="1" w:after="100" w:afterAutospacing="1" w:line="240" w:lineRule="auto"/>
        <w:rPr>
          <w:rFonts w:asciiTheme="majorBidi" w:eastAsia="Times New Roman" w:hAnsiTheme="majorBidi" w:cstheme="majorBidi"/>
          <w:color w:val="272727"/>
          <w:sz w:val="28"/>
          <w:szCs w:val="28"/>
          <w:lang w:eastAsia="fr-MA"/>
        </w:rPr>
      </w:pPr>
      <w:r w:rsidRPr="0055288A">
        <w:rPr>
          <w:rFonts w:asciiTheme="majorBidi" w:eastAsia="Times New Roman" w:hAnsiTheme="majorBidi" w:cstheme="majorBidi"/>
          <w:color w:val="272727"/>
          <w:sz w:val="28"/>
          <w:szCs w:val="28"/>
          <w:lang w:eastAsia="fr-MA"/>
        </w:rPr>
        <w:t>Assure le suivi des performances par service, structure, client, etc. </w:t>
      </w:r>
    </w:p>
    <w:p w14:paraId="0397D923" w14:textId="24D1D1CB" w:rsidR="00A723C9" w:rsidRPr="0055288A" w:rsidRDefault="00A723C9" w:rsidP="008E6BF6">
      <w:pPr>
        <w:numPr>
          <w:ilvl w:val="0"/>
          <w:numId w:val="19"/>
        </w:numPr>
        <w:shd w:val="clear" w:color="auto" w:fill="FFFFFF"/>
        <w:spacing w:before="120" w:after="100" w:afterAutospacing="1" w:line="240" w:lineRule="auto"/>
        <w:rPr>
          <w:rFonts w:asciiTheme="majorBidi" w:eastAsia="Times New Roman" w:hAnsiTheme="majorBidi" w:cstheme="majorBidi"/>
          <w:color w:val="272727"/>
          <w:sz w:val="28"/>
          <w:szCs w:val="28"/>
          <w:lang w:eastAsia="fr-MA"/>
        </w:rPr>
      </w:pPr>
      <w:r w:rsidRPr="0055288A">
        <w:rPr>
          <w:rFonts w:asciiTheme="majorBidi" w:eastAsia="Times New Roman" w:hAnsiTheme="majorBidi" w:cstheme="majorBidi"/>
          <w:color w:val="272727"/>
          <w:sz w:val="28"/>
          <w:szCs w:val="28"/>
          <w:lang w:eastAsia="fr-MA"/>
        </w:rPr>
        <w:t xml:space="preserve">Analyse les coûts, la marge et la </w:t>
      </w:r>
      <w:r w:rsidR="0055288A" w:rsidRPr="0055288A">
        <w:rPr>
          <w:rFonts w:asciiTheme="majorBidi" w:eastAsia="Times New Roman" w:hAnsiTheme="majorBidi" w:cstheme="majorBidi"/>
          <w:color w:val="272727"/>
          <w:sz w:val="28"/>
          <w:szCs w:val="28"/>
          <w:lang w:eastAsia="fr-MA"/>
        </w:rPr>
        <w:t>rentabilité</w:t>
      </w:r>
      <w:r w:rsidRPr="0055288A">
        <w:rPr>
          <w:rFonts w:asciiTheme="majorBidi" w:eastAsia="Times New Roman" w:hAnsiTheme="majorBidi" w:cstheme="majorBidi"/>
          <w:color w:val="272727"/>
          <w:sz w:val="28"/>
          <w:szCs w:val="28"/>
          <w:lang w:eastAsia="fr-MA"/>
        </w:rPr>
        <w:t xml:space="preserve"> généré</w:t>
      </w:r>
      <w:r w:rsidR="0055288A">
        <w:rPr>
          <w:rFonts w:asciiTheme="majorBidi" w:eastAsia="Times New Roman" w:hAnsiTheme="majorBidi" w:cstheme="majorBidi"/>
          <w:color w:val="272727"/>
          <w:sz w:val="28"/>
          <w:szCs w:val="28"/>
          <w:lang w:eastAsia="fr-MA"/>
        </w:rPr>
        <w:t xml:space="preserve">s </w:t>
      </w:r>
      <w:r w:rsidRPr="0055288A">
        <w:rPr>
          <w:rFonts w:asciiTheme="majorBidi" w:eastAsia="Times New Roman" w:hAnsiTheme="majorBidi" w:cstheme="majorBidi"/>
          <w:color w:val="272727"/>
          <w:sz w:val="28"/>
          <w:szCs w:val="28"/>
          <w:lang w:eastAsia="fr-MA"/>
        </w:rPr>
        <w:t>par projet ou client</w:t>
      </w:r>
    </w:p>
    <w:p w14:paraId="212CADB3" w14:textId="356801D1" w:rsidR="00A723C9" w:rsidRPr="00460ACB" w:rsidRDefault="00A723C9" w:rsidP="008E6BF6">
      <w:pPr>
        <w:numPr>
          <w:ilvl w:val="0"/>
          <w:numId w:val="19"/>
        </w:numPr>
        <w:shd w:val="clear" w:color="auto" w:fill="FFFFFF"/>
        <w:spacing w:before="120" w:after="100" w:afterAutospacing="1" w:line="240" w:lineRule="auto"/>
        <w:rPr>
          <w:rFonts w:asciiTheme="majorBidi" w:eastAsia="Times New Roman" w:hAnsiTheme="majorBidi" w:cstheme="majorBidi"/>
          <w:color w:val="272727"/>
          <w:sz w:val="28"/>
          <w:szCs w:val="28"/>
          <w:lang w:eastAsia="fr-MA"/>
        </w:rPr>
      </w:pPr>
      <w:r w:rsidRPr="0055288A">
        <w:rPr>
          <w:rFonts w:asciiTheme="majorBidi" w:eastAsia="Times New Roman" w:hAnsiTheme="majorBidi" w:cstheme="majorBidi"/>
          <w:color w:val="272727"/>
          <w:sz w:val="28"/>
          <w:szCs w:val="28"/>
          <w:lang w:eastAsia="fr-MA"/>
        </w:rPr>
        <w:t>Dispose des données nécessaires pour définir les prix de vente et coûts de revient</w:t>
      </w:r>
    </w:p>
    <w:p w14:paraId="4F6D6E5D" w14:textId="70A5C9CD" w:rsidR="00823337" w:rsidRPr="0055288A" w:rsidRDefault="000250E9" w:rsidP="0055288A">
      <w:pPr>
        <w:pStyle w:val="paragraph"/>
        <w:numPr>
          <w:ilvl w:val="0"/>
          <w:numId w:val="1"/>
        </w:numPr>
        <w:spacing w:before="0" w:beforeAutospacing="0" w:after="0" w:afterAutospacing="0"/>
        <w:textAlignment w:val="baseline"/>
        <w:rPr>
          <w:rFonts w:asciiTheme="majorBidi" w:hAnsiTheme="majorBidi" w:cstheme="majorBidi"/>
          <w:color w:val="C45911" w:themeColor="accent2" w:themeShade="BF"/>
          <w:sz w:val="28"/>
          <w:szCs w:val="28"/>
          <w:lang w:val="fr-FR"/>
        </w:rPr>
      </w:pPr>
      <w:r w:rsidRPr="00A723C9">
        <w:rPr>
          <w:rFonts w:asciiTheme="majorBidi" w:hAnsiTheme="majorBidi" w:cstheme="majorBidi"/>
          <w:color w:val="C45911" w:themeColor="accent2" w:themeShade="BF"/>
          <w:sz w:val="28"/>
          <w:szCs w:val="28"/>
          <w:lang w:val="fr-FR"/>
        </w:rPr>
        <w:t>Pai</w:t>
      </w:r>
      <w:r w:rsidR="0055288A">
        <w:rPr>
          <w:rFonts w:asciiTheme="majorBidi" w:hAnsiTheme="majorBidi" w:cstheme="majorBidi"/>
          <w:color w:val="C45911" w:themeColor="accent2" w:themeShade="BF"/>
          <w:sz w:val="28"/>
          <w:szCs w:val="28"/>
          <w:lang w:val="fr-FR"/>
        </w:rPr>
        <w:t>e</w:t>
      </w:r>
      <w:r w:rsidR="00823337" w:rsidRPr="0055288A">
        <w:rPr>
          <w:rFonts w:asciiTheme="majorBidi" w:hAnsiTheme="majorBidi" w:cstheme="majorBidi"/>
          <w:color w:val="FFFFFF"/>
          <w:sz w:val="28"/>
          <w:szCs w:val="28"/>
          <w:u w:val="single"/>
        </w:rPr>
        <w:t xml:space="preserve">Portail </w:t>
      </w:r>
    </w:p>
    <w:p w14:paraId="342FB86F" w14:textId="77777777" w:rsidR="00823337" w:rsidRPr="0055288A" w:rsidRDefault="00823337" w:rsidP="008E6BF6">
      <w:pPr>
        <w:numPr>
          <w:ilvl w:val="0"/>
          <w:numId w:val="36"/>
        </w:numPr>
        <w:spacing w:before="100" w:beforeAutospacing="1" w:after="100" w:afterAutospacing="1" w:line="240" w:lineRule="auto"/>
        <w:rPr>
          <w:rFonts w:asciiTheme="majorBidi" w:eastAsia="Times New Roman" w:hAnsiTheme="majorBidi" w:cstheme="majorBidi"/>
          <w:sz w:val="28"/>
          <w:szCs w:val="28"/>
          <w:lang w:eastAsia="fr-MA"/>
        </w:rPr>
      </w:pPr>
      <w:r w:rsidRPr="0055288A">
        <w:rPr>
          <w:rFonts w:asciiTheme="majorBidi" w:eastAsia="Times New Roman" w:hAnsiTheme="majorBidi" w:cstheme="majorBidi"/>
          <w:sz w:val="28"/>
          <w:szCs w:val="28"/>
          <w:lang w:eastAsia="fr-MA"/>
        </w:rPr>
        <w:t>Augmentation de salaire</w:t>
      </w:r>
    </w:p>
    <w:p w14:paraId="25C33B37" w14:textId="77777777" w:rsidR="00823337" w:rsidRPr="0055288A" w:rsidRDefault="00823337" w:rsidP="008E6BF6">
      <w:pPr>
        <w:numPr>
          <w:ilvl w:val="0"/>
          <w:numId w:val="36"/>
        </w:numPr>
        <w:spacing w:before="120" w:after="100" w:afterAutospacing="1" w:line="240" w:lineRule="auto"/>
        <w:rPr>
          <w:rFonts w:asciiTheme="majorBidi" w:eastAsia="Times New Roman" w:hAnsiTheme="majorBidi" w:cstheme="majorBidi"/>
          <w:sz w:val="28"/>
          <w:szCs w:val="28"/>
          <w:lang w:eastAsia="fr-MA"/>
        </w:rPr>
      </w:pPr>
      <w:r w:rsidRPr="0055288A">
        <w:rPr>
          <w:rFonts w:asciiTheme="majorBidi" w:eastAsia="Times New Roman" w:hAnsiTheme="majorBidi" w:cstheme="majorBidi"/>
          <w:sz w:val="28"/>
          <w:szCs w:val="28"/>
          <w:lang w:eastAsia="fr-MA"/>
        </w:rPr>
        <w:t>Primes</w:t>
      </w:r>
    </w:p>
    <w:p w14:paraId="4DC36BFF" w14:textId="77777777" w:rsidR="00823337" w:rsidRPr="0055288A" w:rsidRDefault="00823337" w:rsidP="008E6BF6">
      <w:pPr>
        <w:numPr>
          <w:ilvl w:val="0"/>
          <w:numId w:val="36"/>
        </w:numPr>
        <w:spacing w:before="120" w:after="100" w:afterAutospacing="1" w:line="240" w:lineRule="auto"/>
        <w:rPr>
          <w:rFonts w:asciiTheme="majorBidi" w:eastAsia="Times New Roman" w:hAnsiTheme="majorBidi" w:cstheme="majorBidi"/>
          <w:sz w:val="28"/>
          <w:szCs w:val="28"/>
          <w:lang w:eastAsia="fr-MA"/>
        </w:rPr>
      </w:pPr>
      <w:r w:rsidRPr="0055288A">
        <w:rPr>
          <w:rFonts w:asciiTheme="majorBidi" w:eastAsia="Times New Roman" w:hAnsiTheme="majorBidi" w:cstheme="majorBidi"/>
          <w:sz w:val="28"/>
          <w:szCs w:val="28"/>
          <w:lang w:eastAsia="fr-MA"/>
        </w:rPr>
        <w:t>Changements d'adresse ou de RIB</w:t>
      </w:r>
    </w:p>
    <w:p w14:paraId="5D12E642" w14:textId="46012F67" w:rsidR="00823337" w:rsidRPr="0055288A" w:rsidRDefault="00692D3C" w:rsidP="008E6BF6">
      <w:pPr>
        <w:pStyle w:val="Paragraphedeliste"/>
        <w:numPr>
          <w:ilvl w:val="0"/>
          <w:numId w:val="36"/>
        </w:numPr>
        <w:spacing w:before="150" w:after="150" w:line="240" w:lineRule="auto"/>
        <w:outlineLvl w:val="2"/>
        <w:rPr>
          <w:rFonts w:asciiTheme="majorBidi" w:eastAsia="Times New Roman" w:hAnsiTheme="majorBidi" w:cstheme="majorBidi"/>
          <w:sz w:val="28"/>
          <w:szCs w:val="28"/>
          <w:lang w:eastAsia="fr-MA"/>
        </w:rPr>
      </w:pPr>
      <w:hyperlink r:id="rId10" w:history="1">
        <w:r w:rsidR="00823337" w:rsidRPr="0055288A">
          <w:rPr>
            <w:rFonts w:asciiTheme="majorBidi" w:eastAsia="Times New Roman" w:hAnsiTheme="majorBidi" w:cstheme="majorBidi"/>
            <w:sz w:val="28"/>
            <w:szCs w:val="28"/>
            <w:lang w:eastAsia="fr-MA"/>
          </w:rPr>
          <w:t>Notes de frais</w:t>
        </w:r>
      </w:hyperlink>
      <w:r w:rsidR="00460ACB">
        <w:rPr>
          <w:rFonts w:asciiTheme="majorBidi" w:eastAsia="Times New Roman" w:hAnsiTheme="majorBidi" w:cstheme="majorBidi"/>
          <w:sz w:val="28"/>
          <w:szCs w:val="28"/>
          <w:lang w:eastAsia="fr-MA"/>
        </w:rPr>
        <w:t> :</w:t>
      </w:r>
    </w:p>
    <w:p w14:paraId="39185CE6" w14:textId="77777777" w:rsidR="00823337" w:rsidRPr="00460ACB" w:rsidRDefault="00823337" w:rsidP="008E6BF6">
      <w:pPr>
        <w:pStyle w:val="Paragraphedeliste"/>
        <w:numPr>
          <w:ilvl w:val="0"/>
          <w:numId w:val="40"/>
        </w:numPr>
        <w:spacing w:before="100" w:beforeAutospacing="1" w:after="100" w:afterAutospacing="1" w:line="240" w:lineRule="auto"/>
        <w:rPr>
          <w:rFonts w:asciiTheme="majorBidi" w:eastAsia="Times New Roman" w:hAnsiTheme="majorBidi" w:cstheme="majorBidi"/>
          <w:sz w:val="28"/>
          <w:szCs w:val="28"/>
          <w:lang w:eastAsia="fr-MA"/>
        </w:rPr>
      </w:pPr>
      <w:r w:rsidRPr="00460ACB">
        <w:rPr>
          <w:rFonts w:asciiTheme="majorBidi" w:eastAsia="Times New Roman" w:hAnsiTheme="majorBidi" w:cstheme="majorBidi"/>
          <w:sz w:val="28"/>
          <w:szCs w:val="28"/>
          <w:lang w:eastAsia="fr-MA"/>
        </w:rPr>
        <w:t>Dépenses à rembourser</w:t>
      </w:r>
    </w:p>
    <w:p w14:paraId="76B0C51C" w14:textId="77777777" w:rsidR="00823337" w:rsidRPr="00460ACB" w:rsidRDefault="00823337" w:rsidP="008E6BF6">
      <w:pPr>
        <w:pStyle w:val="Paragraphedeliste"/>
        <w:numPr>
          <w:ilvl w:val="0"/>
          <w:numId w:val="40"/>
        </w:numPr>
        <w:spacing w:before="120" w:after="100" w:afterAutospacing="1" w:line="240" w:lineRule="auto"/>
        <w:rPr>
          <w:rFonts w:asciiTheme="majorBidi" w:eastAsia="Times New Roman" w:hAnsiTheme="majorBidi" w:cstheme="majorBidi"/>
          <w:sz w:val="28"/>
          <w:szCs w:val="28"/>
          <w:lang w:eastAsia="fr-MA"/>
        </w:rPr>
      </w:pPr>
      <w:r w:rsidRPr="00460ACB">
        <w:rPr>
          <w:rFonts w:asciiTheme="majorBidi" w:eastAsia="Times New Roman" w:hAnsiTheme="majorBidi" w:cstheme="majorBidi"/>
          <w:sz w:val="28"/>
          <w:szCs w:val="28"/>
          <w:lang w:eastAsia="fr-MA"/>
        </w:rPr>
        <w:t>Titres-restaurant</w:t>
      </w:r>
    </w:p>
    <w:p w14:paraId="7686B00A" w14:textId="0CBD79B5" w:rsidR="00823337" w:rsidRPr="0055288A" w:rsidRDefault="00692D3C" w:rsidP="008E6BF6">
      <w:pPr>
        <w:pStyle w:val="Paragraphedeliste"/>
        <w:numPr>
          <w:ilvl w:val="0"/>
          <w:numId w:val="37"/>
        </w:numPr>
        <w:spacing w:before="150" w:after="150" w:line="240" w:lineRule="auto"/>
        <w:outlineLvl w:val="2"/>
        <w:rPr>
          <w:rFonts w:asciiTheme="majorBidi" w:eastAsia="Times New Roman" w:hAnsiTheme="majorBidi" w:cstheme="majorBidi"/>
          <w:sz w:val="28"/>
          <w:szCs w:val="28"/>
          <w:lang w:eastAsia="fr-MA"/>
        </w:rPr>
      </w:pPr>
      <w:hyperlink r:id="rId11" w:history="1">
        <w:r w:rsidR="00823337" w:rsidRPr="0055288A">
          <w:rPr>
            <w:rFonts w:asciiTheme="majorBidi" w:eastAsia="Times New Roman" w:hAnsiTheme="majorBidi" w:cstheme="majorBidi"/>
            <w:sz w:val="28"/>
            <w:szCs w:val="28"/>
            <w:lang w:eastAsia="fr-MA"/>
          </w:rPr>
          <w:t>Congés &amp; Absences</w:t>
        </w:r>
      </w:hyperlink>
      <w:r w:rsidR="00460ACB">
        <w:rPr>
          <w:rFonts w:asciiTheme="majorBidi" w:eastAsia="Times New Roman" w:hAnsiTheme="majorBidi" w:cstheme="majorBidi"/>
          <w:sz w:val="28"/>
          <w:szCs w:val="28"/>
          <w:lang w:eastAsia="fr-MA"/>
        </w:rPr>
        <w:t> :</w:t>
      </w:r>
    </w:p>
    <w:p w14:paraId="281C6CFD" w14:textId="77777777" w:rsidR="00823337" w:rsidRPr="00460ACB" w:rsidRDefault="00823337" w:rsidP="008E6BF6">
      <w:pPr>
        <w:pStyle w:val="Paragraphedeliste"/>
        <w:numPr>
          <w:ilvl w:val="0"/>
          <w:numId w:val="41"/>
        </w:numPr>
        <w:spacing w:before="100" w:beforeAutospacing="1" w:after="100" w:afterAutospacing="1" w:line="240" w:lineRule="auto"/>
        <w:rPr>
          <w:rFonts w:asciiTheme="majorBidi" w:eastAsia="Times New Roman" w:hAnsiTheme="majorBidi" w:cstheme="majorBidi"/>
          <w:sz w:val="28"/>
          <w:szCs w:val="28"/>
          <w:lang w:eastAsia="fr-MA"/>
        </w:rPr>
      </w:pPr>
      <w:r w:rsidRPr="00460ACB">
        <w:rPr>
          <w:rFonts w:asciiTheme="majorBidi" w:eastAsia="Times New Roman" w:hAnsiTheme="majorBidi" w:cstheme="majorBidi"/>
          <w:sz w:val="28"/>
          <w:szCs w:val="28"/>
          <w:lang w:eastAsia="fr-MA"/>
        </w:rPr>
        <w:t>Congés payés</w:t>
      </w:r>
    </w:p>
    <w:p w14:paraId="658DFB67" w14:textId="77777777" w:rsidR="00823337" w:rsidRPr="00460ACB" w:rsidRDefault="00823337" w:rsidP="008E6BF6">
      <w:pPr>
        <w:pStyle w:val="Paragraphedeliste"/>
        <w:numPr>
          <w:ilvl w:val="0"/>
          <w:numId w:val="41"/>
        </w:numPr>
        <w:spacing w:before="120" w:after="100" w:afterAutospacing="1" w:line="240" w:lineRule="auto"/>
        <w:rPr>
          <w:rFonts w:asciiTheme="majorBidi" w:eastAsia="Times New Roman" w:hAnsiTheme="majorBidi" w:cstheme="majorBidi"/>
          <w:sz w:val="28"/>
          <w:szCs w:val="28"/>
          <w:lang w:eastAsia="fr-MA"/>
        </w:rPr>
      </w:pPr>
      <w:r w:rsidRPr="00460ACB">
        <w:rPr>
          <w:rFonts w:asciiTheme="majorBidi" w:eastAsia="Times New Roman" w:hAnsiTheme="majorBidi" w:cstheme="majorBidi"/>
          <w:sz w:val="28"/>
          <w:szCs w:val="28"/>
          <w:lang w:eastAsia="fr-MA"/>
        </w:rPr>
        <w:t>RTT</w:t>
      </w:r>
    </w:p>
    <w:p w14:paraId="12F281ED" w14:textId="77777777" w:rsidR="00823337" w:rsidRPr="00460ACB" w:rsidRDefault="00823337" w:rsidP="008E6BF6">
      <w:pPr>
        <w:pStyle w:val="Paragraphedeliste"/>
        <w:numPr>
          <w:ilvl w:val="0"/>
          <w:numId w:val="41"/>
        </w:numPr>
        <w:spacing w:before="120" w:after="100" w:afterAutospacing="1" w:line="240" w:lineRule="auto"/>
        <w:rPr>
          <w:rFonts w:asciiTheme="majorBidi" w:eastAsia="Times New Roman" w:hAnsiTheme="majorBidi" w:cstheme="majorBidi"/>
          <w:sz w:val="28"/>
          <w:szCs w:val="28"/>
          <w:lang w:eastAsia="fr-MA"/>
        </w:rPr>
      </w:pPr>
      <w:r w:rsidRPr="00460ACB">
        <w:rPr>
          <w:rFonts w:asciiTheme="majorBidi" w:eastAsia="Times New Roman" w:hAnsiTheme="majorBidi" w:cstheme="majorBidi"/>
          <w:sz w:val="28"/>
          <w:szCs w:val="28"/>
          <w:lang w:eastAsia="fr-MA"/>
        </w:rPr>
        <w:t>Jours de fractionnement</w:t>
      </w:r>
    </w:p>
    <w:p w14:paraId="7C6F1CF6" w14:textId="77777777" w:rsidR="00823337" w:rsidRPr="00460ACB" w:rsidRDefault="00823337" w:rsidP="008E6BF6">
      <w:pPr>
        <w:pStyle w:val="Paragraphedeliste"/>
        <w:numPr>
          <w:ilvl w:val="0"/>
          <w:numId w:val="41"/>
        </w:numPr>
        <w:spacing w:before="120" w:after="100" w:afterAutospacing="1" w:line="240" w:lineRule="auto"/>
        <w:rPr>
          <w:rFonts w:asciiTheme="majorBidi" w:eastAsia="Times New Roman" w:hAnsiTheme="majorBidi" w:cstheme="majorBidi"/>
          <w:sz w:val="28"/>
          <w:szCs w:val="28"/>
          <w:lang w:eastAsia="fr-MA"/>
        </w:rPr>
      </w:pPr>
      <w:r w:rsidRPr="00460ACB">
        <w:rPr>
          <w:rFonts w:asciiTheme="majorBidi" w:eastAsia="Times New Roman" w:hAnsiTheme="majorBidi" w:cstheme="majorBidi"/>
          <w:sz w:val="28"/>
          <w:szCs w:val="28"/>
          <w:lang w:eastAsia="fr-MA"/>
        </w:rPr>
        <w:t>Absences maladie</w:t>
      </w:r>
    </w:p>
    <w:p w14:paraId="4DB70E97" w14:textId="4E6639AF" w:rsidR="00823337" w:rsidRPr="0055288A" w:rsidRDefault="00692D3C" w:rsidP="008E6BF6">
      <w:pPr>
        <w:pStyle w:val="Paragraphedeliste"/>
        <w:numPr>
          <w:ilvl w:val="0"/>
          <w:numId w:val="38"/>
        </w:numPr>
        <w:spacing w:before="150" w:after="150" w:line="240" w:lineRule="auto"/>
        <w:outlineLvl w:val="2"/>
        <w:rPr>
          <w:rFonts w:asciiTheme="majorBidi" w:eastAsia="Times New Roman" w:hAnsiTheme="majorBidi" w:cstheme="majorBidi"/>
          <w:sz w:val="28"/>
          <w:szCs w:val="28"/>
          <w:lang w:eastAsia="fr-MA"/>
        </w:rPr>
      </w:pPr>
      <w:hyperlink r:id="rId12" w:history="1">
        <w:r w:rsidR="00823337" w:rsidRPr="0055288A">
          <w:rPr>
            <w:rFonts w:asciiTheme="majorBidi" w:eastAsia="Times New Roman" w:hAnsiTheme="majorBidi" w:cstheme="majorBidi"/>
            <w:sz w:val="28"/>
            <w:szCs w:val="28"/>
            <w:lang w:eastAsia="fr-MA"/>
          </w:rPr>
          <w:t>Temps &amp; Activités</w:t>
        </w:r>
      </w:hyperlink>
      <w:r w:rsidR="00460ACB">
        <w:rPr>
          <w:rFonts w:asciiTheme="majorBidi" w:eastAsia="Times New Roman" w:hAnsiTheme="majorBidi" w:cstheme="majorBidi"/>
          <w:sz w:val="28"/>
          <w:szCs w:val="28"/>
          <w:lang w:eastAsia="fr-MA"/>
        </w:rPr>
        <w:t> :</w:t>
      </w:r>
    </w:p>
    <w:p w14:paraId="02B78F33" w14:textId="77777777" w:rsidR="00823337" w:rsidRPr="00FB5512" w:rsidRDefault="00823337" w:rsidP="008E6BF6">
      <w:pPr>
        <w:numPr>
          <w:ilvl w:val="0"/>
          <w:numId w:val="42"/>
        </w:numPr>
        <w:spacing w:before="100" w:beforeAutospacing="1" w:after="100" w:afterAutospacing="1" w:line="240" w:lineRule="auto"/>
        <w:rPr>
          <w:rFonts w:asciiTheme="majorBidi" w:eastAsia="Times New Roman" w:hAnsiTheme="majorBidi" w:cstheme="majorBidi"/>
          <w:sz w:val="28"/>
          <w:szCs w:val="28"/>
          <w:lang w:eastAsia="fr-MA"/>
        </w:rPr>
      </w:pPr>
      <w:r w:rsidRPr="00FB5512">
        <w:rPr>
          <w:rFonts w:asciiTheme="majorBidi" w:eastAsia="Times New Roman" w:hAnsiTheme="majorBidi" w:cstheme="majorBidi"/>
          <w:sz w:val="28"/>
          <w:szCs w:val="28"/>
          <w:lang w:eastAsia="fr-MA"/>
        </w:rPr>
        <w:t>Heures supplémentaires</w:t>
      </w:r>
    </w:p>
    <w:p w14:paraId="56FD50EC" w14:textId="77777777" w:rsidR="00823337" w:rsidRPr="00FB5512" w:rsidRDefault="00823337" w:rsidP="008E6BF6">
      <w:pPr>
        <w:numPr>
          <w:ilvl w:val="0"/>
          <w:numId w:val="42"/>
        </w:numPr>
        <w:spacing w:before="120" w:after="100" w:afterAutospacing="1" w:line="240" w:lineRule="auto"/>
        <w:rPr>
          <w:rFonts w:asciiTheme="majorBidi" w:eastAsia="Times New Roman" w:hAnsiTheme="majorBidi" w:cstheme="majorBidi"/>
          <w:sz w:val="28"/>
          <w:szCs w:val="28"/>
          <w:lang w:eastAsia="fr-MA"/>
        </w:rPr>
      </w:pPr>
      <w:r w:rsidRPr="00FB5512">
        <w:rPr>
          <w:rFonts w:asciiTheme="majorBidi" w:eastAsia="Times New Roman" w:hAnsiTheme="majorBidi" w:cstheme="majorBidi"/>
          <w:sz w:val="28"/>
          <w:szCs w:val="28"/>
          <w:lang w:eastAsia="fr-MA"/>
        </w:rPr>
        <w:lastRenderedPageBreak/>
        <w:t>Heures de nuit</w:t>
      </w:r>
    </w:p>
    <w:p w14:paraId="514A67B3" w14:textId="5E4CFE88" w:rsidR="00823337" w:rsidRPr="0055288A" w:rsidRDefault="00823337" w:rsidP="008E6BF6">
      <w:pPr>
        <w:numPr>
          <w:ilvl w:val="0"/>
          <w:numId w:val="42"/>
        </w:numPr>
        <w:spacing w:before="120" w:after="100" w:afterAutospacing="1" w:line="240" w:lineRule="auto"/>
        <w:rPr>
          <w:rFonts w:asciiTheme="majorBidi" w:eastAsia="Times New Roman" w:hAnsiTheme="majorBidi" w:cstheme="majorBidi"/>
          <w:sz w:val="28"/>
          <w:szCs w:val="28"/>
          <w:lang w:eastAsia="fr-MA"/>
        </w:rPr>
      </w:pPr>
      <w:r w:rsidRPr="00FB5512">
        <w:rPr>
          <w:rFonts w:asciiTheme="majorBidi" w:eastAsia="Times New Roman" w:hAnsiTheme="majorBidi" w:cstheme="majorBidi"/>
          <w:sz w:val="28"/>
          <w:szCs w:val="28"/>
          <w:lang w:eastAsia="fr-MA"/>
        </w:rPr>
        <w:t>Repos compensateu</w:t>
      </w:r>
      <w:r w:rsidR="0055288A">
        <w:rPr>
          <w:rFonts w:asciiTheme="majorBidi" w:eastAsia="Times New Roman" w:hAnsiTheme="majorBidi" w:cstheme="majorBidi"/>
          <w:sz w:val="28"/>
          <w:szCs w:val="28"/>
          <w:lang w:eastAsia="fr-MA"/>
        </w:rPr>
        <w:t>r</w:t>
      </w:r>
    </w:p>
    <w:p w14:paraId="17665FA0" w14:textId="5AB0B962" w:rsidR="00823337" w:rsidRPr="0055288A" w:rsidRDefault="00823337" w:rsidP="008E6BF6">
      <w:pPr>
        <w:pStyle w:val="Paragraphedeliste"/>
        <w:numPr>
          <w:ilvl w:val="0"/>
          <w:numId w:val="39"/>
        </w:numPr>
        <w:spacing w:before="300" w:after="75" w:line="240" w:lineRule="auto"/>
        <w:outlineLvl w:val="2"/>
        <w:rPr>
          <w:rFonts w:asciiTheme="majorBidi" w:eastAsia="Times New Roman" w:hAnsiTheme="majorBidi" w:cstheme="majorBidi"/>
          <w:sz w:val="28"/>
          <w:szCs w:val="28"/>
          <w:lang w:eastAsia="fr-MA"/>
        </w:rPr>
      </w:pPr>
      <w:r w:rsidRPr="0055288A">
        <w:rPr>
          <w:rFonts w:asciiTheme="majorBidi" w:eastAsia="Times New Roman" w:hAnsiTheme="majorBidi" w:cstheme="majorBidi"/>
          <w:sz w:val="28"/>
          <w:szCs w:val="28"/>
          <w:lang w:eastAsia="fr-MA"/>
        </w:rPr>
        <w:t>Génération automatique des éléments de paie</w:t>
      </w:r>
      <w:r w:rsidR="0055288A" w:rsidRPr="0055288A">
        <w:rPr>
          <w:rFonts w:asciiTheme="majorBidi" w:eastAsia="Times New Roman" w:hAnsiTheme="majorBidi" w:cstheme="majorBidi"/>
          <w:sz w:val="28"/>
          <w:szCs w:val="28"/>
          <w:lang w:eastAsia="fr-MA"/>
        </w:rPr>
        <w:t xml:space="preserve"> p</w:t>
      </w:r>
      <w:r w:rsidRPr="0055288A">
        <w:rPr>
          <w:rFonts w:asciiTheme="majorBidi" w:eastAsia="Times New Roman" w:hAnsiTheme="majorBidi" w:cstheme="majorBidi"/>
          <w:sz w:val="28"/>
          <w:szCs w:val="28"/>
          <w:lang w:eastAsia="fr-MA"/>
        </w:rPr>
        <w:t>ar notre système</w:t>
      </w:r>
    </w:p>
    <w:p w14:paraId="3510623D" w14:textId="3045A21F" w:rsidR="00823337" w:rsidRPr="0055288A" w:rsidRDefault="00823337" w:rsidP="008E6BF6">
      <w:pPr>
        <w:pStyle w:val="Paragraphedeliste"/>
        <w:numPr>
          <w:ilvl w:val="0"/>
          <w:numId w:val="39"/>
        </w:numPr>
        <w:spacing w:before="300" w:after="75" w:line="240" w:lineRule="auto"/>
        <w:outlineLvl w:val="2"/>
        <w:rPr>
          <w:rFonts w:asciiTheme="majorBidi" w:eastAsia="Times New Roman" w:hAnsiTheme="majorBidi" w:cstheme="majorBidi"/>
          <w:sz w:val="28"/>
          <w:szCs w:val="28"/>
          <w:lang w:eastAsia="fr-MA"/>
        </w:rPr>
      </w:pPr>
      <w:r w:rsidRPr="0055288A">
        <w:rPr>
          <w:rFonts w:asciiTheme="majorBidi" w:eastAsia="Times New Roman" w:hAnsiTheme="majorBidi" w:cstheme="majorBidi"/>
          <w:sz w:val="28"/>
          <w:szCs w:val="28"/>
          <w:lang w:eastAsia="fr-MA"/>
        </w:rPr>
        <w:t>Calcul de la paie et des déclaratifs sociaux</w:t>
      </w:r>
      <w:r w:rsidR="0055288A" w:rsidRPr="0055288A">
        <w:rPr>
          <w:rFonts w:asciiTheme="majorBidi" w:eastAsia="Times New Roman" w:hAnsiTheme="majorBidi" w:cstheme="majorBidi"/>
          <w:sz w:val="28"/>
          <w:szCs w:val="28"/>
          <w:lang w:eastAsia="fr-MA"/>
        </w:rPr>
        <w:t xml:space="preserve"> p</w:t>
      </w:r>
      <w:r w:rsidRPr="0055288A">
        <w:rPr>
          <w:rFonts w:asciiTheme="majorBidi" w:eastAsia="Times New Roman" w:hAnsiTheme="majorBidi" w:cstheme="majorBidi"/>
          <w:sz w:val="28"/>
          <w:szCs w:val="28"/>
          <w:lang w:eastAsia="fr-MA"/>
        </w:rPr>
        <w:t>ar un expert paie</w:t>
      </w:r>
    </w:p>
    <w:p w14:paraId="373C1DDD" w14:textId="733A2D04" w:rsidR="00823337" w:rsidRPr="0055288A" w:rsidRDefault="00823337" w:rsidP="008E6BF6">
      <w:pPr>
        <w:pStyle w:val="Paragraphedeliste"/>
        <w:numPr>
          <w:ilvl w:val="0"/>
          <w:numId w:val="39"/>
        </w:numPr>
        <w:spacing w:before="300" w:after="75" w:line="240" w:lineRule="auto"/>
        <w:outlineLvl w:val="2"/>
        <w:rPr>
          <w:rFonts w:asciiTheme="majorBidi" w:eastAsia="Times New Roman" w:hAnsiTheme="majorBidi" w:cstheme="majorBidi"/>
          <w:sz w:val="28"/>
          <w:szCs w:val="28"/>
          <w:lang w:eastAsia="fr-MA"/>
        </w:rPr>
      </w:pPr>
      <w:r w:rsidRPr="0055288A">
        <w:rPr>
          <w:rFonts w:asciiTheme="majorBidi" w:eastAsia="Times New Roman" w:hAnsiTheme="majorBidi" w:cstheme="majorBidi"/>
          <w:sz w:val="28"/>
          <w:szCs w:val="28"/>
          <w:lang w:eastAsia="fr-MA"/>
        </w:rPr>
        <w:t>Génération et distribution du bulletin de paie</w:t>
      </w:r>
      <w:r w:rsidR="0055288A" w:rsidRPr="0055288A">
        <w:rPr>
          <w:rFonts w:asciiTheme="majorBidi" w:eastAsia="Times New Roman" w:hAnsiTheme="majorBidi" w:cstheme="majorBidi"/>
          <w:sz w:val="28"/>
          <w:szCs w:val="28"/>
          <w:lang w:eastAsia="fr-MA"/>
        </w:rPr>
        <w:t xml:space="preserve"> pa</w:t>
      </w:r>
      <w:r w:rsidRPr="0055288A">
        <w:rPr>
          <w:rFonts w:asciiTheme="majorBidi" w:eastAsia="Times New Roman" w:hAnsiTheme="majorBidi" w:cstheme="majorBidi"/>
          <w:sz w:val="28"/>
          <w:szCs w:val="28"/>
          <w:lang w:eastAsia="fr-MA"/>
        </w:rPr>
        <w:t>r un expert paie</w:t>
      </w:r>
    </w:p>
    <w:p w14:paraId="18527BBB" w14:textId="77777777" w:rsidR="00823337" w:rsidRPr="0055288A" w:rsidRDefault="00823337" w:rsidP="008E6BF6">
      <w:pPr>
        <w:pStyle w:val="Paragraphedeliste"/>
        <w:numPr>
          <w:ilvl w:val="0"/>
          <w:numId w:val="39"/>
        </w:numPr>
        <w:spacing w:before="300" w:after="75" w:line="240" w:lineRule="auto"/>
        <w:outlineLvl w:val="2"/>
        <w:rPr>
          <w:rFonts w:asciiTheme="majorBidi" w:eastAsia="Times New Roman" w:hAnsiTheme="majorBidi" w:cstheme="majorBidi"/>
          <w:sz w:val="28"/>
          <w:szCs w:val="28"/>
          <w:lang w:eastAsia="fr-MA"/>
        </w:rPr>
      </w:pPr>
      <w:r w:rsidRPr="0055288A">
        <w:rPr>
          <w:rFonts w:asciiTheme="majorBidi" w:eastAsia="Times New Roman" w:hAnsiTheme="majorBidi" w:cstheme="majorBidi"/>
          <w:sz w:val="28"/>
          <w:szCs w:val="28"/>
          <w:lang w:eastAsia="fr-MA"/>
        </w:rPr>
        <w:t>Coffre-fort numérique</w:t>
      </w:r>
    </w:p>
    <w:p w14:paraId="2F61839C" w14:textId="5DA8AD60" w:rsidR="00823337" w:rsidRPr="0055288A" w:rsidRDefault="00823337" w:rsidP="008E6BF6">
      <w:pPr>
        <w:pStyle w:val="Paragraphedeliste"/>
        <w:numPr>
          <w:ilvl w:val="0"/>
          <w:numId w:val="39"/>
        </w:numPr>
        <w:spacing w:after="150" w:line="240" w:lineRule="auto"/>
        <w:rPr>
          <w:rFonts w:asciiTheme="majorBidi" w:eastAsia="Times New Roman" w:hAnsiTheme="majorBidi" w:cstheme="majorBidi"/>
          <w:sz w:val="28"/>
          <w:szCs w:val="28"/>
          <w:lang w:eastAsia="fr-MA"/>
        </w:rPr>
      </w:pPr>
      <w:r w:rsidRPr="0055288A">
        <w:rPr>
          <w:rFonts w:asciiTheme="majorBidi" w:eastAsia="Times New Roman" w:hAnsiTheme="majorBidi" w:cstheme="majorBidi"/>
          <w:sz w:val="28"/>
          <w:szCs w:val="28"/>
          <w:lang w:eastAsia="fr-MA"/>
        </w:rPr>
        <w:t>Le collaborateur a son bulletin de paie stocké dans son </w:t>
      </w:r>
      <w:hyperlink r:id="rId13" w:tgtFrame="_blank" w:history="1">
        <w:r w:rsidRPr="0055288A">
          <w:rPr>
            <w:rFonts w:asciiTheme="majorBidi" w:eastAsia="Times New Roman" w:hAnsiTheme="majorBidi" w:cstheme="majorBidi"/>
            <w:sz w:val="28"/>
            <w:szCs w:val="28"/>
            <w:u w:val="single"/>
            <w:lang w:eastAsia="fr-MA"/>
          </w:rPr>
          <w:t>co</w:t>
        </w:r>
      </w:hyperlink>
      <w:r w:rsidR="00FB5512" w:rsidRPr="0055288A">
        <w:rPr>
          <w:rFonts w:asciiTheme="majorBidi" w:eastAsia="Times New Roman" w:hAnsiTheme="majorBidi" w:cstheme="majorBidi"/>
          <w:sz w:val="28"/>
          <w:szCs w:val="28"/>
          <w:lang w:eastAsia="fr-MA"/>
        </w:rPr>
        <w:t>mpte</w:t>
      </w:r>
    </w:p>
    <w:p w14:paraId="542DE5B9" w14:textId="77777777" w:rsidR="00823337" w:rsidRPr="00FB5512" w:rsidRDefault="00823337" w:rsidP="00823337">
      <w:pPr>
        <w:pStyle w:val="paragraph"/>
        <w:spacing w:before="0" w:beforeAutospacing="0" w:after="0" w:afterAutospacing="0"/>
        <w:textAlignment w:val="baseline"/>
        <w:rPr>
          <w:rFonts w:asciiTheme="majorBidi" w:hAnsiTheme="majorBidi" w:cstheme="majorBidi"/>
          <w:sz w:val="28"/>
          <w:szCs w:val="28"/>
        </w:rPr>
      </w:pPr>
    </w:p>
    <w:p w14:paraId="31FEB8EA" w14:textId="6FC7D6D2" w:rsidR="000250E9" w:rsidRPr="00A723C9" w:rsidRDefault="000250E9" w:rsidP="002F682C">
      <w:pPr>
        <w:pStyle w:val="paragraph"/>
        <w:numPr>
          <w:ilvl w:val="0"/>
          <w:numId w:val="1"/>
        </w:numPr>
        <w:spacing w:before="0" w:beforeAutospacing="0" w:after="0" w:afterAutospacing="0"/>
        <w:textAlignment w:val="baseline"/>
        <w:rPr>
          <w:rFonts w:asciiTheme="majorBidi" w:hAnsiTheme="majorBidi" w:cstheme="majorBidi"/>
          <w:color w:val="C45911" w:themeColor="accent2" w:themeShade="BF"/>
          <w:sz w:val="28"/>
          <w:szCs w:val="28"/>
          <w:lang w:val="fr-FR"/>
        </w:rPr>
      </w:pPr>
      <w:r w:rsidRPr="00A723C9">
        <w:rPr>
          <w:rFonts w:asciiTheme="majorBidi" w:hAnsiTheme="majorBidi" w:cstheme="majorBidi"/>
          <w:color w:val="C45911" w:themeColor="accent2" w:themeShade="BF"/>
          <w:sz w:val="28"/>
          <w:szCs w:val="28"/>
          <w:lang w:val="fr-FR"/>
        </w:rPr>
        <w:t>BDES</w:t>
      </w:r>
    </w:p>
    <w:p w14:paraId="60891A8B" w14:textId="4878227E" w:rsidR="00BB56B1" w:rsidRDefault="00BB56B1" w:rsidP="008E6BF6">
      <w:pPr>
        <w:pStyle w:val="paragraph"/>
        <w:numPr>
          <w:ilvl w:val="0"/>
          <w:numId w:val="3"/>
        </w:numPr>
        <w:spacing w:before="0" w:beforeAutospacing="0" w:after="0" w:afterAutospacing="0"/>
        <w:textAlignment w:val="baseline"/>
        <w:rPr>
          <w:rFonts w:asciiTheme="majorBidi" w:hAnsiTheme="majorBidi" w:cstheme="majorBidi"/>
          <w:sz w:val="28"/>
          <w:szCs w:val="28"/>
          <w:lang w:val="fr-FR"/>
        </w:rPr>
      </w:pPr>
      <w:r>
        <w:rPr>
          <w:rFonts w:asciiTheme="majorBidi" w:hAnsiTheme="majorBidi" w:cstheme="majorBidi"/>
          <w:sz w:val="28"/>
          <w:szCs w:val="28"/>
          <w:lang w:val="fr-FR"/>
        </w:rPr>
        <w:t>Gain du temps pour la création des rapports</w:t>
      </w:r>
    </w:p>
    <w:p w14:paraId="43D00F9E" w14:textId="53B6FD3F" w:rsidR="00BB56B1" w:rsidRDefault="00BB56B1" w:rsidP="008E6BF6">
      <w:pPr>
        <w:pStyle w:val="paragraph"/>
        <w:numPr>
          <w:ilvl w:val="0"/>
          <w:numId w:val="3"/>
        </w:numPr>
        <w:spacing w:before="0" w:beforeAutospacing="0" w:after="0" w:afterAutospacing="0"/>
        <w:textAlignment w:val="baseline"/>
        <w:rPr>
          <w:rFonts w:asciiTheme="majorBidi" w:hAnsiTheme="majorBidi" w:cstheme="majorBidi"/>
          <w:sz w:val="28"/>
          <w:szCs w:val="28"/>
          <w:lang w:val="fr-FR"/>
        </w:rPr>
      </w:pPr>
      <w:r>
        <w:rPr>
          <w:rFonts w:asciiTheme="majorBidi" w:hAnsiTheme="majorBidi" w:cstheme="majorBidi"/>
          <w:sz w:val="28"/>
          <w:szCs w:val="28"/>
          <w:lang w:val="fr-FR"/>
        </w:rPr>
        <w:t>Contrôle des données</w:t>
      </w:r>
    </w:p>
    <w:p w14:paraId="46333709" w14:textId="60EC0FF1" w:rsidR="00B530E4" w:rsidRPr="00B05A05" w:rsidRDefault="00B530E4" w:rsidP="008E6BF6">
      <w:pPr>
        <w:pStyle w:val="paragraph"/>
        <w:numPr>
          <w:ilvl w:val="0"/>
          <w:numId w:val="3"/>
        </w:numPr>
        <w:spacing w:before="0" w:beforeAutospacing="0" w:after="0" w:afterAutospacing="0"/>
        <w:textAlignment w:val="baseline"/>
        <w:rPr>
          <w:rFonts w:asciiTheme="majorBidi" w:hAnsiTheme="majorBidi" w:cstheme="majorBidi"/>
          <w:sz w:val="28"/>
          <w:szCs w:val="28"/>
          <w:lang w:val="fr-FR"/>
        </w:rPr>
      </w:pPr>
      <w:r>
        <w:rPr>
          <w:rFonts w:asciiTheme="majorBidi" w:hAnsiTheme="majorBidi" w:cstheme="majorBidi"/>
          <w:sz w:val="28"/>
          <w:szCs w:val="28"/>
          <w:lang w:val="fr-FR"/>
        </w:rPr>
        <w:t>Données sécurisées</w:t>
      </w:r>
    </w:p>
    <w:p w14:paraId="291860AC" w14:textId="5B2C86DC" w:rsidR="000250E9" w:rsidRPr="00A723C9" w:rsidRDefault="000250E9" w:rsidP="002F682C">
      <w:pPr>
        <w:pStyle w:val="paragraph"/>
        <w:numPr>
          <w:ilvl w:val="0"/>
          <w:numId w:val="1"/>
        </w:numPr>
        <w:spacing w:before="0" w:beforeAutospacing="0" w:after="0" w:afterAutospacing="0"/>
        <w:textAlignment w:val="baseline"/>
        <w:rPr>
          <w:rFonts w:asciiTheme="majorBidi" w:hAnsiTheme="majorBidi" w:cstheme="majorBidi"/>
          <w:color w:val="C45911" w:themeColor="accent2" w:themeShade="BF"/>
          <w:sz w:val="28"/>
          <w:szCs w:val="28"/>
          <w:lang w:val="fr-FR"/>
        </w:rPr>
      </w:pPr>
      <w:r w:rsidRPr="00A723C9">
        <w:rPr>
          <w:rFonts w:asciiTheme="majorBidi" w:hAnsiTheme="majorBidi" w:cstheme="majorBidi"/>
          <w:color w:val="C45911" w:themeColor="accent2" w:themeShade="BF"/>
          <w:sz w:val="28"/>
          <w:szCs w:val="28"/>
          <w:lang w:val="fr-FR"/>
        </w:rPr>
        <w:t>Organigramme</w:t>
      </w:r>
    </w:p>
    <w:p w14:paraId="563E9EDB" w14:textId="4E12E692" w:rsidR="00B05A05" w:rsidRDefault="00B05A05" w:rsidP="008E6BF6">
      <w:pPr>
        <w:pStyle w:val="paragraph"/>
        <w:numPr>
          <w:ilvl w:val="0"/>
          <w:numId w:val="4"/>
        </w:numPr>
        <w:spacing w:before="0" w:beforeAutospacing="0" w:after="0" w:afterAutospacing="0"/>
        <w:textAlignment w:val="baseline"/>
        <w:rPr>
          <w:rFonts w:asciiTheme="majorBidi" w:hAnsiTheme="majorBidi" w:cstheme="majorBidi"/>
          <w:sz w:val="28"/>
          <w:szCs w:val="28"/>
          <w:lang w:val="fr-FR"/>
        </w:rPr>
      </w:pPr>
      <w:r>
        <w:rPr>
          <w:rFonts w:asciiTheme="majorBidi" w:hAnsiTheme="majorBidi" w:cstheme="majorBidi"/>
          <w:sz w:val="28"/>
          <w:szCs w:val="28"/>
          <w:lang w:val="fr-FR"/>
        </w:rPr>
        <w:t>Meilleure compréhension de l’organisation</w:t>
      </w:r>
    </w:p>
    <w:p w14:paraId="462455FE" w14:textId="60132959" w:rsidR="00B05A05" w:rsidRDefault="00B05A05" w:rsidP="008E6BF6">
      <w:pPr>
        <w:pStyle w:val="paragraph"/>
        <w:numPr>
          <w:ilvl w:val="0"/>
          <w:numId w:val="4"/>
        </w:numPr>
        <w:spacing w:before="0" w:beforeAutospacing="0" w:after="0" w:afterAutospacing="0"/>
        <w:textAlignment w:val="baseline"/>
        <w:rPr>
          <w:rFonts w:asciiTheme="majorBidi" w:hAnsiTheme="majorBidi" w:cstheme="majorBidi"/>
          <w:sz w:val="28"/>
          <w:szCs w:val="28"/>
          <w:lang w:val="fr-FR"/>
        </w:rPr>
      </w:pPr>
      <w:r>
        <w:rPr>
          <w:rFonts w:asciiTheme="majorBidi" w:hAnsiTheme="majorBidi" w:cstheme="majorBidi"/>
          <w:sz w:val="28"/>
          <w:szCs w:val="28"/>
          <w:lang w:val="fr-FR"/>
        </w:rPr>
        <w:t>Archivage des organigrammes</w:t>
      </w:r>
    </w:p>
    <w:p w14:paraId="3FFA1E5A" w14:textId="43742D82" w:rsidR="00B05A05" w:rsidRPr="00B05A05" w:rsidRDefault="00B05A05" w:rsidP="008E6BF6">
      <w:pPr>
        <w:pStyle w:val="paragraph"/>
        <w:numPr>
          <w:ilvl w:val="0"/>
          <w:numId w:val="4"/>
        </w:numPr>
        <w:spacing w:before="0" w:beforeAutospacing="0" w:after="0" w:afterAutospacing="0"/>
        <w:textAlignment w:val="baseline"/>
        <w:rPr>
          <w:rFonts w:asciiTheme="majorBidi" w:hAnsiTheme="majorBidi" w:cstheme="majorBidi"/>
          <w:sz w:val="28"/>
          <w:szCs w:val="28"/>
          <w:lang w:val="fr-FR"/>
        </w:rPr>
      </w:pPr>
      <w:r>
        <w:rPr>
          <w:rFonts w:asciiTheme="majorBidi" w:hAnsiTheme="majorBidi" w:cstheme="majorBidi"/>
          <w:sz w:val="28"/>
          <w:szCs w:val="28"/>
          <w:lang w:val="fr-FR"/>
        </w:rPr>
        <w:t>Planification des futurs changements</w:t>
      </w:r>
    </w:p>
    <w:p w14:paraId="13547E7A" w14:textId="2B84C3D2" w:rsidR="00B05A05" w:rsidRDefault="000250E9" w:rsidP="002F682C">
      <w:pPr>
        <w:pStyle w:val="paragraph"/>
        <w:numPr>
          <w:ilvl w:val="0"/>
          <w:numId w:val="1"/>
        </w:numPr>
        <w:spacing w:before="0" w:beforeAutospacing="0" w:after="0" w:afterAutospacing="0"/>
        <w:textAlignment w:val="baseline"/>
        <w:rPr>
          <w:rFonts w:asciiTheme="majorBidi" w:hAnsiTheme="majorBidi" w:cstheme="majorBidi"/>
          <w:sz w:val="28"/>
          <w:szCs w:val="28"/>
          <w:lang w:val="fr-FR"/>
        </w:rPr>
      </w:pPr>
      <w:r w:rsidRPr="00A723C9">
        <w:rPr>
          <w:rFonts w:asciiTheme="majorBidi" w:hAnsiTheme="majorBidi" w:cstheme="majorBidi"/>
          <w:color w:val="C45911" w:themeColor="accent2" w:themeShade="BF"/>
          <w:sz w:val="28"/>
          <w:szCs w:val="28"/>
          <w:lang w:val="fr-FR"/>
        </w:rPr>
        <w:t>Générateur</w:t>
      </w:r>
      <w:r w:rsidR="001A2876" w:rsidRPr="00A723C9">
        <w:rPr>
          <w:rFonts w:asciiTheme="majorBidi" w:hAnsiTheme="majorBidi" w:cstheme="majorBidi"/>
          <w:color w:val="C45911" w:themeColor="accent2" w:themeShade="BF"/>
          <w:sz w:val="28"/>
          <w:szCs w:val="28"/>
          <w:lang w:val="fr-FR"/>
        </w:rPr>
        <w:t xml:space="preserve"> de documents RH</w:t>
      </w:r>
    </w:p>
    <w:p w14:paraId="1F591D4B" w14:textId="6173B336" w:rsidR="00B05A05" w:rsidRDefault="00B05A05" w:rsidP="008E6BF6">
      <w:pPr>
        <w:pStyle w:val="paragraph"/>
        <w:numPr>
          <w:ilvl w:val="0"/>
          <w:numId w:val="5"/>
        </w:numPr>
        <w:spacing w:before="0" w:beforeAutospacing="0" w:after="0" w:afterAutospacing="0"/>
        <w:textAlignment w:val="baseline"/>
        <w:rPr>
          <w:rFonts w:asciiTheme="majorBidi" w:hAnsiTheme="majorBidi" w:cstheme="majorBidi"/>
          <w:sz w:val="28"/>
          <w:szCs w:val="28"/>
          <w:lang w:val="fr-FR"/>
        </w:rPr>
      </w:pPr>
      <w:r>
        <w:rPr>
          <w:rFonts w:asciiTheme="majorBidi" w:hAnsiTheme="majorBidi" w:cstheme="majorBidi"/>
          <w:sz w:val="28"/>
          <w:szCs w:val="28"/>
          <w:lang w:val="fr-FR"/>
        </w:rPr>
        <w:t>Accès multiple</w:t>
      </w:r>
    </w:p>
    <w:p w14:paraId="2EAF1BF9" w14:textId="50784E40" w:rsidR="00B05A05" w:rsidRDefault="00B05A05" w:rsidP="008E6BF6">
      <w:pPr>
        <w:pStyle w:val="paragraph"/>
        <w:numPr>
          <w:ilvl w:val="0"/>
          <w:numId w:val="5"/>
        </w:numPr>
        <w:spacing w:before="0" w:beforeAutospacing="0" w:after="0" w:afterAutospacing="0"/>
        <w:textAlignment w:val="baseline"/>
        <w:rPr>
          <w:rFonts w:asciiTheme="majorBidi" w:hAnsiTheme="majorBidi" w:cstheme="majorBidi"/>
          <w:sz w:val="28"/>
          <w:szCs w:val="28"/>
          <w:lang w:val="fr-FR"/>
        </w:rPr>
      </w:pPr>
      <w:r>
        <w:rPr>
          <w:rFonts w:asciiTheme="majorBidi" w:hAnsiTheme="majorBidi" w:cstheme="majorBidi"/>
          <w:sz w:val="28"/>
          <w:szCs w:val="28"/>
          <w:lang w:val="fr-FR"/>
        </w:rPr>
        <w:t>Diminution des couts</w:t>
      </w:r>
    </w:p>
    <w:p w14:paraId="325ED2B5" w14:textId="78648D83" w:rsidR="00B05A05" w:rsidRDefault="00B05A05" w:rsidP="008E6BF6">
      <w:pPr>
        <w:pStyle w:val="paragraph"/>
        <w:numPr>
          <w:ilvl w:val="0"/>
          <w:numId w:val="5"/>
        </w:numPr>
        <w:spacing w:before="0" w:beforeAutospacing="0" w:after="0" w:afterAutospacing="0"/>
        <w:textAlignment w:val="baseline"/>
        <w:rPr>
          <w:rFonts w:asciiTheme="majorBidi" w:hAnsiTheme="majorBidi" w:cstheme="majorBidi"/>
          <w:sz w:val="28"/>
          <w:szCs w:val="28"/>
          <w:lang w:val="fr-FR"/>
        </w:rPr>
      </w:pPr>
      <w:r>
        <w:rPr>
          <w:rFonts w:asciiTheme="majorBidi" w:hAnsiTheme="majorBidi" w:cstheme="majorBidi"/>
          <w:sz w:val="28"/>
          <w:szCs w:val="28"/>
          <w:lang w:val="fr-FR"/>
        </w:rPr>
        <w:t>Bénéficier d’une assistance juridique</w:t>
      </w:r>
    </w:p>
    <w:p w14:paraId="3D8BA2C9" w14:textId="4C3FEE22" w:rsidR="000250E9" w:rsidRPr="00A723C9" w:rsidRDefault="001A2876" w:rsidP="002F682C">
      <w:pPr>
        <w:pStyle w:val="paragraph"/>
        <w:numPr>
          <w:ilvl w:val="0"/>
          <w:numId w:val="1"/>
        </w:numPr>
        <w:spacing w:before="0" w:beforeAutospacing="0" w:after="0" w:afterAutospacing="0"/>
        <w:textAlignment w:val="baseline"/>
        <w:rPr>
          <w:rFonts w:asciiTheme="majorBidi" w:hAnsiTheme="majorBidi" w:cstheme="majorBidi"/>
          <w:color w:val="C45911" w:themeColor="accent2" w:themeShade="BF"/>
          <w:sz w:val="28"/>
          <w:szCs w:val="28"/>
          <w:lang w:val="fr-FR"/>
        </w:rPr>
      </w:pPr>
      <w:r w:rsidRPr="00A723C9">
        <w:rPr>
          <w:rFonts w:asciiTheme="majorBidi" w:hAnsiTheme="majorBidi" w:cstheme="majorBidi"/>
          <w:color w:val="C45911" w:themeColor="accent2" w:themeShade="BF"/>
          <w:sz w:val="28"/>
          <w:szCs w:val="28"/>
          <w:lang w:val="fr-FR"/>
        </w:rPr>
        <w:t>Notes de frais</w:t>
      </w:r>
    </w:p>
    <w:p w14:paraId="497E5EA5" w14:textId="77777777" w:rsidR="0026467F" w:rsidRPr="00460ACB" w:rsidRDefault="0026467F" w:rsidP="008E6BF6">
      <w:pPr>
        <w:pStyle w:val="NormalWeb"/>
        <w:numPr>
          <w:ilvl w:val="0"/>
          <w:numId w:val="32"/>
        </w:numPr>
        <w:spacing w:before="0" w:beforeAutospacing="0" w:after="150" w:afterAutospacing="0"/>
        <w:rPr>
          <w:rFonts w:asciiTheme="majorBidi" w:hAnsiTheme="majorBidi" w:cstheme="majorBidi"/>
          <w:color w:val="272727"/>
          <w:sz w:val="28"/>
          <w:szCs w:val="28"/>
        </w:rPr>
      </w:pPr>
      <w:r w:rsidRPr="00460ACB">
        <w:rPr>
          <w:rFonts w:asciiTheme="majorBidi" w:hAnsiTheme="majorBidi" w:cstheme="majorBidi"/>
          <w:color w:val="272727"/>
          <w:sz w:val="28"/>
          <w:szCs w:val="28"/>
        </w:rPr>
        <w:t>Demandes et validations de remboursement simples et rapides</w:t>
      </w:r>
    </w:p>
    <w:p w14:paraId="1001AB2C" w14:textId="77777777" w:rsidR="0026467F" w:rsidRPr="00460ACB" w:rsidRDefault="0026467F" w:rsidP="008E6BF6">
      <w:pPr>
        <w:pStyle w:val="NormalWeb"/>
        <w:numPr>
          <w:ilvl w:val="0"/>
          <w:numId w:val="32"/>
        </w:numPr>
        <w:spacing w:before="0" w:beforeAutospacing="0" w:after="150" w:afterAutospacing="0"/>
        <w:rPr>
          <w:rFonts w:asciiTheme="majorBidi" w:hAnsiTheme="majorBidi" w:cstheme="majorBidi"/>
          <w:color w:val="272727"/>
          <w:sz w:val="28"/>
          <w:szCs w:val="28"/>
        </w:rPr>
      </w:pPr>
      <w:r w:rsidRPr="00460ACB">
        <w:rPr>
          <w:rFonts w:asciiTheme="majorBidi" w:hAnsiTheme="majorBidi" w:cstheme="majorBidi"/>
          <w:color w:val="272727"/>
          <w:sz w:val="28"/>
          <w:szCs w:val="28"/>
        </w:rPr>
        <w:t>Calcul automatique des montants à rembourser (TVA récupérable, indemnités kilométriques, etc.) </w:t>
      </w:r>
    </w:p>
    <w:p w14:paraId="2B10788C" w14:textId="4646B081" w:rsidR="0026467F" w:rsidRPr="00460ACB" w:rsidRDefault="0026467F" w:rsidP="008E6BF6">
      <w:pPr>
        <w:pStyle w:val="NormalWeb"/>
        <w:numPr>
          <w:ilvl w:val="0"/>
          <w:numId w:val="32"/>
        </w:numPr>
        <w:spacing w:before="0" w:beforeAutospacing="0" w:after="150" w:afterAutospacing="0"/>
        <w:rPr>
          <w:rFonts w:asciiTheme="majorBidi" w:hAnsiTheme="majorBidi" w:cstheme="majorBidi"/>
          <w:color w:val="272727"/>
          <w:sz w:val="28"/>
          <w:szCs w:val="28"/>
        </w:rPr>
      </w:pPr>
      <w:r w:rsidRPr="00460ACB">
        <w:rPr>
          <w:rFonts w:asciiTheme="majorBidi" w:hAnsiTheme="majorBidi" w:cstheme="majorBidi"/>
          <w:color w:val="272727"/>
          <w:sz w:val="28"/>
          <w:szCs w:val="28"/>
        </w:rPr>
        <w:t>Le service comptable est moins sollicité</w:t>
      </w:r>
    </w:p>
    <w:p w14:paraId="33B1D433" w14:textId="53B32DCD" w:rsidR="0026467F" w:rsidRPr="00460ACB" w:rsidRDefault="0026467F" w:rsidP="008E6BF6">
      <w:pPr>
        <w:pStyle w:val="NormalWeb"/>
        <w:numPr>
          <w:ilvl w:val="0"/>
          <w:numId w:val="32"/>
        </w:numPr>
        <w:spacing w:before="0" w:beforeAutospacing="0" w:after="150" w:afterAutospacing="0"/>
        <w:rPr>
          <w:rFonts w:asciiTheme="majorBidi" w:hAnsiTheme="majorBidi" w:cstheme="majorBidi"/>
          <w:color w:val="272727"/>
          <w:sz w:val="28"/>
          <w:szCs w:val="28"/>
        </w:rPr>
      </w:pPr>
      <w:r w:rsidRPr="00460ACB">
        <w:rPr>
          <w:rFonts w:asciiTheme="majorBidi" w:hAnsiTheme="majorBidi" w:cstheme="majorBidi"/>
          <w:color w:val="272727"/>
          <w:sz w:val="28"/>
          <w:szCs w:val="28"/>
        </w:rPr>
        <w:t xml:space="preserve">Plafonds et contrôle </w:t>
      </w:r>
      <w:r w:rsidR="00460ACB" w:rsidRPr="00460ACB">
        <w:rPr>
          <w:rFonts w:asciiTheme="majorBidi" w:hAnsiTheme="majorBidi" w:cstheme="majorBidi"/>
          <w:color w:val="272727"/>
          <w:sz w:val="28"/>
          <w:szCs w:val="28"/>
        </w:rPr>
        <w:t>des dépenses automatisées</w:t>
      </w:r>
    </w:p>
    <w:p w14:paraId="48267BB3" w14:textId="77777777" w:rsidR="0026467F" w:rsidRPr="00460ACB" w:rsidRDefault="0026467F" w:rsidP="008E6BF6">
      <w:pPr>
        <w:pStyle w:val="NormalWeb"/>
        <w:numPr>
          <w:ilvl w:val="0"/>
          <w:numId w:val="32"/>
        </w:numPr>
        <w:spacing w:before="0" w:beforeAutospacing="0" w:after="150" w:afterAutospacing="0"/>
        <w:rPr>
          <w:rFonts w:asciiTheme="majorBidi" w:hAnsiTheme="majorBidi" w:cstheme="majorBidi"/>
          <w:color w:val="272727"/>
          <w:sz w:val="28"/>
          <w:szCs w:val="28"/>
        </w:rPr>
      </w:pPr>
      <w:r w:rsidRPr="00460ACB">
        <w:rPr>
          <w:rFonts w:asciiTheme="majorBidi" w:hAnsiTheme="majorBidi" w:cstheme="majorBidi"/>
          <w:color w:val="272727"/>
          <w:sz w:val="28"/>
          <w:szCs w:val="28"/>
        </w:rPr>
        <w:t>Historique des notes de frais et des justificatifs à </w:t>
      </w:r>
      <w:hyperlink r:id="rId14" w:history="1">
        <w:r w:rsidRPr="00460ACB">
          <w:rPr>
            <w:rStyle w:val="Lienhypertexte"/>
            <w:rFonts w:asciiTheme="majorBidi" w:hAnsiTheme="majorBidi" w:cstheme="majorBidi"/>
            <w:color w:val="auto"/>
            <w:sz w:val="28"/>
            <w:szCs w:val="28"/>
            <w:u w:val="none"/>
          </w:rPr>
          <w:t>valeur probante</w:t>
        </w:r>
      </w:hyperlink>
    </w:p>
    <w:p w14:paraId="50E66A02" w14:textId="77777777" w:rsidR="00A723C9" w:rsidRPr="00460ACB" w:rsidRDefault="0026467F" w:rsidP="008E6BF6">
      <w:pPr>
        <w:pStyle w:val="NormalWeb"/>
        <w:numPr>
          <w:ilvl w:val="0"/>
          <w:numId w:val="32"/>
        </w:numPr>
        <w:spacing w:before="0" w:beforeAutospacing="0" w:after="150" w:afterAutospacing="0"/>
        <w:rPr>
          <w:rFonts w:asciiTheme="majorBidi" w:hAnsiTheme="majorBidi" w:cstheme="majorBidi"/>
          <w:color w:val="272727"/>
          <w:sz w:val="28"/>
          <w:szCs w:val="28"/>
        </w:rPr>
      </w:pPr>
      <w:r w:rsidRPr="00460ACB">
        <w:rPr>
          <w:rFonts w:asciiTheme="majorBidi" w:hAnsiTheme="majorBidi" w:cstheme="majorBidi"/>
          <w:color w:val="272727"/>
          <w:sz w:val="28"/>
          <w:szCs w:val="28"/>
        </w:rPr>
        <w:t>Export des dépenses vers le logiciel de comptabilité sans re-saisie</w:t>
      </w:r>
    </w:p>
    <w:p w14:paraId="134FFEC3" w14:textId="04AB4BCC" w:rsidR="00A723C9" w:rsidRPr="00460ACB" w:rsidRDefault="00460ACB" w:rsidP="008E6BF6">
      <w:pPr>
        <w:pStyle w:val="NormalWeb"/>
        <w:numPr>
          <w:ilvl w:val="0"/>
          <w:numId w:val="32"/>
        </w:numPr>
        <w:spacing w:before="0" w:beforeAutospacing="0" w:after="150" w:afterAutospacing="0"/>
        <w:rPr>
          <w:rFonts w:asciiTheme="majorBidi" w:hAnsiTheme="majorBidi" w:cstheme="majorBidi"/>
          <w:color w:val="272727"/>
          <w:sz w:val="28"/>
          <w:szCs w:val="28"/>
        </w:rPr>
      </w:pPr>
      <w:r w:rsidRPr="00460ACB">
        <w:rPr>
          <w:rFonts w:asciiTheme="majorBidi" w:hAnsiTheme="majorBidi" w:cstheme="majorBidi"/>
          <w:color w:val="272727"/>
          <w:sz w:val="28"/>
          <w:szCs w:val="28"/>
        </w:rPr>
        <w:t>Gestion multidevise</w:t>
      </w:r>
      <w:r w:rsidR="00A723C9" w:rsidRPr="00460ACB">
        <w:rPr>
          <w:rFonts w:asciiTheme="majorBidi" w:hAnsiTheme="majorBidi" w:cstheme="majorBidi"/>
          <w:color w:val="272727"/>
          <w:sz w:val="28"/>
          <w:szCs w:val="28"/>
        </w:rPr>
        <w:t xml:space="preserve"> avec application du taux de change</w:t>
      </w:r>
    </w:p>
    <w:p w14:paraId="3664AD10" w14:textId="6D55E571" w:rsidR="00A723C9" w:rsidRPr="00460ACB" w:rsidRDefault="00A723C9" w:rsidP="008E6BF6">
      <w:pPr>
        <w:pStyle w:val="NormalWeb"/>
        <w:numPr>
          <w:ilvl w:val="0"/>
          <w:numId w:val="32"/>
        </w:numPr>
        <w:spacing w:before="0" w:beforeAutospacing="0" w:after="150" w:afterAutospacing="0"/>
        <w:rPr>
          <w:rFonts w:asciiTheme="majorBidi" w:hAnsiTheme="majorBidi" w:cstheme="majorBidi"/>
          <w:color w:val="272727"/>
          <w:sz w:val="28"/>
          <w:szCs w:val="28"/>
        </w:rPr>
      </w:pPr>
      <w:r w:rsidRPr="00460ACB">
        <w:rPr>
          <w:rFonts w:asciiTheme="majorBidi" w:hAnsiTheme="majorBidi" w:cstheme="majorBidi"/>
          <w:color w:val="272727"/>
          <w:sz w:val="28"/>
          <w:szCs w:val="28"/>
        </w:rPr>
        <w:t>Décompte des titres restaurant</w:t>
      </w:r>
    </w:p>
    <w:p w14:paraId="4F4FFFB3" w14:textId="7EED4917" w:rsidR="00A723C9" w:rsidRPr="00460ACB" w:rsidRDefault="00A723C9" w:rsidP="008E6BF6">
      <w:pPr>
        <w:pStyle w:val="NormalWeb"/>
        <w:numPr>
          <w:ilvl w:val="0"/>
          <w:numId w:val="32"/>
        </w:numPr>
        <w:spacing w:before="0" w:beforeAutospacing="0" w:after="150" w:afterAutospacing="0"/>
        <w:rPr>
          <w:rFonts w:asciiTheme="majorBidi" w:hAnsiTheme="majorBidi" w:cstheme="majorBidi"/>
          <w:color w:val="272727"/>
          <w:sz w:val="28"/>
          <w:szCs w:val="28"/>
        </w:rPr>
      </w:pPr>
      <w:r w:rsidRPr="00460ACB">
        <w:rPr>
          <w:rFonts w:asciiTheme="majorBidi" w:hAnsiTheme="majorBidi" w:cstheme="majorBidi"/>
          <w:color w:val="272727"/>
          <w:sz w:val="28"/>
          <w:szCs w:val="28"/>
        </w:rPr>
        <w:t>Rapports personnalisables avec ventilation des dépenses par nature, projet, salarié, etc.</w:t>
      </w:r>
    </w:p>
    <w:p w14:paraId="0023F8CC" w14:textId="77777777" w:rsidR="00A723C9" w:rsidRPr="00460ACB" w:rsidRDefault="00A723C9" w:rsidP="00460ACB">
      <w:pPr>
        <w:shd w:val="clear" w:color="auto" w:fill="FFFFFF"/>
        <w:spacing w:after="156" w:line="240" w:lineRule="auto"/>
        <w:rPr>
          <w:rFonts w:asciiTheme="majorBidi" w:eastAsia="Times New Roman" w:hAnsiTheme="majorBidi" w:cstheme="majorBidi"/>
          <w:b/>
          <w:bCs/>
          <w:color w:val="272727"/>
          <w:sz w:val="28"/>
          <w:szCs w:val="28"/>
          <w:lang w:eastAsia="fr-MA"/>
        </w:rPr>
      </w:pPr>
      <w:r w:rsidRPr="00460ACB">
        <w:rPr>
          <w:rFonts w:asciiTheme="majorBidi" w:eastAsia="Times New Roman" w:hAnsiTheme="majorBidi" w:cstheme="majorBidi"/>
          <w:b/>
          <w:bCs/>
          <w:color w:val="272727"/>
          <w:sz w:val="28"/>
          <w:szCs w:val="28"/>
          <w:lang w:eastAsia="fr-MA"/>
        </w:rPr>
        <w:t>Salarié</w:t>
      </w:r>
    </w:p>
    <w:p w14:paraId="7F0C5650" w14:textId="77777777" w:rsidR="00A723C9" w:rsidRPr="00460ACB" w:rsidRDefault="00A723C9" w:rsidP="008E6BF6">
      <w:pPr>
        <w:numPr>
          <w:ilvl w:val="0"/>
          <w:numId w:val="14"/>
        </w:numPr>
        <w:shd w:val="clear" w:color="auto" w:fill="FFFFFF"/>
        <w:spacing w:before="100" w:beforeAutospacing="1" w:after="100" w:afterAutospacing="1" w:line="240" w:lineRule="auto"/>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t>Enregistre ses dépenses professionnelles en 2 minutes</w:t>
      </w:r>
    </w:p>
    <w:p w14:paraId="175841B7" w14:textId="77777777" w:rsidR="00A723C9" w:rsidRPr="00460ACB" w:rsidRDefault="00A723C9" w:rsidP="008E6BF6">
      <w:pPr>
        <w:numPr>
          <w:ilvl w:val="0"/>
          <w:numId w:val="14"/>
        </w:numPr>
        <w:shd w:val="clear" w:color="auto" w:fill="FFFFFF"/>
        <w:spacing w:before="120" w:after="100" w:afterAutospacing="1" w:line="240" w:lineRule="auto"/>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t>Transfère ses justificatifs à valeur probante depuis son mobile</w:t>
      </w:r>
    </w:p>
    <w:p w14:paraId="2FDDB4B7" w14:textId="77777777" w:rsidR="00A723C9" w:rsidRPr="00460ACB" w:rsidRDefault="00A723C9" w:rsidP="008E6BF6">
      <w:pPr>
        <w:numPr>
          <w:ilvl w:val="0"/>
          <w:numId w:val="14"/>
        </w:numPr>
        <w:shd w:val="clear" w:color="auto" w:fill="FFFFFF"/>
        <w:spacing w:before="120" w:after="100" w:afterAutospacing="1" w:line="240" w:lineRule="auto"/>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lastRenderedPageBreak/>
        <w:t>Suit le remboursement de ses notes de frais</w:t>
      </w:r>
    </w:p>
    <w:p w14:paraId="7F9EA514" w14:textId="77777777" w:rsidR="00A723C9" w:rsidRPr="00460ACB" w:rsidRDefault="00A723C9" w:rsidP="00460ACB">
      <w:pPr>
        <w:shd w:val="clear" w:color="auto" w:fill="FFFFFF"/>
        <w:spacing w:after="156" w:line="240" w:lineRule="auto"/>
        <w:rPr>
          <w:rFonts w:asciiTheme="majorBidi" w:eastAsia="Times New Roman" w:hAnsiTheme="majorBidi" w:cstheme="majorBidi"/>
          <w:b/>
          <w:bCs/>
          <w:color w:val="272727"/>
          <w:sz w:val="28"/>
          <w:szCs w:val="28"/>
          <w:lang w:eastAsia="fr-MA"/>
        </w:rPr>
      </w:pPr>
      <w:r w:rsidRPr="00460ACB">
        <w:rPr>
          <w:rFonts w:asciiTheme="majorBidi" w:eastAsia="Times New Roman" w:hAnsiTheme="majorBidi" w:cstheme="majorBidi"/>
          <w:b/>
          <w:bCs/>
          <w:color w:val="272727"/>
          <w:sz w:val="28"/>
          <w:szCs w:val="28"/>
          <w:lang w:eastAsia="fr-MA"/>
        </w:rPr>
        <w:t>Manager</w:t>
      </w:r>
    </w:p>
    <w:p w14:paraId="042FDA5E" w14:textId="77777777" w:rsidR="00A723C9" w:rsidRPr="00460ACB" w:rsidRDefault="00A723C9" w:rsidP="008E6BF6">
      <w:pPr>
        <w:numPr>
          <w:ilvl w:val="0"/>
          <w:numId w:val="15"/>
        </w:numPr>
        <w:shd w:val="clear" w:color="auto" w:fill="FFFFFF"/>
        <w:spacing w:before="100" w:beforeAutospacing="1" w:after="100" w:afterAutospacing="1" w:line="240" w:lineRule="auto"/>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t>Est informé instantanément d'une nouvelle demande</w:t>
      </w:r>
    </w:p>
    <w:p w14:paraId="3AD9036B" w14:textId="77777777" w:rsidR="00A723C9" w:rsidRPr="00460ACB" w:rsidRDefault="00A723C9" w:rsidP="008E6BF6">
      <w:pPr>
        <w:numPr>
          <w:ilvl w:val="0"/>
          <w:numId w:val="15"/>
        </w:numPr>
        <w:shd w:val="clear" w:color="auto" w:fill="FFFFFF"/>
        <w:spacing w:before="120" w:after="100" w:afterAutospacing="1" w:line="240" w:lineRule="auto"/>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t>Gère les budgets de dépenses dans le temps, par projet, client, etc.</w:t>
      </w:r>
    </w:p>
    <w:p w14:paraId="3264ED59" w14:textId="77777777" w:rsidR="00A723C9" w:rsidRPr="00460ACB" w:rsidRDefault="00A723C9" w:rsidP="008E6BF6">
      <w:pPr>
        <w:numPr>
          <w:ilvl w:val="0"/>
          <w:numId w:val="15"/>
        </w:numPr>
        <w:shd w:val="clear" w:color="auto" w:fill="FFFFFF"/>
        <w:spacing w:before="120" w:after="100" w:afterAutospacing="1" w:line="240" w:lineRule="auto"/>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t>Valide le remboursement des frais professionnels en un clic</w:t>
      </w:r>
    </w:p>
    <w:p w14:paraId="76ADFF34" w14:textId="77777777" w:rsidR="00A723C9" w:rsidRPr="00460ACB" w:rsidRDefault="00A723C9" w:rsidP="00460ACB">
      <w:pPr>
        <w:shd w:val="clear" w:color="auto" w:fill="FFFFFF"/>
        <w:spacing w:after="156" w:line="240" w:lineRule="auto"/>
        <w:rPr>
          <w:rFonts w:asciiTheme="majorBidi" w:eastAsia="Times New Roman" w:hAnsiTheme="majorBidi" w:cstheme="majorBidi"/>
          <w:b/>
          <w:bCs/>
          <w:color w:val="272727"/>
          <w:sz w:val="28"/>
          <w:szCs w:val="28"/>
          <w:lang w:eastAsia="fr-MA"/>
        </w:rPr>
      </w:pPr>
      <w:r w:rsidRPr="00460ACB">
        <w:rPr>
          <w:rFonts w:asciiTheme="majorBidi" w:eastAsia="Times New Roman" w:hAnsiTheme="majorBidi" w:cstheme="majorBidi"/>
          <w:b/>
          <w:bCs/>
          <w:color w:val="272727"/>
          <w:sz w:val="28"/>
          <w:szCs w:val="28"/>
          <w:lang w:eastAsia="fr-MA"/>
        </w:rPr>
        <w:t>Comptabilité</w:t>
      </w:r>
    </w:p>
    <w:p w14:paraId="0C246242" w14:textId="77777777" w:rsidR="00A723C9" w:rsidRPr="00460ACB" w:rsidRDefault="00A723C9" w:rsidP="008E6BF6">
      <w:pPr>
        <w:numPr>
          <w:ilvl w:val="0"/>
          <w:numId w:val="16"/>
        </w:numPr>
        <w:shd w:val="clear" w:color="auto" w:fill="FFFFFF"/>
        <w:spacing w:before="100" w:beforeAutospacing="1" w:after="100" w:afterAutospacing="1" w:line="240" w:lineRule="auto"/>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t>Définit les modalités de remboursement des notes de frais</w:t>
      </w:r>
    </w:p>
    <w:p w14:paraId="6ADA34E6" w14:textId="31151168" w:rsidR="00A723C9" w:rsidRPr="00460ACB" w:rsidRDefault="00A723C9" w:rsidP="008E6BF6">
      <w:pPr>
        <w:numPr>
          <w:ilvl w:val="0"/>
          <w:numId w:val="16"/>
        </w:numPr>
        <w:shd w:val="clear" w:color="auto" w:fill="FFFFFF"/>
        <w:spacing w:before="120" w:after="100" w:afterAutospacing="1" w:line="240" w:lineRule="auto"/>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t xml:space="preserve">Est alerté en cas de </w:t>
      </w:r>
      <w:r w:rsidR="00460ACB" w:rsidRPr="00460ACB">
        <w:rPr>
          <w:rFonts w:asciiTheme="majorBidi" w:eastAsia="Times New Roman" w:hAnsiTheme="majorBidi" w:cstheme="majorBidi"/>
          <w:color w:val="272727"/>
          <w:sz w:val="28"/>
          <w:szCs w:val="28"/>
          <w:lang w:eastAsia="fr-MA"/>
        </w:rPr>
        <w:t>non-respect</w:t>
      </w:r>
      <w:r w:rsidRPr="00460ACB">
        <w:rPr>
          <w:rFonts w:asciiTheme="majorBidi" w:eastAsia="Times New Roman" w:hAnsiTheme="majorBidi" w:cstheme="majorBidi"/>
          <w:color w:val="272727"/>
          <w:sz w:val="28"/>
          <w:szCs w:val="28"/>
          <w:lang w:eastAsia="fr-MA"/>
        </w:rPr>
        <w:t xml:space="preserve"> des règles de validation (plafond, cohérence, etc.)</w:t>
      </w:r>
    </w:p>
    <w:p w14:paraId="4B9F5981" w14:textId="70211423" w:rsidR="0026467F" w:rsidRPr="00460ACB" w:rsidRDefault="00A723C9" w:rsidP="008E6BF6">
      <w:pPr>
        <w:numPr>
          <w:ilvl w:val="0"/>
          <w:numId w:val="16"/>
        </w:numPr>
        <w:shd w:val="clear" w:color="auto" w:fill="FFFFFF"/>
        <w:spacing w:before="120" w:after="100" w:afterAutospacing="1" w:line="240" w:lineRule="auto"/>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t xml:space="preserve">Génère les ordres de virement </w:t>
      </w:r>
    </w:p>
    <w:p w14:paraId="4D1D7C7C" w14:textId="038A6E91" w:rsidR="001A2876" w:rsidRDefault="001A2876" w:rsidP="002F682C">
      <w:pPr>
        <w:pStyle w:val="paragraph"/>
        <w:numPr>
          <w:ilvl w:val="0"/>
          <w:numId w:val="1"/>
        </w:numPr>
        <w:spacing w:before="0" w:beforeAutospacing="0" w:after="0" w:afterAutospacing="0"/>
        <w:textAlignment w:val="baseline"/>
        <w:rPr>
          <w:rFonts w:asciiTheme="majorBidi" w:hAnsiTheme="majorBidi" w:cstheme="majorBidi"/>
          <w:color w:val="C45911" w:themeColor="accent2" w:themeShade="BF"/>
          <w:sz w:val="28"/>
          <w:szCs w:val="28"/>
          <w:lang w:val="fr-FR"/>
        </w:rPr>
      </w:pPr>
      <w:r w:rsidRPr="00A723C9">
        <w:rPr>
          <w:rFonts w:asciiTheme="majorBidi" w:hAnsiTheme="majorBidi" w:cstheme="majorBidi"/>
          <w:color w:val="C45911" w:themeColor="accent2" w:themeShade="BF"/>
          <w:sz w:val="28"/>
          <w:szCs w:val="28"/>
          <w:lang w:val="fr-FR"/>
        </w:rPr>
        <w:t>Planning</w:t>
      </w:r>
    </w:p>
    <w:p w14:paraId="4FF41ED7" w14:textId="2532BC0C" w:rsidR="00823337" w:rsidRPr="00460ACB" w:rsidRDefault="00823337" w:rsidP="008E6BF6">
      <w:pPr>
        <w:pStyle w:val="Paragraphedeliste"/>
        <w:numPr>
          <w:ilvl w:val="0"/>
          <w:numId w:val="43"/>
        </w:numPr>
        <w:spacing w:before="240" w:after="100" w:afterAutospacing="1" w:line="240" w:lineRule="auto"/>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t xml:space="preserve">Feuilles de temps </w:t>
      </w:r>
      <w:r w:rsidR="00460ACB" w:rsidRPr="00460ACB">
        <w:rPr>
          <w:rFonts w:asciiTheme="majorBidi" w:eastAsia="Times New Roman" w:hAnsiTheme="majorBidi" w:cstheme="majorBidi"/>
          <w:color w:val="272727"/>
          <w:sz w:val="28"/>
          <w:szCs w:val="28"/>
          <w:lang w:eastAsia="fr-MA"/>
        </w:rPr>
        <w:t>préremplies</w:t>
      </w:r>
      <w:r w:rsidRPr="00460ACB">
        <w:rPr>
          <w:rFonts w:asciiTheme="majorBidi" w:eastAsia="Times New Roman" w:hAnsiTheme="majorBidi" w:cstheme="majorBidi"/>
          <w:color w:val="272727"/>
          <w:sz w:val="28"/>
          <w:szCs w:val="28"/>
          <w:lang w:eastAsia="fr-MA"/>
        </w:rPr>
        <w:t xml:space="preserve"> automatiquement avec les activités planifiées</w:t>
      </w:r>
    </w:p>
    <w:p w14:paraId="5D957966" w14:textId="77777777" w:rsidR="00823337" w:rsidRPr="00460ACB" w:rsidRDefault="00823337" w:rsidP="008E6BF6">
      <w:pPr>
        <w:pStyle w:val="Paragraphedeliste"/>
        <w:numPr>
          <w:ilvl w:val="0"/>
          <w:numId w:val="43"/>
        </w:numPr>
        <w:spacing w:before="100" w:beforeAutospacing="1" w:after="100" w:afterAutospacing="1" w:line="240" w:lineRule="auto"/>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t>Paramétrage d'alertes et de rappels par mail</w:t>
      </w:r>
    </w:p>
    <w:p w14:paraId="4A5F2F32" w14:textId="07DD9506" w:rsidR="00823337" w:rsidRPr="00460ACB" w:rsidRDefault="00823337" w:rsidP="008E6BF6">
      <w:pPr>
        <w:pStyle w:val="Paragraphedeliste"/>
        <w:numPr>
          <w:ilvl w:val="0"/>
          <w:numId w:val="43"/>
        </w:numPr>
        <w:spacing w:before="240" w:after="100" w:afterAutospacing="1" w:line="240" w:lineRule="auto"/>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t xml:space="preserve">Gestion des jours </w:t>
      </w:r>
      <w:r w:rsidR="00460ACB" w:rsidRPr="00460ACB">
        <w:rPr>
          <w:rFonts w:asciiTheme="majorBidi" w:eastAsia="Times New Roman" w:hAnsiTheme="majorBidi" w:cstheme="majorBidi"/>
          <w:color w:val="272727"/>
          <w:sz w:val="28"/>
          <w:szCs w:val="28"/>
          <w:lang w:eastAsia="fr-MA"/>
        </w:rPr>
        <w:t>fériés</w:t>
      </w:r>
      <w:r w:rsidRPr="00460ACB">
        <w:rPr>
          <w:rFonts w:asciiTheme="majorBidi" w:eastAsia="Times New Roman" w:hAnsiTheme="majorBidi" w:cstheme="majorBidi"/>
          <w:color w:val="272727"/>
          <w:sz w:val="28"/>
          <w:szCs w:val="28"/>
          <w:lang w:eastAsia="fr-MA"/>
        </w:rPr>
        <w:t>, non-travaillés, des plages horaires par collaborateur, etc.</w:t>
      </w:r>
    </w:p>
    <w:p w14:paraId="40A275A5" w14:textId="127A2E92" w:rsidR="00823337" w:rsidRPr="00460ACB" w:rsidRDefault="00823337" w:rsidP="008E6BF6">
      <w:pPr>
        <w:pStyle w:val="Paragraphedeliste"/>
        <w:numPr>
          <w:ilvl w:val="0"/>
          <w:numId w:val="43"/>
        </w:numPr>
        <w:spacing w:before="240" w:after="100" w:afterAutospacing="1" w:line="240" w:lineRule="auto"/>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t>Gestion et suivi de l'attribution des ressources (réservation de salles, matériels, etc.)</w:t>
      </w:r>
    </w:p>
    <w:p w14:paraId="16D10D2E" w14:textId="77777777" w:rsidR="00823337" w:rsidRPr="00460ACB" w:rsidRDefault="00823337" w:rsidP="00460ACB">
      <w:pPr>
        <w:shd w:val="clear" w:color="auto" w:fill="FFFFFF"/>
        <w:spacing w:after="156" w:line="240" w:lineRule="auto"/>
        <w:rPr>
          <w:rFonts w:asciiTheme="majorBidi" w:eastAsia="Times New Roman" w:hAnsiTheme="majorBidi" w:cstheme="majorBidi"/>
          <w:b/>
          <w:bCs/>
          <w:color w:val="272727"/>
          <w:sz w:val="28"/>
          <w:szCs w:val="28"/>
          <w:lang w:eastAsia="fr-MA"/>
        </w:rPr>
      </w:pPr>
      <w:r w:rsidRPr="00460ACB">
        <w:rPr>
          <w:rFonts w:asciiTheme="majorBidi" w:eastAsia="Times New Roman" w:hAnsiTheme="majorBidi" w:cstheme="majorBidi"/>
          <w:b/>
          <w:bCs/>
          <w:color w:val="272727"/>
          <w:sz w:val="28"/>
          <w:szCs w:val="28"/>
          <w:lang w:eastAsia="fr-MA"/>
        </w:rPr>
        <w:t>Salarié</w:t>
      </w:r>
    </w:p>
    <w:p w14:paraId="6CF35FD5" w14:textId="77777777" w:rsidR="00823337" w:rsidRPr="00460ACB" w:rsidRDefault="00823337" w:rsidP="008E6BF6">
      <w:pPr>
        <w:numPr>
          <w:ilvl w:val="0"/>
          <w:numId w:val="20"/>
        </w:numPr>
        <w:shd w:val="clear" w:color="auto" w:fill="FFFFFF"/>
        <w:spacing w:before="100" w:beforeAutospacing="1" w:after="100" w:afterAutospacing="1" w:line="240" w:lineRule="auto"/>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t>Consulte son planning et réserve des ressources simplement</w:t>
      </w:r>
    </w:p>
    <w:p w14:paraId="4FB066D3" w14:textId="77777777" w:rsidR="00823337" w:rsidRPr="00460ACB" w:rsidRDefault="00823337" w:rsidP="008E6BF6">
      <w:pPr>
        <w:numPr>
          <w:ilvl w:val="0"/>
          <w:numId w:val="20"/>
        </w:numPr>
        <w:shd w:val="clear" w:color="auto" w:fill="FFFFFF"/>
        <w:spacing w:before="120" w:after="100" w:afterAutospacing="1" w:line="240" w:lineRule="auto"/>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t>Complète ses feuilles de temps en un clic en basculant les activités planifiées</w:t>
      </w:r>
    </w:p>
    <w:p w14:paraId="3D659939" w14:textId="77777777" w:rsidR="00823337" w:rsidRPr="00460ACB" w:rsidRDefault="00823337" w:rsidP="008E6BF6">
      <w:pPr>
        <w:numPr>
          <w:ilvl w:val="0"/>
          <w:numId w:val="20"/>
        </w:numPr>
        <w:shd w:val="clear" w:color="auto" w:fill="FFFFFF"/>
        <w:spacing w:before="120" w:after="100" w:afterAutospacing="1" w:line="240" w:lineRule="auto"/>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t>Synchronise son planning professionnel avec son agenda Google ou Outlook</w:t>
      </w:r>
    </w:p>
    <w:p w14:paraId="053D885E" w14:textId="77777777" w:rsidR="00823337" w:rsidRPr="00460ACB" w:rsidRDefault="00823337" w:rsidP="00460ACB">
      <w:pPr>
        <w:shd w:val="clear" w:color="auto" w:fill="FFFFFF"/>
        <w:spacing w:after="156" w:line="240" w:lineRule="auto"/>
        <w:rPr>
          <w:rFonts w:asciiTheme="majorBidi" w:eastAsia="Times New Roman" w:hAnsiTheme="majorBidi" w:cstheme="majorBidi"/>
          <w:b/>
          <w:bCs/>
          <w:color w:val="272727"/>
          <w:sz w:val="28"/>
          <w:szCs w:val="28"/>
          <w:lang w:eastAsia="fr-MA"/>
        </w:rPr>
      </w:pPr>
      <w:r w:rsidRPr="00460ACB">
        <w:rPr>
          <w:rFonts w:asciiTheme="majorBidi" w:eastAsia="Times New Roman" w:hAnsiTheme="majorBidi" w:cstheme="majorBidi"/>
          <w:b/>
          <w:bCs/>
          <w:color w:val="272727"/>
          <w:sz w:val="28"/>
          <w:szCs w:val="28"/>
          <w:lang w:eastAsia="fr-MA"/>
        </w:rPr>
        <w:t>Manager</w:t>
      </w:r>
    </w:p>
    <w:p w14:paraId="24A53AFE" w14:textId="77777777" w:rsidR="00823337" w:rsidRPr="00460ACB" w:rsidRDefault="00823337" w:rsidP="008E6BF6">
      <w:pPr>
        <w:numPr>
          <w:ilvl w:val="0"/>
          <w:numId w:val="21"/>
        </w:numPr>
        <w:shd w:val="clear" w:color="auto" w:fill="FFFFFF"/>
        <w:spacing w:before="100" w:beforeAutospacing="1" w:after="100" w:afterAutospacing="1" w:line="240" w:lineRule="auto"/>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t>A une vision globale sur le planning de ses équipes et le plan de charge</w:t>
      </w:r>
    </w:p>
    <w:p w14:paraId="71D4E8A1" w14:textId="77777777" w:rsidR="00823337" w:rsidRPr="00460ACB" w:rsidRDefault="00823337" w:rsidP="008E6BF6">
      <w:pPr>
        <w:numPr>
          <w:ilvl w:val="0"/>
          <w:numId w:val="21"/>
        </w:numPr>
        <w:shd w:val="clear" w:color="auto" w:fill="FFFFFF"/>
        <w:spacing w:before="120" w:after="100" w:afterAutospacing="1" w:line="240" w:lineRule="auto"/>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t>Planifie facilement les activités des collaborateurs</w:t>
      </w:r>
    </w:p>
    <w:p w14:paraId="0FED57D6" w14:textId="77777777" w:rsidR="00823337" w:rsidRPr="00460ACB" w:rsidRDefault="00823337" w:rsidP="008E6BF6">
      <w:pPr>
        <w:numPr>
          <w:ilvl w:val="0"/>
          <w:numId w:val="21"/>
        </w:numPr>
        <w:shd w:val="clear" w:color="auto" w:fill="FFFFFF"/>
        <w:spacing w:before="120" w:after="100" w:afterAutospacing="1" w:line="240" w:lineRule="auto"/>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t>Visualise l'avancement des tâches</w:t>
      </w:r>
    </w:p>
    <w:p w14:paraId="121D4C28" w14:textId="77777777" w:rsidR="00823337" w:rsidRPr="00460ACB" w:rsidRDefault="00823337" w:rsidP="00460ACB">
      <w:pPr>
        <w:shd w:val="clear" w:color="auto" w:fill="FFFFFF"/>
        <w:spacing w:after="156" w:line="240" w:lineRule="auto"/>
        <w:rPr>
          <w:rFonts w:asciiTheme="majorBidi" w:eastAsia="Times New Roman" w:hAnsiTheme="majorBidi" w:cstheme="majorBidi"/>
          <w:b/>
          <w:bCs/>
          <w:color w:val="272727"/>
          <w:sz w:val="28"/>
          <w:szCs w:val="28"/>
          <w:lang w:eastAsia="fr-MA"/>
        </w:rPr>
      </w:pPr>
      <w:r w:rsidRPr="00460ACB">
        <w:rPr>
          <w:rFonts w:asciiTheme="majorBidi" w:eastAsia="Times New Roman" w:hAnsiTheme="majorBidi" w:cstheme="majorBidi"/>
          <w:b/>
          <w:bCs/>
          <w:color w:val="272727"/>
          <w:sz w:val="28"/>
          <w:szCs w:val="28"/>
          <w:lang w:eastAsia="fr-MA"/>
        </w:rPr>
        <w:t>Service RH</w:t>
      </w:r>
    </w:p>
    <w:p w14:paraId="08FF5C19" w14:textId="77777777" w:rsidR="00823337" w:rsidRPr="00460ACB" w:rsidRDefault="00823337" w:rsidP="008E6BF6">
      <w:pPr>
        <w:numPr>
          <w:ilvl w:val="0"/>
          <w:numId w:val="22"/>
        </w:numPr>
        <w:shd w:val="clear" w:color="auto" w:fill="FFFFFF"/>
        <w:spacing w:before="100" w:beforeAutospacing="1" w:after="100" w:afterAutospacing="1" w:line="240" w:lineRule="auto"/>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t>A une visibilité sur les charges de travail des salariés</w:t>
      </w:r>
    </w:p>
    <w:p w14:paraId="477CDC16" w14:textId="77777777" w:rsidR="00823337" w:rsidRPr="00460ACB" w:rsidRDefault="00823337" w:rsidP="008E6BF6">
      <w:pPr>
        <w:numPr>
          <w:ilvl w:val="0"/>
          <w:numId w:val="22"/>
        </w:numPr>
        <w:shd w:val="clear" w:color="auto" w:fill="FFFFFF"/>
        <w:spacing w:before="120" w:after="100" w:afterAutospacing="1" w:line="240" w:lineRule="auto"/>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lastRenderedPageBreak/>
        <w:t>Bascule les activités planifiées dans le suivi des temps et activités</w:t>
      </w:r>
    </w:p>
    <w:p w14:paraId="1C1409E4" w14:textId="77777777" w:rsidR="00823337" w:rsidRPr="00460ACB" w:rsidRDefault="00823337" w:rsidP="008E6BF6">
      <w:pPr>
        <w:numPr>
          <w:ilvl w:val="0"/>
          <w:numId w:val="22"/>
        </w:numPr>
        <w:shd w:val="clear" w:color="auto" w:fill="FFFFFF"/>
        <w:spacing w:before="120" w:after="100" w:afterAutospacing="1" w:line="240" w:lineRule="auto"/>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t>Rattache les événements à des comptes analytiques (client, projet, etc.)</w:t>
      </w:r>
    </w:p>
    <w:p w14:paraId="36C70B73" w14:textId="6211F382" w:rsidR="00B05A05" w:rsidRPr="00B05A05" w:rsidRDefault="00B05A05" w:rsidP="00FB5512">
      <w:pPr>
        <w:pStyle w:val="paragraph"/>
        <w:spacing w:before="0" w:beforeAutospacing="0" w:after="0" w:afterAutospacing="0"/>
        <w:textAlignment w:val="baseline"/>
        <w:rPr>
          <w:rFonts w:asciiTheme="majorBidi" w:hAnsiTheme="majorBidi" w:cstheme="majorBidi"/>
          <w:sz w:val="28"/>
          <w:szCs w:val="28"/>
          <w:lang w:val="fr-FR"/>
        </w:rPr>
      </w:pPr>
    </w:p>
    <w:p w14:paraId="049FF45A" w14:textId="7F8A3666" w:rsidR="00F53038" w:rsidRPr="00A723C9" w:rsidRDefault="00F53038" w:rsidP="002F682C">
      <w:pPr>
        <w:pStyle w:val="paragraph"/>
        <w:numPr>
          <w:ilvl w:val="0"/>
          <w:numId w:val="1"/>
        </w:numPr>
        <w:spacing w:before="0" w:beforeAutospacing="0" w:after="0" w:afterAutospacing="0"/>
        <w:textAlignment w:val="baseline"/>
        <w:rPr>
          <w:rFonts w:asciiTheme="majorBidi" w:hAnsiTheme="majorBidi" w:cstheme="majorBidi"/>
          <w:color w:val="C45911" w:themeColor="accent2" w:themeShade="BF"/>
          <w:sz w:val="28"/>
          <w:szCs w:val="28"/>
          <w:lang w:val="fr-FR"/>
        </w:rPr>
      </w:pPr>
      <w:r w:rsidRPr="00A723C9">
        <w:rPr>
          <w:rFonts w:asciiTheme="majorBidi" w:hAnsiTheme="majorBidi" w:cstheme="majorBidi"/>
          <w:color w:val="C45911" w:themeColor="accent2" w:themeShade="BF"/>
          <w:sz w:val="28"/>
          <w:szCs w:val="28"/>
          <w:lang w:val="fr-FR"/>
        </w:rPr>
        <w:t>Dématérialisation des fiches de Paie</w:t>
      </w:r>
    </w:p>
    <w:p w14:paraId="6E59565B" w14:textId="77777777" w:rsidR="00F1178A" w:rsidRPr="00460ACB" w:rsidRDefault="00F1178A" w:rsidP="008E6BF6">
      <w:pPr>
        <w:pStyle w:val="Paragraphedeliste"/>
        <w:numPr>
          <w:ilvl w:val="0"/>
          <w:numId w:val="44"/>
        </w:numPr>
        <w:spacing w:before="100" w:beforeAutospacing="1" w:after="100" w:afterAutospacing="1" w:line="240" w:lineRule="auto"/>
        <w:rPr>
          <w:rFonts w:asciiTheme="majorBidi" w:hAnsiTheme="majorBidi" w:cstheme="majorBidi"/>
          <w:color w:val="272727"/>
          <w:sz w:val="28"/>
          <w:szCs w:val="28"/>
        </w:rPr>
      </w:pPr>
      <w:r w:rsidRPr="00460ACB">
        <w:rPr>
          <w:rFonts w:asciiTheme="majorBidi" w:hAnsiTheme="majorBidi" w:cstheme="majorBidi"/>
          <w:color w:val="272727"/>
          <w:sz w:val="28"/>
          <w:szCs w:val="28"/>
        </w:rPr>
        <w:t>Dématérialisation du dossier du personnel (contrat de travail, bulletins de salaire, habilitations etc.)</w:t>
      </w:r>
    </w:p>
    <w:p w14:paraId="7452C370" w14:textId="77777777" w:rsidR="00F1178A" w:rsidRPr="00460ACB" w:rsidRDefault="00F1178A" w:rsidP="008E6BF6">
      <w:pPr>
        <w:pStyle w:val="Paragraphedeliste"/>
        <w:numPr>
          <w:ilvl w:val="0"/>
          <w:numId w:val="44"/>
        </w:numPr>
        <w:spacing w:before="240" w:after="100" w:afterAutospacing="1" w:line="240" w:lineRule="auto"/>
        <w:rPr>
          <w:rFonts w:asciiTheme="majorBidi" w:hAnsiTheme="majorBidi" w:cstheme="majorBidi"/>
          <w:color w:val="272727"/>
          <w:sz w:val="28"/>
          <w:szCs w:val="28"/>
        </w:rPr>
      </w:pPr>
      <w:r w:rsidRPr="00460ACB">
        <w:rPr>
          <w:rFonts w:asciiTheme="majorBidi" w:hAnsiTheme="majorBidi" w:cstheme="majorBidi"/>
          <w:color w:val="272727"/>
          <w:sz w:val="28"/>
          <w:szCs w:val="28"/>
        </w:rPr>
        <w:t>Diffusion ciblée de la BDES auprès des représentants du personnel</w:t>
      </w:r>
    </w:p>
    <w:p w14:paraId="26208C8F" w14:textId="77777777" w:rsidR="00F1178A" w:rsidRPr="00460ACB" w:rsidRDefault="00F1178A" w:rsidP="008E6BF6">
      <w:pPr>
        <w:pStyle w:val="Paragraphedeliste"/>
        <w:numPr>
          <w:ilvl w:val="0"/>
          <w:numId w:val="44"/>
        </w:numPr>
        <w:spacing w:before="240" w:after="100" w:afterAutospacing="1" w:line="240" w:lineRule="auto"/>
        <w:rPr>
          <w:rFonts w:asciiTheme="majorBidi" w:hAnsiTheme="majorBidi" w:cstheme="majorBidi"/>
          <w:color w:val="272727"/>
          <w:sz w:val="28"/>
          <w:szCs w:val="28"/>
        </w:rPr>
      </w:pPr>
      <w:r w:rsidRPr="00460ACB">
        <w:rPr>
          <w:rFonts w:asciiTheme="majorBidi" w:hAnsiTheme="majorBidi" w:cstheme="majorBidi"/>
          <w:color w:val="272727"/>
          <w:sz w:val="28"/>
          <w:szCs w:val="28"/>
        </w:rPr>
        <w:t>Centralisation des données nécessaires à l'édition du registre du personnel</w:t>
      </w:r>
    </w:p>
    <w:p w14:paraId="49BD20F1" w14:textId="77777777" w:rsidR="00F1178A" w:rsidRPr="00460ACB" w:rsidRDefault="00F1178A" w:rsidP="008E6BF6">
      <w:pPr>
        <w:pStyle w:val="Paragraphedeliste"/>
        <w:numPr>
          <w:ilvl w:val="0"/>
          <w:numId w:val="44"/>
        </w:numPr>
        <w:spacing w:before="240" w:after="100" w:afterAutospacing="1" w:line="240" w:lineRule="auto"/>
        <w:rPr>
          <w:rFonts w:asciiTheme="majorBidi" w:hAnsiTheme="majorBidi" w:cstheme="majorBidi"/>
          <w:color w:val="272727"/>
          <w:sz w:val="28"/>
          <w:szCs w:val="28"/>
        </w:rPr>
      </w:pPr>
      <w:r w:rsidRPr="00460ACB">
        <w:rPr>
          <w:rFonts w:asciiTheme="majorBidi" w:hAnsiTheme="majorBidi" w:cstheme="majorBidi"/>
          <w:color w:val="272727"/>
          <w:sz w:val="28"/>
          <w:szCs w:val="28"/>
        </w:rPr>
        <w:t>Mise à disposition des bulletins de paie dans un </w:t>
      </w:r>
      <w:hyperlink r:id="rId15" w:history="1">
        <w:r w:rsidRPr="00460ACB">
          <w:rPr>
            <w:rStyle w:val="Lienhypertexte"/>
            <w:rFonts w:asciiTheme="majorBidi" w:hAnsiTheme="majorBidi" w:cstheme="majorBidi"/>
            <w:color w:val="auto"/>
            <w:sz w:val="28"/>
            <w:szCs w:val="28"/>
            <w:u w:val="none"/>
          </w:rPr>
          <w:t>coffre-fort électronique </w:t>
        </w:r>
      </w:hyperlink>
      <w:r w:rsidRPr="00460ACB">
        <w:rPr>
          <w:rFonts w:asciiTheme="majorBidi" w:hAnsiTheme="majorBidi" w:cstheme="majorBidi"/>
          <w:color w:val="272727"/>
          <w:sz w:val="28"/>
          <w:szCs w:val="28"/>
        </w:rPr>
        <w:t>certifié</w:t>
      </w:r>
    </w:p>
    <w:p w14:paraId="77A592F7" w14:textId="77777777" w:rsidR="00F1178A" w:rsidRPr="00460ACB" w:rsidRDefault="00692D3C" w:rsidP="008E6BF6">
      <w:pPr>
        <w:pStyle w:val="Paragraphedeliste"/>
        <w:numPr>
          <w:ilvl w:val="0"/>
          <w:numId w:val="44"/>
        </w:numPr>
        <w:spacing w:before="240" w:after="100" w:afterAutospacing="1" w:line="240" w:lineRule="auto"/>
        <w:rPr>
          <w:rFonts w:asciiTheme="majorBidi" w:hAnsiTheme="majorBidi" w:cstheme="majorBidi"/>
          <w:color w:val="272727"/>
          <w:sz w:val="28"/>
          <w:szCs w:val="28"/>
        </w:rPr>
      </w:pPr>
      <w:hyperlink r:id="rId16" w:history="1">
        <w:r w:rsidR="00F1178A" w:rsidRPr="00460ACB">
          <w:rPr>
            <w:rStyle w:val="Lienhypertexte"/>
            <w:rFonts w:asciiTheme="majorBidi" w:hAnsiTheme="majorBidi" w:cstheme="majorBidi"/>
            <w:color w:val="auto"/>
            <w:sz w:val="28"/>
            <w:szCs w:val="28"/>
            <w:u w:val="none"/>
          </w:rPr>
          <w:t>Modèles de documents</w:t>
        </w:r>
      </w:hyperlink>
      <w:r w:rsidR="00F1178A" w:rsidRPr="00460ACB">
        <w:rPr>
          <w:rFonts w:asciiTheme="majorBidi" w:hAnsiTheme="majorBidi" w:cstheme="majorBidi"/>
          <w:sz w:val="28"/>
          <w:szCs w:val="28"/>
        </w:rPr>
        <w:t> </w:t>
      </w:r>
      <w:r w:rsidR="00F1178A" w:rsidRPr="00460ACB">
        <w:rPr>
          <w:rFonts w:asciiTheme="majorBidi" w:hAnsiTheme="majorBidi" w:cstheme="majorBidi"/>
          <w:sz w:val="28"/>
          <w:szCs w:val="28"/>
          <w:u w:val="single"/>
        </w:rPr>
        <w:t>:</w:t>
      </w:r>
      <w:r w:rsidR="00F1178A" w:rsidRPr="00460ACB">
        <w:rPr>
          <w:rFonts w:asciiTheme="majorBidi" w:hAnsiTheme="majorBidi" w:cstheme="majorBidi"/>
          <w:sz w:val="28"/>
          <w:szCs w:val="28"/>
        </w:rPr>
        <w:t xml:space="preserve"> </w:t>
      </w:r>
      <w:r w:rsidR="00F1178A" w:rsidRPr="00460ACB">
        <w:rPr>
          <w:rFonts w:asciiTheme="majorBidi" w:hAnsiTheme="majorBidi" w:cstheme="majorBidi"/>
          <w:color w:val="272727"/>
          <w:sz w:val="28"/>
          <w:szCs w:val="28"/>
        </w:rPr>
        <w:t xml:space="preserve">créez vos documents salariés du quotidien en ligne et sans ressaisie (contrats de travail, attestations </w:t>
      </w:r>
      <w:proofErr w:type="spellStart"/>
      <w:r w:rsidR="00F1178A" w:rsidRPr="00460ACB">
        <w:rPr>
          <w:rFonts w:asciiTheme="majorBidi" w:hAnsiTheme="majorBidi" w:cstheme="majorBidi"/>
          <w:color w:val="272727"/>
          <w:sz w:val="28"/>
          <w:szCs w:val="28"/>
        </w:rPr>
        <w:t>etc</w:t>
      </w:r>
      <w:proofErr w:type="spellEnd"/>
      <w:r w:rsidR="00F1178A" w:rsidRPr="00460ACB">
        <w:rPr>
          <w:rFonts w:asciiTheme="majorBidi" w:hAnsiTheme="majorBidi" w:cstheme="majorBidi"/>
          <w:color w:val="272727"/>
          <w:sz w:val="28"/>
          <w:szCs w:val="28"/>
        </w:rPr>
        <w:t>)</w:t>
      </w:r>
    </w:p>
    <w:p w14:paraId="7455F1AC" w14:textId="77777777" w:rsidR="00F1178A" w:rsidRPr="00F1178A" w:rsidRDefault="00F1178A" w:rsidP="00F1178A">
      <w:pPr>
        <w:pStyle w:val="paragraph"/>
        <w:spacing w:before="0" w:beforeAutospacing="0" w:after="0" w:afterAutospacing="0"/>
        <w:textAlignment w:val="baseline"/>
        <w:rPr>
          <w:rFonts w:asciiTheme="majorBidi" w:hAnsiTheme="majorBidi" w:cstheme="majorBidi"/>
          <w:sz w:val="28"/>
          <w:szCs w:val="28"/>
        </w:rPr>
      </w:pPr>
    </w:p>
    <w:p w14:paraId="3574A02D" w14:textId="2099B3E9" w:rsidR="00B05A05" w:rsidRDefault="00B05A05" w:rsidP="008E6BF6">
      <w:pPr>
        <w:pStyle w:val="paragraph"/>
        <w:numPr>
          <w:ilvl w:val="0"/>
          <w:numId w:val="6"/>
        </w:numPr>
        <w:spacing w:before="0" w:beforeAutospacing="0" w:after="0" w:afterAutospacing="0"/>
        <w:textAlignment w:val="baseline"/>
        <w:rPr>
          <w:rFonts w:asciiTheme="majorBidi" w:hAnsiTheme="majorBidi" w:cstheme="majorBidi"/>
          <w:sz w:val="28"/>
          <w:szCs w:val="28"/>
          <w:lang w:val="fr-FR"/>
        </w:rPr>
      </w:pPr>
      <w:r>
        <w:rPr>
          <w:rFonts w:asciiTheme="majorBidi" w:hAnsiTheme="majorBidi" w:cstheme="majorBidi"/>
          <w:sz w:val="28"/>
          <w:szCs w:val="28"/>
          <w:lang w:val="fr-FR"/>
        </w:rPr>
        <w:t>Distribution facilitée</w:t>
      </w:r>
    </w:p>
    <w:p w14:paraId="58AD627D" w14:textId="78CF7D29" w:rsidR="00B05A05" w:rsidRDefault="00B05A05" w:rsidP="008E6BF6">
      <w:pPr>
        <w:pStyle w:val="paragraph"/>
        <w:numPr>
          <w:ilvl w:val="0"/>
          <w:numId w:val="6"/>
        </w:numPr>
        <w:spacing w:before="0" w:beforeAutospacing="0" w:after="0" w:afterAutospacing="0"/>
        <w:textAlignment w:val="baseline"/>
        <w:rPr>
          <w:rFonts w:asciiTheme="majorBidi" w:hAnsiTheme="majorBidi" w:cstheme="majorBidi"/>
          <w:sz w:val="28"/>
          <w:szCs w:val="28"/>
          <w:lang w:val="fr-FR"/>
        </w:rPr>
      </w:pPr>
      <w:r>
        <w:rPr>
          <w:rFonts w:asciiTheme="majorBidi" w:hAnsiTheme="majorBidi" w:cstheme="majorBidi"/>
          <w:sz w:val="28"/>
          <w:szCs w:val="28"/>
          <w:lang w:val="fr-FR"/>
        </w:rPr>
        <w:t>Accès sur mobile</w:t>
      </w:r>
    </w:p>
    <w:p w14:paraId="4B0185B4" w14:textId="0DAB68D7" w:rsidR="00B05A05" w:rsidRDefault="00B05A05" w:rsidP="008E6BF6">
      <w:pPr>
        <w:pStyle w:val="paragraph"/>
        <w:numPr>
          <w:ilvl w:val="0"/>
          <w:numId w:val="6"/>
        </w:numPr>
        <w:spacing w:before="0" w:beforeAutospacing="0" w:after="0" w:afterAutospacing="0"/>
        <w:textAlignment w:val="baseline"/>
        <w:rPr>
          <w:rFonts w:asciiTheme="majorBidi" w:hAnsiTheme="majorBidi" w:cstheme="majorBidi"/>
          <w:sz w:val="28"/>
          <w:szCs w:val="28"/>
          <w:lang w:val="fr-FR"/>
        </w:rPr>
      </w:pPr>
      <w:r>
        <w:rPr>
          <w:rFonts w:asciiTheme="majorBidi" w:hAnsiTheme="majorBidi" w:cstheme="majorBidi"/>
          <w:sz w:val="28"/>
          <w:szCs w:val="28"/>
          <w:lang w:val="fr-FR"/>
        </w:rPr>
        <w:t>Archivage automatique</w:t>
      </w:r>
    </w:p>
    <w:p w14:paraId="3F3E1FFA" w14:textId="03E1BF80" w:rsidR="00F53038" w:rsidRDefault="00F53038" w:rsidP="002F682C">
      <w:pPr>
        <w:pStyle w:val="paragraph"/>
        <w:numPr>
          <w:ilvl w:val="0"/>
          <w:numId w:val="1"/>
        </w:numPr>
        <w:spacing w:before="0" w:beforeAutospacing="0" w:after="0" w:afterAutospacing="0"/>
        <w:textAlignment w:val="baseline"/>
        <w:rPr>
          <w:rFonts w:asciiTheme="majorBidi" w:hAnsiTheme="majorBidi" w:cstheme="majorBidi"/>
          <w:sz w:val="28"/>
          <w:szCs w:val="28"/>
          <w:lang w:val="fr-FR"/>
        </w:rPr>
      </w:pPr>
      <w:r>
        <w:rPr>
          <w:rFonts w:asciiTheme="majorBidi" w:hAnsiTheme="majorBidi" w:cstheme="majorBidi"/>
          <w:sz w:val="28"/>
          <w:szCs w:val="28"/>
          <w:lang w:val="fr-FR"/>
        </w:rPr>
        <w:t>Pointeuse</w:t>
      </w:r>
    </w:p>
    <w:p w14:paraId="4D98E0CE" w14:textId="234EF1EE" w:rsidR="00B05A05" w:rsidRPr="00B05A05" w:rsidRDefault="00B05A05" w:rsidP="008E6BF6">
      <w:pPr>
        <w:pStyle w:val="paragraph"/>
        <w:numPr>
          <w:ilvl w:val="0"/>
          <w:numId w:val="7"/>
        </w:numPr>
        <w:spacing w:before="0" w:beforeAutospacing="0" w:after="0" w:afterAutospacing="0"/>
        <w:textAlignment w:val="baseline"/>
        <w:rPr>
          <w:rFonts w:asciiTheme="majorBidi" w:hAnsiTheme="majorBidi" w:cstheme="majorBidi"/>
          <w:sz w:val="28"/>
          <w:szCs w:val="28"/>
          <w:lang w:val="fr-FR"/>
        </w:rPr>
      </w:pPr>
      <w:r>
        <w:rPr>
          <w:rFonts w:asciiTheme="majorBidi" w:hAnsiTheme="majorBidi" w:cstheme="majorBidi"/>
          <w:sz w:val="28"/>
          <w:szCs w:val="28"/>
          <w:lang w:val="fr-FR"/>
        </w:rPr>
        <w:t>Limitation des tâches administratives</w:t>
      </w:r>
    </w:p>
    <w:p w14:paraId="7CE2A1BB" w14:textId="426F00D7" w:rsidR="00F53038" w:rsidRDefault="00F53038" w:rsidP="002F682C">
      <w:pPr>
        <w:pStyle w:val="paragraph"/>
        <w:numPr>
          <w:ilvl w:val="0"/>
          <w:numId w:val="1"/>
        </w:numPr>
        <w:spacing w:before="0" w:beforeAutospacing="0" w:after="0" w:afterAutospacing="0"/>
        <w:textAlignment w:val="baseline"/>
        <w:rPr>
          <w:rFonts w:asciiTheme="majorBidi" w:hAnsiTheme="majorBidi" w:cstheme="majorBidi"/>
          <w:sz w:val="28"/>
          <w:szCs w:val="28"/>
          <w:lang w:val="fr-FR"/>
        </w:rPr>
      </w:pPr>
      <w:r>
        <w:rPr>
          <w:rFonts w:asciiTheme="majorBidi" w:hAnsiTheme="majorBidi" w:cstheme="majorBidi"/>
          <w:sz w:val="28"/>
          <w:szCs w:val="28"/>
          <w:lang w:val="fr-FR"/>
        </w:rPr>
        <w:t>Coffre-Fort numérique</w:t>
      </w:r>
    </w:p>
    <w:p w14:paraId="4CDDC164" w14:textId="1282E442" w:rsidR="00B05A05" w:rsidRPr="00B05A05" w:rsidRDefault="00B05A05" w:rsidP="008E6BF6">
      <w:pPr>
        <w:pStyle w:val="paragraph"/>
        <w:numPr>
          <w:ilvl w:val="0"/>
          <w:numId w:val="7"/>
        </w:numPr>
        <w:spacing w:before="0" w:beforeAutospacing="0" w:after="0" w:afterAutospacing="0"/>
        <w:textAlignment w:val="baseline"/>
        <w:rPr>
          <w:rFonts w:asciiTheme="majorBidi" w:hAnsiTheme="majorBidi" w:cstheme="majorBidi"/>
          <w:sz w:val="28"/>
          <w:szCs w:val="28"/>
          <w:lang w:val="fr-FR"/>
        </w:rPr>
      </w:pPr>
      <w:r>
        <w:rPr>
          <w:rFonts w:asciiTheme="majorBidi" w:hAnsiTheme="majorBidi" w:cstheme="majorBidi"/>
          <w:sz w:val="28"/>
          <w:szCs w:val="28"/>
          <w:lang w:val="fr-FR"/>
        </w:rPr>
        <w:t>Forte capacité de l’espace</w:t>
      </w:r>
    </w:p>
    <w:p w14:paraId="63D89739" w14:textId="427B6F93" w:rsidR="00F53038" w:rsidRDefault="00F53038" w:rsidP="002F682C">
      <w:pPr>
        <w:pStyle w:val="paragraph"/>
        <w:numPr>
          <w:ilvl w:val="0"/>
          <w:numId w:val="1"/>
        </w:numPr>
        <w:spacing w:before="0" w:beforeAutospacing="0" w:after="0" w:afterAutospacing="0"/>
        <w:textAlignment w:val="baseline"/>
        <w:rPr>
          <w:rFonts w:asciiTheme="majorBidi" w:hAnsiTheme="majorBidi" w:cstheme="majorBidi"/>
          <w:sz w:val="28"/>
          <w:szCs w:val="28"/>
          <w:lang w:val="fr-FR"/>
        </w:rPr>
      </w:pPr>
      <w:r>
        <w:rPr>
          <w:rFonts w:asciiTheme="majorBidi" w:hAnsiTheme="majorBidi" w:cstheme="majorBidi"/>
          <w:sz w:val="28"/>
          <w:szCs w:val="28"/>
          <w:lang w:val="fr-FR"/>
        </w:rPr>
        <w:t>Signature Electronique</w:t>
      </w:r>
    </w:p>
    <w:p w14:paraId="14742BB4" w14:textId="2949DA22" w:rsidR="00B05A05" w:rsidRDefault="00B05A05" w:rsidP="008E6BF6">
      <w:pPr>
        <w:pStyle w:val="paragraph"/>
        <w:numPr>
          <w:ilvl w:val="0"/>
          <w:numId w:val="7"/>
        </w:numPr>
        <w:spacing w:before="0" w:beforeAutospacing="0" w:after="0" w:afterAutospacing="0"/>
        <w:textAlignment w:val="baseline"/>
        <w:rPr>
          <w:rFonts w:asciiTheme="majorBidi" w:hAnsiTheme="majorBidi" w:cstheme="majorBidi"/>
          <w:sz w:val="28"/>
          <w:szCs w:val="28"/>
          <w:lang w:val="fr-FR"/>
        </w:rPr>
      </w:pPr>
      <w:r>
        <w:rPr>
          <w:rFonts w:asciiTheme="majorBidi" w:hAnsiTheme="majorBidi" w:cstheme="majorBidi"/>
          <w:sz w:val="28"/>
          <w:szCs w:val="28"/>
          <w:lang w:val="fr-FR"/>
        </w:rPr>
        <w:t>Tri et archivage facilité</w:t>
      </w:r>
    </w:p>
    <w:p w14:paraId="52170783" w14:textId="77777777" w:rsidR="00D25FA1" w:rsidRDefault="00B05A05" w:rsidP="008E6BF6">
      <w:pPr>
        <w:pStyle w:val="paragraph"/>
        <w:numPr>
          <w:ilvl w:val="0"/>
          <w:numId w:val="7"/>
        </w:numPr>
        <w:spacing w:before="0" w:beforeAutospacing="0" w:after="0" w:afterAutospacing="0"/>
        <w:textAlignment w:val="baseline"/>
        <w:rPr>
          <w:rFonts w:asciiTheme="majorBidi" w:hAnsiTheme="majorBidi" w:cstheme="majorBidi"/>
          <w:sz w:val="28"/>
          <w:szCs w:val="28"/>
          <w:lang w:val="fr-FR"/>
        </w:rPr>
      </w:pPr>
      <w:r>
        <w:rPr>
          <w:rFonts w:asciiTheme="majorBidi" w:hAnsiTheme="majorBidi" w:cstheme="majorBidi"/>
          <w:sz w:val="28"/>
          <w:szCs w:val="28"/>
          <w:lang w:val="fr-FR"/>
        </w:rPr>
        <w:t>Garantie de l’authenticité des signataires</w:t>
      </w:r>
    </w:p>
    <w:p w14:paraId="58FDE102" w14:textId="7BE66E01" w:rsidR="001A2876" w:rsidRPr="00C00490" w:rsidRDefault="001A2876" w:rsidP="00D25FA1">
      <w:pPr>
        <w:pStyle w:val="paragraph"/>
        <w:spacing w:before="0" w:beforeAutospacing="0" w:after="0" w:afterAutospacing="0"/>
        <w:textAlignment w:val="baseline"/>
        <w:rPr>
          <w:rFonts w:asciiTheme="majorBidi" w:hAnsiTheme="majorBidi" w:cstheme="majorBidi"/>
          <w:color w:val="C00000"/>
          <w:sz w:val="28"/>
          <w:szCs w:val="28"/>
          <w:lang w:val="fr-FR"/>
        </w:rPr>
      </w:pPr>
      <w:r w:rsidRPr="00C00490">
        <w:rPr>
          <w:rFonts w:asciiTheme="majorBidi" w:hAnsiTheme="majorBidi" w:cstheme="majorBidi"/>
          <w:b/>
          <w:bCs/>
          <w:color w:val="C00000"/>
          <w:sz w:val="28"/>
          <w:szCs w:val="28"/>
          <w:lang w:val="fr-FR"/>
        </w:rPr>
        <w:t>Gestion des talents :</w:t>
      </w:r>
      <w:r w:rsidR="00F53038" w:rsidRPr="00C00490">
        <w:rPr>
          <w:rFonts w:asciiTheme="majorBidi" w:hAnsiTheme="majorBidi" w:cstheme="majorBidi"/>
          <w:b/>
          <w:bCs/>
          <w:color w:val="C00000"/>
          <w:sz w:val="28"/>
          <w:szCs w:val="28"/>
          <w:lang w:val="fr-FR"/>
        </w:rPr>
        <w:tab/>
      </w:r>
    </w:p>
    <w:p w14:paraId="583E4141" w14:textId="61C800D9" w:rsidR="00F53038" w:rsidRPr="00A723C9" w:rsidRDefault="00F53038" w:rsidP="002F682C">
      <w:pPr>
        <w:pStyle w:val="paragraph"/>
        <w:numPr>
          <w:ilvl w:val="0"/>
          <w:numId w:val="2"/>
        </w:numPr>
        <w:tabs>
          <w:tab w:val="center" w:pos="5256"/>
        </w:tabs>
        <w:spacing w:before="0" w:beforeAutospacing="0" w:after="0" w:afterAutospacing="0"/>
        <w:textAlignment w:val="baseline"/>
        <w:rPr>
          <w:rFonts w:asciiTheme="majorBidi" w:hAnsiTheme="majorBidi" w:cstheme="majorBidi"/>
          <w:color w:val="C45911" w:themeColor="accent2" w:themeShade="BF"/>
          <w:sz w:val="28"/>
          <w:szCs w:val="28"/>
          <w:lang w:val="fr-FR"/>
        </w:rPr>
      </w:pPr>
      <w:r w:rsidRPr="00A723C9">
        <w:rPr>
          <w:rFonts w:asciiTheme="majorBidi" w:hAnsiTheme="majorBidi" w:cstheme="majorBidi"/>
          <w:color w:val="C45911" w:themeColor="accent2" w:themeShade="BF"/>
          <w:sz w:val="28"/>
          <w:szCs w:val="28"/>
          <w:lang w:val="fr-FR"/>
        </w:rPr>
        <w:t>Recrutement</w:t>
      </w:r>
    </w:p>
    <w:p w14:paraId="50D5791F" w14:textId="733170B9" w:rsidR="00ED0155" w:rsidRPr="00460ACB" w:rsidRDefault="00ED0155" w:rsidP="008E6BF6">
      <w:pPr>
        <w:pStyle w:val="paragraph"/>
        <w:numPr>
          <w:ilvl w:val="0"/>
          <w:numId w:val="45"/>
        </w:numPr>
        <w:tabs>
          <w:tab w:val="center" w:pos="5256"/>
        </w:tabs>
        <w:spacing w:before="0" w:beforeAutospacing="0" w:after="0" w:afterAutospacing="0"/>
        <w:textAlignment w:val="baseline"/>
        <w:rPr>
          <w:rFonts w:asciiTheme="majorBidi" w:hAnsiTheme="majorBidi" w:cstheme="majorBidi"/>
          <w:sz w:val="28"/>
          <w:szCs w:val="28"/>
          <w:lang w:val="fr-FR"/>
        </w:rPr>
      </w:pPr>
      <w:r w:rsidRPr="00460ACB">
        <w:rPr>
          <w:rFonts w:asciiTheme="majorBidi" w:hAnsiTheme="majorBidi" w:cstheme="majorBidi"/>
          <w:sz w:val="28"/>
          <w:szCs w:val="28"/>
          <w:shd w:val="clear" w:color="auto" w:fill="FFFFFF"/>
        </w:rPr>
        <w:t xml:space="preserve">Toutes les candidatures sont centralisées et triées par poste, et pour faciliter le travail des recruteurs, </w:t>
      </w:r>
      <w:proofErr w:type="spellStart"/>
      <w:r w:rsidR="00FB5512" w:rsidRPr="00460ACB">
        <w:rPr>
          <w:rFonts w:asciiTheme="majorBidi" w:hAnsiTheme="majorBidi" w:cstheme="majorBidi"/>
          <w:sz w:val="28"/>
          <w:szCs w:val="28"/>
          <w:shd w:val="clear" w:color="auto" w:fill="FFFFFF"/>
        </w:rPr>
        <w:t>coqpix</w:t>
      </w:r>
      <w:proofErr w:type="spellEnd"/>
      <w:r w:rsidRPr="00460ACB">
        <w:rPr>
          <w:rFonts w:asciiTheme="majorBidi" w:hAnsiTheme="majorBidi" w:cstheme="majorBidi"/>
          <w:sz w:val="28"/>
          <w:szCs w:val="28"/>
          <w:shd w:val="clear" w:color="auto" w:fill="FFFFFF"/>
        </w:rPr>
        <w:t xml:space="preserve"> RH vous permet d’organiser vos entretiens sur un calendrier avec différentes vues sur la semaine, le mois ou le jour.</w:t>
      </w:r>
    </w:p>
    <w:p w14:paraId="7AD3537D" w14:textId="3E49FE73" w:rsidR="00B05A05" w:rsidRPr="00460ACB" w:rsidRDefault="00B05A05" w:rsidP="008E6BF6">
      <w:pPr>
        <w:pStyle w:val="paragraph"/>
        <w:numPr>
          <w:ilvl w:val="0"/>
          <w:numId w:val="45"/>
        </w:numPr>
        <w:tabs>
          <w:tab w:val="center" w:pos="5256"/>
        </w:tabs>
        <w:spacing w:before="0" w:beforeAutospacing="0" w:after="0" w:afterAutospacing="0"/>
        <w:textAlignment w:val="baseline"/>
        <w:rPr>
          <w:rFonts w:asciiTheme="majorBidi" w:hAnsiTheme="majorBidi" w:cstheme="majorBidi"/>
          <w:sz w:val="28"/>
          <w:szCs w:val="28"/>
          <w:lang w:val="fr-FR"/>
        </w:rPr>
      </w:pPr>
      <w:r w:rsidRPr="00460ACB">
        <w:rPr>
          <w:rFonts w:asciiTheme="majorBidi" w:hAnsiTheme="majorBidi" w:cstheme="majorBidi"/>
          <w:sz w:val="28"/>
          <w:szCs w:val="28"/>
          <w:lang w:val="fr-FR"/>
        </w:rPr>
        <w:t>Création de CVthèque</w:t>
      </w:r>
    </w:p>
    <w:p w14:paraId="37B3448A" w14:textId="2315C462" w:rsidR="00B05A05" w:rsidRPr="00460ACB" w:rsidRDefault="00B05A05" w:rsidP="008E6BF6">
      <w:pPr>
        <w:pStyle w:val="paragraph"/>
        <w:numPr>
          <w:ilvl w:val="0"/>
          <w:numId w:val="45"/>
        </w:numPr>
        <w:tabs>
          <w:tab w:val="center" w:pos="5256"/>
        </w:tabs>
        <w:spacing w:before="0" w:beforeAutospacing="0" w:after="0" w:afterAutospacing="0"/>
        <w:textAlignment w:val="baseline"/>
        <w:rPr>
          <w:rFonts w:asciiTheme="majorBidi" w:hAnsiTheme="majorBidi" w:cstheme="majorBidi"/>
          <w:sz w:val="28"/>
          <w:szCs w:val="28"/>
          <w:lang w:val="fr-FR"/>
        </w:rPr>
      </w:pPr>
      <w:r w:rsidRPr="00460ACB">
        <w:rPr>
          <w:rFonts w:asciiTheme="majorBidi" w:hAnsiTheme="majorBidi" w:cstheme="majorBidi"/>
          <w:sz w:val="28"/>
          <w:szCs w:val="28"/>
          <w:lang w:val="fr-FR"/>
        </w:rPr>
        <w:t>Choix du meilleur candidat</w:t>
      </w:r>
    </w:p>
    <w:p w14:paraId="70B1BB44" w14:textId="6B7AD580" w:rsidR="00F53038" w:rsidRDefault="00F53038" w:rsidP="002F682C">
      <w:pPr>
        <w:pStyle w:val="paragraph"/>
        <w:numPr>
          <w:ilvl w:val="0"/>
          <w:numId w:val="2"/>
        </w:numPr>
        <w:tabs>
          <w:tab w:val="center" w:pos="5256"/>
        </w:tabs>
        <w:spacing w:before="0" w:beforeAutospacing="0" w:after="0" w:afterAutospacing="0"/>
        <w:textAlignment w:val="baseline"/>
        <w:rPr>
          <w:rFonts w:asciiTheme="majorBidi" w:hAnsiTheme="majorBidi" w:cstheme="majorBidi"/>
          <w:color w:val="C45911" w:themeColor="accent2" w:themeShade="BF"/>
          <w:sz w:val="28"/>
          <w:szCs w:val="28"/>
          <w:lang w:val="fr-FR"/>
        </w:rPr>
      </w:pPr>
      <w:r w:rsidRPr="00A723C9">
        <w:rPr>
          <w:rFonts w:asciiTheme="majorBidi" w:hAnsiTheme="majorBidi" w:cstheme="majorBidi"/>
          <w:color w:val="C45911" w:themeColor="accent2" w:themeShade="BF"/>
          <w:sz w:val="28"/>
          <w:szCs w:val="28"/>
          <w:lang w:val="fr-FR"/>
        </w:rPr>
        <w:t>Formation</w:t>
      </w:r>
    </w:p>
    <w:p w14:paraId="76995660" w14:textId="7D6034CE" w:rsidR="00085414" w:rsidRPr="00460ACB" w:rsidRDefault="00085414" w:rsidP="008E6BF6">
      <w:pPr>
        <w:pStyle w:val="Paragraphedeliste"/>
        <w:numPr>
          <w:ilvl w:val="0"/>
          <w:numId w:val="46"/>
        </w:numPr>
        <w:spacing w:before="100" w:beforeAutospacing="1" w:after="100" w:afterAutospacing="1" w:line="240" w:lineRule="auto"/>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t>Calcul des coûts de formation automatique</w:t>
      </w:r>
    </w:p>
    <w:p w14:paraId="27B2A150" w14:textId="4C9B27A9" w:rsidR="00085414" w:rsidRPr="00460ACB" w:rsidRDefault="00085414" w:rsidP="008E6BF6">
      <w:pPr>
        <w:pStyle w:val="Paragraphedeliste"/>
        <w:numPr>
          <w:ilvl w:val="0"/>
          <w:numId w:val="46"/>
        </w:numPr>
        <w:spacing w:before="240" w:after="100" w:afterAutospacing="1" w:line="240" w:lineRule="auto"/>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t>Salariés et managers deviennent force de proposition dans la gestion des formations</w:t>
      </w:r>
    </w:p>
    <w:p w14:paraId="3CC4290E" w14:textId="77777777" w:rsidR="00085414" w:rsidRPr="00460ACB" w:rsidRDefault="00085414" w:rsidP="008E6BF6">
      <w:pPr>
        <w:pStyle w:val="Paragraphedeliste"/>
        <w:numPr>
          <w:ilvl w:val="0"/>
          <w:numId w:val="46"/>
        </w:numPr>
        <w:spacing w:before="100" w:beforeAutospacing="1" w:after="100" w:afterAutospacing="1" w:line="240" w:lineRule="auto"/>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t>Maîtrise du budget de formation</w:t>
      </w:r>
    </w:p>
    <w:p w14:paraId="4C67C8B7" w14:textId="77777777" w:rsidR="00085414" w:rsidRPr="00460ACB" w:rsidRDefault="00085414" w:rsidP="008E6BF6">
      <w:pPr>
        <w:pStyle w:val="Paragraphedeliste"/>
        <w:numPr>
          <w:ilvl w:val="0"/>
          <w:numId w:val="46"/>
        </w:numPr>
        <w:spacing w:before="240" w:after="100" w:afterAutospacing="1" w:line="240" w:lineRule="auto"/>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t>Suivi des dépenses par nature, établissement et dispositif de financement</w:t>
      </w:r>
    </w:p>
    <w:p w14:paraId="448BEB06" w14:textId="0C444F98" w:rsidR="00085414" w:rsidRPr="00460ACB" w:rsidRDefault="00085414" w:rsidP="008E6BF6">
      <w:pPr>
        <w:pStyle w:val="Paragraphedeliste"/>
        <w:numPr>
          <w:ilvl w:val="0"/>
          <w:numId w:val="46"/>
        </w:numPr>
        <w:spacing w:before="240" w:after="100" w:afterAutospacing="1" w:line="240" w:lineRule="auto"/>
        <w:rPr>
          <w:rFonts w:asciiTheme="majorBidi" w:eastAsia="Times New Roman" w:hAnsiTheme="majorBidi" w:cstheme="majorBidi"/>
          <w:color w:val="272727"/>
          <w:sz w:val="28"/>
          <w:szCs w:val="28"/>
          <w:shd w:val="clear" w:color="auto" w:fill="FFFFFF"/>
          <w:lang w:eastAsia="fr-MA"/>
        </w:rPr>
      </w:pPr>
      <w:r w:rsidRPr="00460ACB">
        <w:rPr>
          <w:rFonts w:asciiTheme="majorBidi" w:eastAsia="Times New Roman" w:hAnsiTheme="majorBidi" w:cstheme="majorBidi"/>
          <w:color w:val="272727"/>
          <w:sz w:val="28"/>
          <w:szCs w:val="28"/>
          <w:shd w:val="clear" w:color="auto" w:fill="FFFFFF"/>
          <w:lang w:eastAsia="fr-MA"/>
        </w:rPr>
        <w:t>Evaluation des compétences acquises</w:t>
      </w:r>
    </w:p>
    <w:p w14:paraId="749A1FCB" w14:textId="77777777" w:rsidR="00085414" w:rsidRPr="00460ACB" w:rsidRDefault="00085414" w:rsidP="008E6BF6">
      <w:pPr>
        <w:pStyle w:val="Paragraphedeliste"/>
        <w:numPr>
          <w:ilvl w:val="0"/>
          <w:numId w:val="46"/>
        </w:numPr>
        <w:spacing w:before="100" w:beforeAutospacing="1" w:after="100" w:afterAutospacing="1" w:line="240" w:lineRule="auto"/>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lastRenderedPageBreak/>
        <w:t>Identification des besoins de formation</w:t>
      </w:r>
    </w:p>
    <w:p w14:paraId="57C2A56E" w14:textId="77777777" w:rsidR="00085414" w:rsidRPr="00460ACB" w:rsidRDefault="00085414" w:rsidP="008E6BF6">
      <w:pPr>
        <w:pStyle w:val="Paragraphedeliste"/>
        <w:numPr>
          <w:ilvl w:val="0"/>
          <w:numId w:val="46"/>
        </w:numPr>
        <w:spacing w:before="240" w:after="100" w:afterAutospacing="1" w:line="240" w:lineRule="auto"/>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t>Adéquation du catalogue des formations avec les attentes des équipes</w:t>
      </w:r>
    </w:p>
    <w:p w14:paraId="6151625F" w14:textId="7AC33CD0" w:rsidR="00085414" w:rsidRPr="00460ACB" w:rsidRDefault="00085414" w:rsidP="008E6BF6">
      <w:pPr>
        <w:pStyle w:val="Paragraphedeliste"/>
        <w:numPr>
          <w:ilvl w:val="0"/>
          <w:numId w:val="46"/>
        </w:numPr>
        <w:spacing w:before="240" w:after="100" w:afterAutospacing="1" w:line="240" w:lineRule="auto"/>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t>Évaluation des formations suivies</w:t>
      </w:r>
    </w:p>
    <w:p w14:paraId="0EE75EDB" w14:textId="77777777" w:rsidR="00085414" w:rsidRPr="00460ACB" w:rsidRDefault="00085414" w:rsidP="00460ACB">
      <w:pPr>
        <w:shd w:val="clear" w:color="auto" w:fill="FFFFFF"/>
        <w:spacing w:after="156" w:line="240" w:lineRule="auto"/>
        <w:rPr>
          <w:rFonts w:asciiTheme="majorBidi" w:eastAsia="Times New Roman" w:hAnsiTheme="majorBidi" w:cstheme="majorBidi"/>
          <w:b/>
          <w:bCs/>
          <w:color w:val="272727"/>
          <w:sz w:val="28"/>
          <w:szCs w:val="28"/>
          <w:lang w:eastAsia="fr-MA"/>
        </w:rPr>
      </w:pPr>
      <w:r w:rsidRPr="00460ACB">
        <w:rPr>
          <w:rFonts w:asciiTheme="majorBidi" w:eastAsia="Times New Roman" w:hAnsiTheme="majorBidi" w:cstheme="majorBidi"/>
          <w:b/>
          <w:bCs/>
          <w:color w:val="272727"/>
          <w:sz w:val="28"/>
          <w:szCs w:val="28"/>
          <w:lang w:eastAsia="fr-MA"/>
        </w:rPr>
        <w:t>Salarié</w:t>
      </w:r>
    </w:p>
    <w:p w14:paraId="5D2EABEF" w14:textId="77777777" w:rsidR="00085414" w:rsidRPr="00460ACB" w:rsidRDefault="00085414" w:rsidP="008E6BF6">
      <w:pPr>
        <w:numPr>
          <w:ilvl w:val="0"/>
          <w:numId w:val="23"/>
        </w:numPr>
        <w:shd w:val="clear" w:color="auto" w:fill="FFFFFF"/>
        <w:spacing w:before="100" w:beforeAutospacing="1" w:after="100" w:afterAutospacing="1" w:line="240" w:lineRule="auto"/>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t>Consulte le catalogue des formations</w:t>
      </w:r>
    </w:p>
    <w:p w14:paraId="6286C863" w14:textId="77777777" w:rsidR="00085414" w:rsidRPr="00460ACB" w:rsidRDefault="00085414" w:rsidP="008E6BF6">
      <w:pPr>
        <w:numPr>
          <w:ilvl w:val="0"/>
          <w:numId w:val="23"/>
        </w:numPr>
        <w:shd w:val="clear" w:color="auto" w:fill="FFFFFF"/>
        <w:spacing w:before="120" w:after="100" w:afterAutospacing="1" w:line="240" w:lineRule="auto"/>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t>Bénéficie de formations en adéquation avec son métier et son évolution de carrière</w:t>
      </w:r>
    </w:p>
    <w:p w14:paraId="67C272A0" w14:textId="32E5C5C7" w:rsidR="00085414" w:rsidRPr="00460ACB" w:rsidRDefault="00085414" w:rsidP="008E6BF6">
      <w:pPr>
        <w:numPr>
          <w:ilvl w:val="0"/>
          <w:numId w:val="23"/>
        </w:numPr>
        <w:shd w:val="clear" w:color="auto" w:fill="FFFFFF"/>
        <w:spacing w:before="120" w:after="100" w:afterAutospacing="1" w:line="240" w:lineRule="auto"/>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t>Évalue chaque formation suivie</w:t>
      </w:r>
    </w:p>
    <w:p w14:paraId="36DCDEFB" w14:textId="77777777" w:rsidR="00085414" w:rsidRPr="00460ACB" w:rsidRDefault="00085414" w:rsidP="00460ACB">
      <w:pPr>
        <w:shd w:val="clear" w:color="auto" w:fill="FFFFFF"/>
        <w:spacing w:after="156" w:line="240" w:lineRule="auto"/>
        <w:rPr>
          <w:rFonts w:asciiTheme="majorBidi" w:eastAsia="Times New Roman" w:hAnsiTheme="majorBidi" w:cstheme="majorBidi"/>
          <w:b/>
          <w:bCs/>
          <w:color w:val="272727"/>
          <w:sz w:val="28"/>
          <w:szCs w:val="28"/>
          <w:lang w:eastAsia="fr-MA"/>
        </w:rPr>
      </w:pPr>
      <w:r w:rsidRPr="00460ACB">
        <w:rPr>
          <w:rFonts w:asciiTheme="majorBidi" w:eastAsia="Times New Roman" w:hAnsiTheme="majorBidi" w:cstheme="majorBidi"/>
          <w:b/>
          <w:bCs/>
          <w:color w:val="272727"/>
          <w:sz w:val="28"/>
          <w:szCs w:val="28"/>
          <w:lang w:eastAsia="fr-MA"/>
        </w:rPr>
        <w:t>Manager</w:t>
      </w:r>
    </w:p>
    <w:p w14:paraId="5263106F" w14:textId="77777777" w:rsidR="00085414" w:rsidRPr="00460ACB" w:rsidRDefault="00085414" w:rsidP="008E6BF6">
      <w:pPr>
        <w:numPr>
          <w:ilvl w:val="0"/>
          <w:numId w:val="24"/>
        </w:numPr>
        <w:shd w:val="clear" w:color="auto" w:fill="FFFFFF"/>
        <w:spacing w:before="100" w:beforeAutospacing="1" w:after="100" w:afterAutospacing="1" w:line="240" w:lineRule="auto"/>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t>Réalise les demandes de formations pour son équipe</w:t>
      </w:r>
    </w:p>
    <w:p w14:paraId="3D7A5694" w14:textId="77777777" w:rsidR="00085414" w:rsidRPr="00460ACB" w:rsidRDefault="00085414" w:rsidP="008E6BF6">
      <w:pPr>
        <w:numPr>
          <w:ilvl w:val="0"/>
          <w:numId w:val="24"/>
        </w:numPr>
        <w:shd w:val="clear" w:color="auto" w:fill="FFFFFF"/>
        <w:spacing w:before="120" w:after="100" w:afterAutospacing="1" w:line="240" w:lineRule="auto"/>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t>Consulte l'historique des formations suivies</w:t>
      </w:r>
    </w:p>
    <w:p w14:paraId="195846F5" w14:textId="77777777" w:rsidR="00085414" w:rsidRPr="00460ACB" w:rsidRDefault="00085414" w:rsidP="008E6BF6">
      <w:pPr>
        <w:numPr>
          <w:ilvl w:val="0"/>
          <w:numId w:val="24"/>
        </w:numPr>
        <w:shd w:val="clear" w:color="auto" w:fill="FFFFFF"/>
        <w:spacing w:before="120" w:after="100" w:afterAutospacing="1" w:line="240" w:lineRule="auto"/>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t>Accompagne son équipe dans l'acquisition de compétences</w:t>
      </w:r>
    </w:p>
    <w:p w14:paraId="1F7DABC1" w14:textId="77777777" w:rsidR="00085414" w:rsidRPr="00460ACB" w:rsidRDefault="00085414" w:rsidP="00460ACB">
      <w:pPr>
        <w:shd w:val="clear" w:color="auto" w:fill="FFFFFF"/>
        <w:spacing w:after="156" w:line="240" w:lineRule="auto"/>
        <w:rPr>
          <w:rFonts w:asciiTheme="majorBidi" w:eastAsia="Times New Roman" w:hAnsiTheme="majorBidi" w:cstheme="majorBidi"/>
          <w:b/>
          <w:bCs/>
          <w:color w:val="272727"/>
          <w:sz w:val="28"/>
          <w:szCs w:val="28"/>
          <w:lang w:eastAsia="fr-MA"/>
        </w:rPr>
      </w:pPr>
      <w:r w:rsidRPr="00460ACB">
        <w:rPr>
          <w:rFonts w:asciiTheme="majorBidi" w:eastAsia="Times New Roman" w:hAnsiTheme="majorBidi" w:cstheme="majorBidi"/>
          <w:b/>
          <w:bCs/>
          <w:color w:val="272727"/>
          <w:sz w:val="28"/>
          <w:szCs w:val="28"/>
          <w:lang w:eastAsia="fr-MA"/>
        </w:rPr>
        <w:t>Service RH</w:t>
      </w:r>
    </w:p>
    <w:p w14:paraId="3332D1EC" w14:textId="77777777" w:rsidR="00085414" w:rsidRPr="00460ACB" w:rsidRDefault="00085414" w:rsidP="008E6BF6">
      <w:pPr>
        <w:numPr>
          <w:ilvl w:val="0"/>
          <w:numId w:val="25"/>
        </w:numPr>
        <w:shd w:val="clear" w:color="auto" w:fill="FFFFFF"/>
        <w:spacing w:before="100" w:beforeAutospacing="1" w:after="100" w:afterAutospacing="1" w:line="240" w:lineRule="auto"/>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t>Gère le catalogue et définit le plan de formation annuel</w:t>
      </w:r>
    </w:p>
    <w:p w14:paraId="3FAC1729" w14:textId="77777777" w:rsidR="00085414" w:rsidRPr="00460ACB" w:rsidRDefault="00085414" w:rsidP="008E6BF6">
      <w:pPr>
        <w:numPr>
          <w:ilvl w:val="0"/>
          <w:numId w:val="25"/>
        </w:numPr>
        <w:shd w:val="clear" w:color="auto" w:fill="FFFFFF"/>
        <w:spacing w:before="120" w:after="100" w:afterAutospacing="1" w:line="240" w:lineRule="auto"/>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t>Détermine le budget annuel et suit l'évolution des dépenses réalisées</w:t>
      </w:r>
    </w:p>
    <w:p w14:paraId="625D7699" w14:textId="319D8089" w:rsidR="00823337" w:rsidRPr="00460ACB" w:rsidRDefault="00085414" w:rsidP="008E6BF6">
      <w:pPr>
        <w:numPr>
          <w:ilvl w:val="0"/>
          <w:numId w:val="25"/>
        </w:numPr>
        <w:shd w:val="clear" w:color="auto" w:fill="FFFFFF"/>
        <w:spacing w:before="120" w:after="100" w:afterAutospacing="1" w:line="240" w:lineRule="auto"/>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t>Valide les compétences acquises à l'issue d'une formation</w:t>
      </w:r>
    </w:p>
    <w:p w14:paraId="11DD744E" w14:textId="39F0F66F" w:rsidR="00F53038" w:rsidRDefault="00F53038" w:rsidP="002F682C">
      <w:pPr>
        <w:pStyle w:val="paragraph"/>
        <w:numPr>
          <w:ilvl w:val="0"/>
          <w:numId w:val="2"/>
        </w:numPr>
        <w:tabs>
          <w:tab w:val="center" w:pos="5256"/>
        </w:tabs>
        <w:spacing w:before="0" w:beforeAutospacing="0" w:after="0" w:afterAutospacing="0"/>
        <w:textAlignment w:val="baseline"/>
        <w:rPr>
          <w:rFonts w:asciiTheme="majorBidi" w:hAnsiTheme="majorBidi" w:cstheme="majorBidi"/>
          <w:color w:val="C45911" w:themeColor="accent2" w:themeShade="BF"/>
          <w:sz w:val="28"/>
          <w:szCs w:val="28"/>
          <w:lang w:val="fr-FR"/>
        </w:rPr>
      </w:pPr>
      <w:r w:rsidRPr="00A723C9">
        <w:rPr>
          <w:rFonts w:asciiTheme="majorBidi" w:hAnsiTheme="majorBidi" w:cstheme="majorBidi"/>
          <w:color w:val="C45911" w:themeColor="accent2" w:themeShade="BF"/>
          <w:sz w:val="28"/>
          <w:szCs w:val="28"/>
          <w:lang w:val="fr-FR"/>
        </w:rPr>
        <w:t>Compétences</w:t>
      </w:r>
    </w:p>
    <w:p w14:paraId="7D45D7C6" w14:textId="77777777" w:rsidR="00085414" w:rsidRPr="00460ACB" w:rsidRDefault="00085414" w:rsidP="008E6BF6">
      <w:pPr>
        <w:pStyle w:val="Paragraphedeliste"/>
        <w:numPr>
          <w:ilvl w:val="0"/>
          <w:numId w:val="47"/>
        </w:numPr>
        <w:spacing w:before="100" w:beforeAutospacing="1" w:after="100" w:afterAutospacing="1" w:line="240" w:lineRule="auto"/>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t>Cartographie des compétences visuelle et opérationnelle</w:t>
      </w:r>
    </w:p>
    <w:p w14:paraId="7B73B931" w14:textId="77777777" w:rsidR="00085414" w:rsidRPr="00460ACB" w:rsidRDefault="00085414" w:rsidP="008E6BF6">
      <w:pPr>
        <w:pStyle w:val="Paragraphedeliste"/>
        <w:numPr>
          <w:ilvl w:val="0"/>
          <w:numId w:val="47"/>
        </w:numPr>
        <w:spacing w:before="240" w:after="100" w:afterAutospacing="1" w:line="240" w:lineRule="auto"/>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t>Identification des besoins en acquisition de compétences</w:t>
      </w:r>
    </w:p>
    <w:p w14:paraId="1DDC114F" w14:textId="33C6E8E1" w:rsidR="00085414" w:rsidRPr="00460ACB" w:rsidRDefault="00085414" w:rsidP="008E6BF6">
      <w:pPr>
        <w:pStyle w:val="Paragraphedeliste"/>
        <w:numPr>
          <w:ilvl w:val="0"/>
          <w:numId w:val="47"/>
        </w:numPr>
        <w:spacing w:before="240" w:after="100" w:afterAutospacing="1" w:line="240" w:lineRule="auto"/>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t>Evaluation de l'adéquation entre les compétences des salariés et leur fiche de poste</w:t>
      </w:r>
    </w:p>
    <w:p w14:paraId="79D29331" w14:textId="77777777" w:rsidR="00085414" w:rsidRPr="00460ACB" w:rsidRDefault="00085414" w:rsidP="00460ACB">
      <w:pPr>
        <w:shd w:val="clear" w:color="auto" w:fill="FFFFFF"/>
        <w:spacing w:after="156" w:line="240" w:lineRule="auto"/>
        <w:rPr>
          <w:rFonts w:asciiTheme="majorBidi" w:eastAsia="Times New Roman" w:hAnsiTheme="majorBidi" w:cstheme="majorBidi"/>
          <w:b/>
          <w:bCs/>
          <w:color w:val="272727"/>
          <w:sz w:val="28"/>
          <w:szCs w:val="28"/>
          <w:lang w:eastAsia="fr-MA"/>
        </w:rPr>
      </w:pPr>
      <w:r w:rsidRPr="00460ACB">
        <w:rPr>
          <w:rFonts w:asciiTheme="majorBidi" w:eastAsia="Times New Roman" w:hAnsiTheme="majorBidi" w:cstheme="majorBidi"/>
          <w:b/>
          <w:bCs/>
          <w:color w:val="272727"/>
          <w:sz w:val="28"/>
          <w:szCs w:val="28"/>
          <w:lang w:eastAsia="fr-MA"/>
        </w:rPr>
        <w:t>Salarié</w:t>
      </w:r>
    </w:p>
    <w:p w14:paraId="1E65AD79" w14:textId="77777777" w:rsidR="00085414" w:rsidRPr="00460ACB" w:rsidRDefault="00085414" w:rsidP="008E6BF6">
      <w:pPr>
        <w:numPr>
          <w:ilvl w:val="0"/>
          <w:numId w:val="26"/>
        </w:numPr>
        <w:shd w:val="clear" w:color="auto" w:fill="FFFFFF"/>
        <w:spacing w:before="100" w:beforeAutospacing="1" w:after="100" w:afterAutospacing="1" w:line="240" w:lineRule="auto"/>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t>Visualise les compétences attendues pour son poste et son évaluation vis-à-vis de celles-ci</w:t>
      </w:r>
    </w:p>
    <w:p w14:paraId="3DBCB95F" w14:textId="487FED0F" w:rsidR="00085414" w:rsidRPr="00460ACB" w:rsidRDefault="00085414" w:rsidP="008E6BF6">
      <w:pPr>
        <w:numPr>
          <w:ilvl w:val="0"/>
          <w:numId w:val="26"/>
        </w:numPr>
        <w:shd w:val="clear" w:color="auto" w:fill="FFFFFF"/>
        <w:spacing w:before="120" w:after="100" w:afterAutospacing="1" w:line="240" w:lineRule="auto"/>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t xml:space="preserve">Suit l'évolution de ses propres compétences, </w:t>
      </w:r>
      <w:r w:rsidR="00460ACB" w:rsidRPr="00460ACB">
        <w:rPr>
          <w:rFonts w:asciiTheme="majorBidi" w:eastAsia="Times New Roman" w:hAnsiTheme="majorBidi" w:cstheme="majorBidi"/>
          <w:color w:val="272727"/>
          <w:sz w:val="28"/>
          <w:szCs w:val="28"/>
          <w:lang w:eastAsia="fr-MA"/>
        </w:rPr>
        <w:t>ré-évaluées</w:t>
      </w:r>
      <w:r w:rsidRPr="00460ACB">
        <w:rPr>
          <w:rFonts w:asciiTheme="majorBidi" w:eastAsia="Times New Roman" w:hAnsiTheme="majorBidi" w:cstheme="majorBidi"/>
          <w:color w:val="272727"/>
          <w:sz w:val="28"/>
          <w:szCs w:val="28"/>
          <w:lang w:eastAsia="fr-MA"/>
        </w:rPr>
        <w:t xml:space="preserve"> suite aux entretiens et formations suivies</w:t>
      </w:r>
    </w:p>
    <w:p w14:paraId="507490FC" w14:textId="77777777" w:rsidR="00085414" w:rsidRPr="00460ACB" w:rsidRDefault="00085414" w:rsidP="00460ACB">
      <w:pPr>
        <w:shd w:val="clear" w:color="auto" w:fill="FFFFFF"/>
        <w:spacing w:after="156" w:line="240" w:lineRule="auto"/>
        <w:rPr>
          <w:rFonts w:asciiTheme="majorBidi" w:eastAsia="Times New Roman" w:hAnsiTheme="majorBidi" w:cstheme="majorBidi"/>
          <w:b/>
          <w:bCs/>
          <w:color w:val="272727"/>
          <w:sz w:val="28"/>
          <w:szCs w:val="28"/>
          <w:lang w:eastAsia="fr-MA"/>
        </w:rPr>
      </w:pPr>
      <w:r w:rsidRPr="00460ACB">
        <w:rPr>
          <w:rFonts w:asciiTheme="majorBidi" w:eastAsia="Times New Roman" w:hAnsiTheme="majorBidi" w:cstheme="majorBidi"/>
          <w:b/>
          <w:bCs/>
          <w:color w:val="272727"/>
          <w:sz w:val="28"/>
          <w:szCs w:val="28"/>
          <w:lang w:eastAsia="fr-MA"/>
        </w:rPr>
        <w:t>Manager</w:t>
      </w:r>
    </w:p>
    <w:p w14:paraId="22EAFBB3" w14:textId="77777777" w:rsidR="00085414" w:rsidRPr="00460ACB" w:rsidRDefault="00085414" w:rsidP="008E6BF6">
      <w:pPr>
        <w:numPr>
          <w:ilvl w:val="0"/>
          <w:numId w:val="27"/>
        </w:numPr>
        <w:shd w:val="clear" w:color="auto" w:fill="FFFFFF"/>
        <w:spacing w:before="100" w:beforeAutospacing="1" w:after="100" w:afterAutospacing="1" w:line="240" w:lineRule="auto"/>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t>Etablit les fiches de postes de son équipe</w:t>
      </w:r>
    </w:p>
    <w:p w14:paraId="2BC6C7F0" w14:textId="77777777" w:rsidR="00085414" w:rsidRPr="00460ACB" w:rsidRDefault="00085414" w:rsidP="008E6BF6">
      <w:pPr>
        <w:numPr>
          <w:ilvl w:val="0"/>
          <w:numId w:val="27"/>
        </w:numPr>
        <w:shd w:val="clear" w:color="auto" w:fill="FFFFFF"/>
        <w:spacing w:before="120" w:after="100" w:afterAutospacing="1" w:line="240" w:lineRule="auto"/>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t>Accède au profil des compétences des collaborateurs</w:t>
      </w:r>
    </w:p>
    <w:p w14:paraId="03F107BA" w14:textId="77777777" w:rsidR="00085414" w:rsidRPr="00460ACB" w:rsidRDefault="00085414" w:rsidP="008E6BF6">
      <w:pPr>
        <w:numPr>
          <w:ilvl w:val="0"/>
          <w:numId w:val="27"/>
        </w:numPr>
        <w:shd w:val="clear" w:color="auto" w:fill="FFFFFF"/>
        <w:spacing w:before="120" w:after="100" w:afterAutospacing="1" w:line="240" w:lineRule="auto"/>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lastRenderedPageBreak/>
        <w:t>Vérifie l'adéquation des compétences de chaque salarié avec les besoins de son poste</w:t>
      </w:r>
    </w:p>
    <w:p w14:paraId="6FECE1BE" w14:textId="77777777" w:rsidR="00085414" w:rsidRPr="00460ACB" w:rsidRDefault="00085414" w:rsidP="00460ACB">
      <w:pPr>
        <w:shd w:val="clear" w:color="auto" w:fill="FFFFFF"/>
        <w:spacing w:after="156" w:line="240" w:lineRule="auto"/>
        <w:rPr>
          <w:rFonts w:asciiTheme="majorBidi" w:eastAsia="Times New Roman" w:hAnsiTheme="majorBidi" w:cstheme="majorBidi"/>
          <w:b/>
          <w:bCs/>
          <w:color w:val="272727"/>
          <w:sz w:val="28"/>
          <w:szCs w:val="28"/>
          <w:lang w:eastAsia="fr-MA"/>
        </w:rPr>
      </w:pPr>
      <w:r w:rsidRPr="00460ACB">
        <w:rPr>
          <w:rFonts w:asciiTheme="majorBidi" w:eastAsia="Times New Roman" w:hAnsiTheme="majorBidi" w:cstheme="majorBidi"/>
          <w:b/>
          <w:bCs/>
          <w:color w:val="272727"/>
          <w:sz w:val="28"/>
          <w:szCs w:val="28"/>
          <w:lang w:eastAsia="fr-MA"/>
        </w:rPr>
        <w:t>Service RH</w:t>
      </w:r>
    </w:p>
    <w:p w14:paraId="6D9D2464" w14:textId="77777777" w:rsidR="00085414" w:rsidRPr="00460ACB" w:rsidRDefault="00085414" w:rsidP="008E6BF6">
      <w:pPr>
        <w:numPr>
          <w:ilvl w:val="0"/>
          <w:numId w:val="28"/>
        </w:numPr>
        <w:shd w:val="clear" w:color="auto" w:fill="FFFFFF"/>
        <w:spacing w:before="100" w:beforeAutospacing="1" w:after="100" w:afterAutospacing="1" w:line="240" w:lineRule="auto"/>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t>Repère les opportunités de mobilité interne</w:t>
      </w:r>
    </w:p>
    <w:p w14:paraId="4089FF99" w14:textId="77777777" w:rsidR="00085414" w:rsidRPr="00460ACB" w:rsidRDefault="00085414" w:rsidP="008E6BF6">
      <w:pPr>
        <w:numPr>
          <w:ilvl w:val="0"/>
          <w:numId w:val="28"/>
        </w:numPr>
        <w:shd w:val="clear" w:color="auto" w:fill="FFFFFF"/>
        <w:spacing w:before="120" w:after="100" w:afterAutospacing="1" w:line="240" w:lineRule="auto"/>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t>Anticipe les besoins de nouvelles compétences et les campagnes de recrutements</w:t>
      </w:r>
    </w:p>
    <w:p w14:paraId="70E0CB57" w14:textId="7F66178B" w:rsidR="00085414" w:rsidRPr="00460ACB" w:rsidRDefault="00085414" w:rsidP="008E6BF6">
      <w:pPr>
        <w:numPr>
          <w:ilvl w:val="0"/>
          <w:numId w:val="28"/>
        </w:numPr>
        <w:shd w:val="clear" w:color="auto" w:fill="FFFFFF"/>
        <w:spacing w:before="120" w:after="100" w:afterAutospacing="1" w:line="240" w:lineRule="auto"/>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t>Etablit un plan de formations en fonction des besoins des salariés et de l'entreprise</w:t>
      </w:r>
    </w:p>
    <w:p w14:paraId="52D1FCD5" w14:textId="0FD1C3CB" w:rsidR="00F53038" w:rsidRPr="00A723C9" w:rsidRDefault="00F53038" w:rsidP="002F682C">
      <w:pPr>
        <w:pStyle w:val="paragraph"/>
        <w:numPr>
          <w:ilvl w:val="0"/>
          <w:numId w:val="2"/>
        </w:numPr>
        <w:tabs>
          <w:tab w:val="center" w:pos="5256"/>
        </w:tabs>
        <w:spacing w:before="0" w:beforeAutospacing="0" w:after="0" w:afterAutospacing="0"/>
        <w:textAlignment w:val="baseline"/>
        <w:rPr>
          <w:rFonts w:asciiTheme="majorBidi" w:hAnsiTheme="majorBidi" w:cstheme="majorBidi"/>
          <w:color w:val="C45911" w:themeColor="accent2" w:themeShade="BF"/>
          <w:sz w:val="28"/>
          <w:szCs w:val="28"/>
          <w:lang w:val="fr-FR"/>
        </w:rPr>
      </w:pPr>
      <w:r w:rsidRPr="00A723C9">
        <w:rPr>
          <w:rFonts w:asciiTheme="majorBidi" w:hAnsiTheme="majorBidi" w:cstheme="majorBidi"/>
          <w:color w:val="C45911" w:themeColor="accent2" w:themeShade="BF"/>
          <w:sz w:val="28"/>
          <w:szCs w:val="28"/>
          <w:lang w:val="fr-FR"/>
        </w:rPr>
        <w:t>Talents</w:t>
      </w:r>
    </w:p>
    <w:p w14:paraId="7D5102CE" w14:textId="31712151" w:rsidR="004D6729" w:rsidRDefault="004D6729" w:rsidP="008E6BF6">
      <w:pPr>
        <w:pStyle w:val="paragraph"/>
        <w:numPr>
          <w:ilvl w:val="0"/>
          <w:numId w:val="8"/>
        </w:numPr>
        <w:tabs>
          <w:tab w:val="center" w:pos="5256"/>
        </w:tabs>
        <w:spacing w:before="0" w:beforeAutospacing="0" w:after="0" w:afterAutospacing="0"/>
        <w:textAlignment w:val="baseline"/>
        <w:rPr>
          <w:rFonts w:asciiTheme="majorBidi" w:hAnsiTheme="majorBidi" w:cstheme="majorBidi"/>
          <w:sz w:val="28"/>
          <w:szCs w:val="28"/>
          <w:lang w:val="fr-FR"/>
        </w:rPr>
      </w:pPr>
      <w:r>
        <w:rPr>
          <w:rFonts w:asciiTheme="majorBidi" w:hAnsiTheme="majorBidi" w:cstheme="majorBidi"/>
          <w:sz w:val="28"/>
          <w:szCs w:val="28"/>
          <w:lang w:val="fr-FR"/>
        </w:rPr>
        <w:t>Anticipation de manque de personnel</w:t>
      </w:r>
    </w:p>
    <w:p w14:paraId="5C17F325" w14:textId="787B11F9" w:rsidR="004D6729" w:rsidRDefault="004D6729" w:rsidP="008E6BF6">
      <w:pPr>
        <w:pStyle w:val="paragraph"/>
        <w:numPr>
          <w:ilvl w:val="0"/>
          <w:numId w:val="8"/>
        </w:numPr>
        <w:tabs>
          <w:tab w:val="center" w:pos="5256"/>
        </w:tabs>
        <w:spacing w:before="0" w:beforeAutospacing="0" w:after="0" w:afterAutospacing="0"/>
        <w:textAlignment w:val="baseline"/>
        <w:rPr>
          <w:rFonts w:asciiTheme="majorBidi" w:hAnsiTheme="majorBidi" w:cstheme="majorBidi"/>
          <w:sz w:val="28"/>
          <w:szCs w:val="28"/>
          <w:lang w:val="fr-FR"/>
        </w:rPr>
      </w:pPr>
      <w:r>
        <w:rPr>
          <w:rFonts w:asciiTheme="majorBidi" w:hAnsiTheme="majorBidi" w:cstheme="majorBidi"/>
          <w:sz w:val="28"/>
          <w:szCs w:val="28"/>
          <w:lang w:val="fr-FR"/>
        </w:rPr>
        <w:t>Cartographie des talents</w:t>
      </w:r>
    </w:p>
    <w:p w14:paraId="2681BC34" w14:textId="246D63F6" w:rsidR="00F53038" w:rsidRDefault="00F53038" w:rsidP="002F682C">
      <w:pPr>
        <w:pStyle w:val="paragraph"/>
        <w:numPr>
          <w:ilvl w:val="0"/>
          <w:numId w:val="2"/>
        </w:numPr>
        <w:tabs>
          <w:tab w:val="center" w:pos="5256"/>
        </w:tabs>
        <w:spacing w:before="0" w:beforeAutospacing="0" w:after="0" w:afterAutospacing="0"/>
        <w:textAlignment w:val="baseline"/>
        <w:rPr>
          <w:rFonts w:asciiTheme="majorBidi" w:hAnsiTheme="majorBidi" w:cstheme="majorBidi"/>
          <w:sz w:val="28"/>
          <w:szCs w:val="28"/>
          <w:lang w:val="fr-FR"/>
        </w:rPr>
      </w:pPr>
      <w:r w:rsidRPr="00A723C9">
        <w:rPr>
          <w:rFonts w:asciiTheme="majorBidi" w:hAnsiTheme="majorBidi" w:cstheme="majorBidi"/>
          <w:color w:val="C45911" w:themeColor="accent2" w:themeShade="BF"/>
          <w:sz w:val="28"/>
          <w:szCs w:val="28"/>
          <w:lang w:val="fr-FR"/>
        </w:rPr>
        <w:t>Intégration</w:t>
      </w:r>
    </w:p>
    <w:p w14:paraId="13A09A6E" w14:textId="43F0255D" w:rsidR="004D6729" w:rsidRDefault="004D6729" w:rsidP="008E6BF6">
      <w:pPr>
        <w:pStyle w:val="paragraph"/>
        <w:numPr>
          <w:ilvl w:val="0"/>
          <w:numId w:val="9"/>
        </w:numPr>
        <w:tabs>
          <w:tab w:val="center" w:pos="5256"/>
        </w:tabs>
        <w:spacing w:before="0" w:beforeAutospacing="0" w:after="0" w:afterAutospacing="0"/>
        <w:textAlignment w:val="baseline"/>
        <w:rPr>
          <w:rFonts w:asciiTheme="majorBidi" w:hAnsiTheme="majorBidi" w:cstheme="majorBidi"/>
          <w:sz w:val="28"/>
          <w:szCs w:val="28"/>
          <w:lang w:val="fr-FR"/>
        </w:rPr>
      </w:pPr>
      <w:r>
        <w:rPr>
          <w:rFonts w:asciiTheme="majorBidi" w:hAnsiTheme="majorBidi" w:cstheme="majorBidi"/>
          <w:sz w:val="28"/>
          <w:szCs w:val="28"/>
          <w:lang w:val="fr-FR"/>
        </w:rPr>
        <w:t>Mise en valeur du collaborateur</w:t>
      </w:r>
    </w:p>
    <w:p w14:paraId="628E571D" w14:textId="2950C289" w:rsidR="004D6729" w:rsidRPr="004D6729" w:rsidRDefault="004D6729" w:rsidP="008E6BF6">
      <w:pPr>
        <w:pStyle w:val="paragraph"/>
        <w:numPr>
          <w:ilvl w:val="0"/>
          <w:numId w:val="9"/>
        </w:numPr>
        <w:tabs>
          <w:tab w:val="center" w:pos="5256"/>
        </w:tabs>
        <w:spacing w:before="0" w:beforeAutospacing="0" w:after="0" w:afterAutospacing="0"/>
        <w:textAlignment w:val="baseline"/>
        <w:rPr>
          <w:rFonts w:asciiTheme="majorBidi" w:hAnsiTheme="majorBidi" w:cstheme="majorBidi"/>
          <w:sz w:val="28"/>
          <w:szCs w:val="28"/>
          <w:lang w:val="fr-FR"/>
        </w:rPr>
      </w:pPr>
      <w:r>
        <w:rPr>
          <w:rFonts w:asciiTheme="majorBidi" w:hAnsiTheme="majorBidi" w:cstheme="majorBidi"/>
          <w:sz w:val="28"/>
          <w:szCs w:val="28"/>
          <w:lang w:val="fr-FR"/>
        </w:rPr>
        <w:t>Classification des taches</w:t>
      </w:r>
    </w:p>
    <w:p w14:paraId="313A0289" w14:textId="09BF58FB" w:rsidR="00F53038" w:rsidRDefault="00F53038" w:rsidP="002F682C">
      <w:pPr>
        <w:pStyle w:val="paragraph"/>
        <w:numPr>
          <w:ilvl w:val="0"/>
          <w:numId w:val="2"/>
        </w:numPr>
        <w:tabs>
          <w:tab w:val="center" w:pos="5256"/>
        </w:tabs>
        <w:spacing w:before="0" w:beforeAutospacing="0" w:after="0" w:afterAutospacing="0"/>
        <w:textAlignment w:val="baseline"/>
        <w:rPr>
          <w:rFonts w:asciiTheme="majorBidi" w:hAnsiTheme="majorBidi" w:cstheme="majorBidi"/>
          <w:color w:val="C45911" w:themeColor="accent2" w:themeShade="BF"/>
          <w:sz w:val="28"/>
          <w:szCs w:val="28"/>
          <w:lang w:val="fr-FR"/>
        </w:rPr>
      </w:pPr>
      <w:r w:rsidRPr="00A723C9">
        <w:rPr>
          <w:rFonts w:asciiTheme="majorBidi" w:hAnsiTheme="majorBidi" w:cstheme="majorBidi"/>
          <w:color w:val="C45911" w:themeColor="accent2" w:themeShade="BF"/>
          <w:sz w:val="28"/>
          <w:szCs w:val="28"/>
          <w:lang w:val="fr-FR"/>
        </w:rPr>
        <w:t>Entretiens &amp; Objectifs</w:t>
      </w:r>
    </w:p>
    <w:p w14:paraId="45BDF2CB" w14:textId="77777777" w:rsidR="00085414" w:rsidRPr="00460ACB" w:rsidRDefault="00085414" w:rsidP="008E6BF6">
      <w:pPr>
        <w:pStyle w:val="Paragraphedeliste"/>
        <w:numPr>
          <w:ilvl w:val="0"/>
          <w:numId w:val="48"/>
        </w:numPr>
        <w:spacing w:before="100" w:beforeAutospacing="1" w:after="100" w:afterAutospacing="1" w:line="240" w:lineRule="auto"/>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t>Organisation souple et anticipée des entretiens, avec notifications automatiques</w:t>
      </w:r>
    </w:p>
    <w:p w14:paraId="23182C5E" w14:textId="12D5DFA2" w:rsidR="00085414" w:rsidRPr="00460ACB" w:rsidRDefault="00085414" w:rsidP="008E6BF6">
      <w:pPr>
        <w:pStyle w:val="Paragraphedeliste"/>
        <w:numPr>
          <w:ilvl w:val="0"/>
          <w:numId w:val="48"/>
        </w:numPr>
        <w:spacing w:before="240" w:after="100" w:afterAutospacing="1" w:line="240" w:lineRule="auto"/>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t>Interaction du logiciel de gestion des entretiens avec le référentiel des compétences et des métiers de l'entreprise</w:t>
      </w:r>
    </w:p>
    <w:p w14:paraId="428589D3" w14:textId="2538DA21" w:rsidR="00085414" w:rsidRPr="00460ACB" w:rsidRDefault="00085414" w:rsidP="008E6BF6">
      <w:pPr>
        <w:pStyle w:val="Paragraphedeliste"/>
        <w:numPr>
          <w:ilvl w:val="0"/>
          <w:numId w:val="48"/>
        </w:numPr>
        <w:spacing w:before="240" w:after="100" w:afterAutospacing="1" w:line="240" w:lineRule="auto"/>
        <w:jc w:val="both"/>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t>Préparation des entretiens : auto-évaluation, questionnaires personnalisables par métiers, etc.</w:t>
      </w:r>
    </w:p>
    <w:p w14:paraId="264AE7CC" w14:textId="77777777" w:rsidR="00085414" w:rsidRPr="00460ACB" w:rsidRDefault="00085414" w:rsidP="00460ACB">
      <w:pPr>
        <w:shd w:val="clear" w:color="auto" w:fill="FFFFFF"/>
        <w:spacing w:after="156" w:line="240" w:lineRule="auto"/>
        <w:rPr>
          <w:rFonts w:asciiTheme="majorBidi" w:eastAsia="Times New Roman" w:hAnsiTheme="majorBidi" w:cstheme="majorBidi"/>
          <w:b/>
          <w:bCs/>
          <w:color w:val="272727"/>
          <w:sz w:val="28"/>
          <w:szCs w:val="28"/>
          <w:lang w:eastAsia="fr-MA"/>
        </w:rPr>
      </w:pPr>
      <w:r w:rsidRPr="00460ACB">
        <w:rPr>
          <w:rFonts w:asciiTheme="majorBidi" w:eastAsia="Times New Roman" w:hAnsiTheme="majorBidi" w:cstheme="majorBidi"/>
          <w:b/>
          <w:bCs/>
          <w:color w:val="272727"/>
          <w:sz w:val="28"/>
          <w:szCs w:val="28"/>
          <w:lang w:eastAsia="fr-MA"/>
        </w:rPr>
        <w:t>Salarié</w:t>
      </w:r>
    </w:p>
    <w:p w14:paraId="22AB4B43" w14:textId="77777777" w:rsidR="00085414" w:rsidRPr="00460ACB" w:rsidRDefault="00085414" w:rsidP="008E6BF6">
      <w:pPr>
        <w:numPr>
          <w:ilvl w:val="0"/>
          <w:numId w:val="29"/>
        </w:numPr>
        <w:shd w:val="clear" w:color="auto" w:fill="FFFFFF"/>
        <w:spacing w:before="100" w:beforeAutospacing="1" w:after="100" w:afterAutospacing="1" w:line="240" w:lineRule="auto"/>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t>Auto-évalue ses compétences en amont de l'entretien annuel</w:t>
      </w:r>
    </w:p>
    <w:p w14:paraId="20730E20" w14:textId="77777777" w:rsidR="00085414" w:rsidRPr="00460ACB" w:rsidRDefault="00085414" w:rsidP="008E6BF6">
      <w:pPr>
        <w:numPr>
          <w:ilvl w:val="0"/>
          <w:numId w:val="29"/>
        </w:numPr>
        <w:shd w:val="clear" w:color="auto" w:fill="FFFFFF"/>
        <w:spacing w:before="120" w:after="100" w:afterAutospacing="1" w:line="240" w:lineRule="auto"/>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t>A une visibilité sur les conclusions de son manager et les actions induites par l'entretien</w:t>
      </w:r>
    </w:p>
    <w:p w14:paraId="78F1B1B8" w14:textId="77777777" w:rsidR="00085414" w:rsidRPr="00460ACB" w:rsidRDefault="00085414" w:rsidP="008E6BF6">
      <w:pPr>
        <w:numPr>
          <w:ilvl w:val="0"/>
          <w:numId w:val="29"/>
        </w:numPr>
        <w:shd w:val="clear" w:color="auto" w:fill="FFFFFF"/>
        <w:spacing w:before="120" w:after="100" w:afterAutospacing="1" w:line="240" w:lineRule="auto"/>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t>Accède à l'historique des entretiens passés</w:t>
      </w:r>
    </w:p>
    <w:p w14:paraId="6458895C" w14:textId="77777777" w:rsidR="00085414" w:rsidRPr="00460ACB" w:rsidRDefault="00085414" w:rsidP="00460ACB">
      <w:pPr>
        <w:shd w:val="clear" w:color="auto" w:fill="FFFFFF"/>
        <w:spacing w:after="156" w:line="240" w:lineRule="auto"/>
        <w:rPr>
          <w:rFonts w:asciiTheme="majorBidi" w:eastAsia="Times New Roman" w:hAnsiTheme="majorBidi" w:cstheme="majorBidi"/>
          <w:b/>
          <w:bCs/>
          <w:color w:val="272727"/>
          <w:sz w:val="28"/>
          <w:szCs w:val="28"/>
          <w:lang w:eastAsia="fr-MA"/>
        </w:rPr>
      </w:pPr>
      <w:r w:rsidRPr="00460ACB">
        <w:rPr>
          <w:rFonts w:asciiTheme="majorBidi" w:eastAsia="Times New Roman" w:hAnsiTheme="majorBidi" w:cstheme="majorBidi"/>
          <w:b/>
          <w:bCs/>
          <w:color w:val="272727"/>
          <w:sz w:val="28"/>
          <w:szCs w:val="28"/>
          <w:lang w:eastAsia="fr-MA"/>
        </w:rPr>
        <w:t>Manager</w:t>
      </w:r>
    </w:p>
    <w:p w14:paraId="339A75D3" w14:textId="77777777" w:rsidR="00085414" w:rsidRPr="00460ACB" w:rsidRDefault="00085414" w:rsidP="008E6BF6">
      <w:pPr>
        <w:numPr>
          <w:ilvl w:val="0"/>
          <w:numId w:val="30"/>
        </w:numPr>
        <w:shd w:val="clear" w:color="auto" w:fill="FFFFFF"/>
        <w:spacing w:before="100" w:beforeAutospacing="1" w:after="100" w:afterAutospacing="1" w:line="240" w:lineRule="auto"/>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t>Planifie les entretiens de son équipe</w:t>
      </w:r>
    </w:p>
    <w:p w14:paraId="47A6EC9B" w14:textId="77777777" w:rsidR="00085414" w:rsidRPr="00460ACB" w:rsidRDefault="00085414" w:rsidP="008E6BF6">
      <w:pPr>
        <w:numPr>
          <w:ilvl w:val="0"/>
          <w:numId w:val="30"/>
        </w:numPr>
        <w:shd w:val="clear" w:color="auto" w:fill="FFFFFF"/>
        <w:spacing w:before="120" w:after="100" w:afterAutospacing="1" w:line="240" w:lineRule="auto"/>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t>Évalue les compétences de ses collaborateurs</w:t>
      </w:r>
    </w:p>
    <w:p w14:paraId="69CFBEB0" w14:textId="77777777" w:rsidR="00085414" w:rsidRPr="00460ACB" w:rsidRDefault="00085414" w:rsidP="008E6BF6">
      <w:pPr>
        <w:numPr>
          <w:ilvl w:val="0"/>
          <w:numId w:val="30"/>
        </w:numPr>
        <w:shd w:val="clear" w:color="auto" w:fill="FFFFFF"/>
        <w:spacing w:before="120" w:after="100" w:afterAutospacing="1" w:line="240" w:lineRule="auto"/>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t>Définit les objectifs, les formations envisagées et rédige les conclusions</w:t>
      </w:r>
    </w:p>
    <w:p w14:paraId="7DAF66AD" w14:textId="77777777" w:rsidR="00085414" w:rsidRPr="00460ACB" w:rsidRDefault="00085414" w:rsidP="00460ACB">
      <w:pPr>
        <w:shd w:val="clear" w:color="auto" w:fill="FFFFFF"/>
        <w:spacing w:after="156" w:line="240" w:lineRule="auto"/>
        <w:rPr>
          <w:rFonts w:asciiTheme="majorBidi" w:eastAsia="Times New Roman" w:hAnsiTheme="majorBidi" w:cstheme="majorBidi"/>
          <w:b/>
          <w:bCs/>
          <w:color w:val="272727"/>
          <w:sz w:val="28"/>
          <w:szCs w:val="28"/>
          <w:lang w:eastAsia="fr-MA"/>
        </w:rPr>
      </w:pPr>
      <w:r w:rsidRPr="00460ACB">
        <w:rPr>
          <w:rFonts w:asciiTheme="majorBidi" w:eastAsia="Times New Roman" w:hAnsiTheme="majorBidi" w:cstheme="majorBidi"/>
          <w:b/>
          <w:bCs/>
          <w:color w:val="272727"/>
          <w:sz w:val="28"/>
          <w:szCs w:val="28"/>
          <w:lang w:eastAsia="fr-MA"/>
        </w:rPr>
        <w:t>Service RH</w:t>
      </w:r>
    </w:p>
    <w:p w14:paraId="4D02F4AF" w14:textId="77777777" w:rsidR="00085414" w:rsidRPr="00460ACB" w:rsidRDefault="00085414" w:rsidP="008E6BF6">
      <w:pPr>
        <w:numPr>
          <w:ilvl w:val="0"/>
          <w:numId w:val="31"/>
        </w:numPr>
        <w:shd w:val="clear" w:color="auto" w:fill="FFFFFF"/>
        <w:spacing w:before="100" w:beforeAutospacing="1" w:after="100" w:afterAutospacing="1" w:line="240" w:lineRule="auto"/>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t>Pilote les campagnes d'entretiens</w:t>
      </w:r>
    </w:p>
    <w:p w14:paraId="0571B578" w14:textId="77777777" w:rsidR="00085414" w:rsidRPr="00460ACB" w:rsidRDefault="00085414" w:rsidP="008E6BF6">
      <w:pPr>
        <w:numPr>
          <w:ilvl w:val="0"/>
          <w:numId w:val="31"/>
        </w:numPr>
        <w:shd w:val="clear" w:color="auto" w:fill="FFFFFF"/>
        <w:spacing w:before="120" w:after="100" w:afterAutospacing="1" w:line="240" w:lineRule="auto"/>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lastRenderedPageBreak/>
        <w:t>Crée les outils support aux entretiens : grille d'évaluation, trame d'entretien, etc.</w:t>
      </w:r>
    </w:p>
    <w:p w14:paraId="31F1038C" w14:textId="7D0DB5A0" w:rsidR="00085414" w:rsidRPr="00460ACB" w:rsidRDefault="00085414" w:rsidP="008E6BF6">
      <w:pPr>
        <w:numPr>
          <w:ilvl w:val="0"/>
          <w:numId w:val="31"/>
        </w:numPr>
        <w:shd w:val="clear" w:color="auto" w:fill="FFFFFF"/>
        <w:spacing w:before="120" w:after="100" w:afterAutospacing="1" w:line="240" w:lineRule="auto"/>
        <w:rPr>
          <w:rFonts w:asciiTheme="majorBidi" w:eastAsia="Times New Roman" w:hAnsiTheme="majorBidi" w:cstheme="majorBidi"/>
          <w:color w:val="272727"/>
          <w:sz w:val="28"/>
          <w:szCs w:val="28"/>
          <w:lang w:eastAsia="fr-MA"/>
        </w:rPr>
      </w:pPr>
      <w:r w:rsidRPr="00460ACB">
        <w:rPr>
          <w:rFonts w:asciiTheme="majorBidi" w:eastAsia="Times New Roman" w:hAnsiTheme="majorBidi" w:cstheme="majorBidi"/>
          <w:color w:val="272727"/>
          <w:sz w:val="28"/>
          <w:szCs w:val="28"/>
          <w:lang w:eastAsia="fr-MA"/>
        </w:rPr>
        <w:t>Dispose des informations nécessaires pour établir une GPEC efficace pour l'entreprise</w:t>
      </w:r>
    </w:p>
    <w:p w14:paraId="705D9DFF" w14:textId="7132F943" w:rsidR="00F53038" w:rsidRPr="00A723C9" w:rsidRDefault="00F53038" w:rsidP="002F682C">
      <w:pPr>
        <w:pStyle w:val="paragraph"/>
        <w:numPr>
          <w:ilvl w:val="0"/>
          <w:numId w:val="2"/>
        </w:numPr>
        <w:tabs>
          <w:tab w:val="center" w:pos="5256"/>
        </w:tabs>
        <w:spacing w:before="0" w:beforeAutospacing="0" w:after="0" w:afterAutospacing="0"/>
        <w:textAlignment w:val="baseline"/>
        <w:rPr>
          <w:rFonts w:asciiTheme="majorBidi" w:hAnsiTheme="majorBidi" w:cstheme="majorBidi"/>
          <w:color w:val="C45911" w:themeColor="accent2" w:themeShade="BF"/>
          <w:sz w:val="28"/>
          <w:szCs w:val="28"/>
          <w:lang w:val="fr-FR"/>
        </w:rPr>
      </w:pPr>
      <w:r w:rsidRPr="00A723C9">
        <w:rPr>
          <w:rFonts w:asciiTheme="majorBidi" w:hAnsiTheme="majorBidi" w:cstheme="majorBidi"/>
          <w:color w:val="C45911" w:themeColor="accent2" w:themeShade="BF"/>
          <w:sz w:val="28"/>
          <w:szCs w:val="28"/>
          <w:lang w:val="fr-FR"/>
        </w:rPr>
        <w:t>Rémunération</w:t>
      </w:r>
    </w:p>
    <w:p w14:paraId="4B9170EF" w14:textId="303AB476" w:rsidR="004D6729" w:rsidRDefault="004D6729" w:rsidP="008E6BF6">
      <w:pPr>
        <w:pStyle w:val="paragraph"/>
        <w:numPr>
          <w:ilvl w:val="0"/>
          <w:numId w:val="10"/>
        </w:numPr>
        <w:tabs>
          <w:tab w:val="center" w:pos="5256"/>
        </w:tabs>
        <w:spacing w:before="0" w:beforeAutospacing="0" w:after="0" w:afterAutospacing="0"/>
        <w:textAlignment w:val="baseline"/>
        <w:rPr>
          <w:rFonts w:asciiTheme="majorBidi" w:hAnsiTheme="majorBidi" w:cstheme="majorBidi"/>
          <w:sz w:val="28"/>
          <w:szCs w:val="28"/>
          <w:lang w:val="fr-FR"/>
        </w:rPr>
      </w:pPr>
      <w:r>
        <w:rPr>
          <w:rFonts w:asciiTheme="majorBidi" w:hAnsiTheme="majorBidi" w:cstheme="majorBidi"/>
          <w:sz w:val="28"/>
          <w:szCs w:val="28"/>
          <w:lang w:val="fr-FR"/>
        </w:rPr>
        <w:t>Création des tableaux de bord et rapports</w:t>
      </w:r>
    </w:p>
    <w:p w14:paraId="5729DB3F" w14:textId="18956F90" w:rsidR="004D6729" w:rsidRPr="00F53038" w:rsidRDefault="004D6729" w:rsidP="008E6BF6">
      <w:pPr>
        <w:pStyle w:val="paragraph"/>
        <w:numPr>
          <w:ilvl w:val="0"/>
          <w:numId w:val="10"/>
        </w:numPr>
        <w:tabs>
          <w:tab w:val="center" w:pos="5256"/>
        </w:tabs>
        <w:spacing w:before="0" w:beforeAutospacing="0" w:after="0" w:afterAutospacing="0"/>
        <w:textAlignment w:val="baseline"/>
        <w:rPr>
          <w:rFonts w:asciiTheme="majorBidi" w:hAnsiTheme="majorBidi" w:cstheme="majorBidi"/>
          <w:sz w:val="28"/>
          <w:szCs w:val="28"/>
          <w:lang w:val="fr-FR"/>
        </w:rPr>
      </w:pPr>
      <w:r>
        <w:rPr>
          <w:rFonts w:asciiTheme="majorBidi" w:hAnsiTheme="majorBidi" w:cstheme="majorBidi"/>
          <w:sz w:val="28"/>
          <w:szCs w:val="28"/>
          <w:lang w:val="fr-FR"/>
        </w:rPr>
        <w:t>Adaptation de la rémunération aux contrats</w:t>
      </w:r>
    </w:p>
    <w:p w14:paraId="3827B2CF" w14:textId="77777777" w:rsidR="001A2876" w:rsidRPr="000250E9" w:rsidRDefault="001A2876" w:rsidP="001A2876">
      <w:pPr>
        <w:pStyle w:val="paragraph"/>
        <w:spacing w:before="0" w:beforeAutospacing="0" w:after="0" w:afterAutospacing="0"/>
        <w:textAlignment w:val="baseline"/>
        <w:rPr>
          <w:rFonts w:asciiTheme="majorBidi" w:hAnsiTheme="majorBidi" w:cstheme="majorBidi"/>
          <w:sz w:val="28"/>
          <w:szCs w:val="28"/>
          <w:lang w:val="fr-FR"/>
        </w:rPr>
      </w:pPr>
    </w:p>
    <w:sectPr w:rsidR="001A2876" w:rsidRPr="000250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6050"/>
    <w:multiLevelType w:val="hybridMultilevel"/>
    <w:tmpl w:val="31389A72"/>
    <w:lvl w:ilvl="0" w:tplc="380C0003">
      <w:start w:val="1"/>
      <w:numFmt w:val="bullet"/>
      <w:lvlText w:val="o"/>
      <w:lvlJc w:val="left"/>
      <w:pPr>
        <w:ind w:left="720" w:hanging="360"/>
      </w:pPr>
      <w:rPr>
        <w:rFonts w:ascii="Courier New" w:hAnsi="Courier New" w:cs="Courier New"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 w15:restartNumberingAfterBreak="0">
    <w:nsid w:val="01525628"/>
    <w:multiLevelType w:val="hybridMultilevel"/>
    <w:tmpl w:val="06DC8B14"/>
    <w:lvl w:ilvl="0" w:tplc="380C0003">
      <w:start w:val="1"/>
      <w:numFmt w:val="bullet"/>
      <w:lvlText w:val="o"/>
      <w:lvlJc w:val="left"/>
      <w:pPr>
        <w:ind w:left="720" w:hanging="360"/>
      </w:pPr>
      <w:rPr>
        <w:rFonts w:ascii="Courier New" w:hAnsi="Courier New" w:cs="Courier New"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 w15:restartNumberingAfterBreak="0">
    <w:nsid w:val="01676D88"/>
    <w:multiLevelType w:val="hybridMultilevel"/>
    <w:tmpl w:val="84DEB920"/>
    <w:lvl w:ilvl="0" w:tplc="380C0001">
      <w:start w:val="1"/>
      <w:numFmt w:val="bullet"/>
      <w:lvlText w:val=""/>
      <w:lvlJc w:val="left"/>
      <w:pPr>
        <w:ind w:left="2520" w:hanging="360"/>
      </w:pPr>
      <w:rPr>
        <w:rFonts w:ascii="Symbol" w:hAnsi="Symbol" w:hint="default"/>
      </w:rPr>
    </w:lvl>
    <w:lvl w:ilvl="1" w:tplc="380C0003" w:tentative="1">
      <w:start w:val="1"/>
      <w:numFmt w:val="bullet"/>
      <w:lvlText w:val="o"/>
      <w:lvlJc w:val="left"/>
      <w:pPr>
        <w:ind w:left="3240" w:hanging="360"/>
      </w:pPr>
      <w:rPr>
        <w:rFonts w:ascii="Courier New" w:hAnsi="Courier New" w:cs="Courier New" w:hint="default"/>
      </w:rPr>
    </w:lvl>
    <w:lvl w:ilvl="2" w:tplc="380C0005" w:tentative="1">
      <w:start w:val="1"/>
      <w:numFmt w:val="bullet"/>
      <w:lvlText w:val=""/>
      <w:lvlJc w:val="left"/>
      <w:pPr>
        <w:ind w:left="3960" w:hanging="360"/>
      </w:pPr>
      <w:rPr>
        <w:rFonts w:ascii="Wingdings" w:hAnsi="Wingdings" w:hint="default"/>
      </w:rPr>
    </w:lvl>
    <w:lvl w:ilvl="3" w:tplc="380C0001" w:tentative="1">
      <w:start w:val="1"/>
      <w:numFmt w:val="bullet"/>
      <w:lvlText w:val=""/>
      <w:lvlJc w:val="left"/>
      <w:pPr>
        <w:ind w:left="4680" w:hanging="360"/>
      </w:pPr>
      <w:rPr>
        <w:rFonts w:ascii="Symbol" w:hAnsi="Symbol" w:hint="default"/>
      </w:rPr>
    </w:lvl>
    <w:lvl w:ilvl="4" w:tplc="380C0003" w:tentative="1">
      <w:start w:val="1"/>
      <w:numFmt w:val="bullet"/>
      <w:lvlText w:val="o"/>
      <w:lvlJc w:val="left"/>
      <w:pPr>
        <w:ind w:left="5400" w:hanging="360"/>
      </w:pPr>
      <w:rPr>
        <w:rFonts w:ascii="Courier New" w:hAnsi="Courier New" w:cs="Courier New" w:hint="default"/>
      </w:rPr>
    </w:lvl>
    <w:lvl w:ilvl="5" w:tplc="380C0005" w:tentative="1">
      <w:start w:val="1"/>
      <w:numFmt w:val="bullet"/>
      <w:lvlText w:val=""/>
      <w:lvlJc w:val="left"/>
      <w:pPr>
        <w:ind w:left="6120" w:hanging="360"/>
      </w:pPr>
      <w:rPr>
        <w:rFonts w:ascii="Wingdings" w:hAnsi="Wingdings" w:hint="default"/>
      </w:rPr>
    </w:lvl>
    <w:lvl w:ilvl="6" w:tplc="380C0001" w:tentative="1">
      <w:start w:val="1"/>
      <w:numFmt w:val="bullet"/>
      <w:lvlText w:val=""/>
      <w:lvlJc w:val="left"/>
      <w:pPr>
        <w:ind w:left="6840" w:hanging="360"/>
      </w:pPr>
      <w:rPr>
        <w:rFonts w:ascii="Symbol" w:hAnsi="Symbol" w:hint="default"/>
      </w:rPr>
    </w:lvl>
    <w:lvl w:ilvl="7" w:tplc="380C0003" w:tentative="1">
      <w:start w:val="1"/>
      <w:numFmt w:val="bullet"/>
      <w:lvlText w:val="o"/>
      <w:lvlJc w:val="left"/>
      <w:pPr>
        <w:ind w:left="7560" w:hanging="360"/>
      </w:pPr>
      <w:rPr>
        <w:rFonts w:ascii="Courier New" w:hAnsi="Courier New" w:cs="Courier New" w:hint="default"/>
      </w:rPr>
    </w:lvl>
    <w:lvl w:ilvl="8" w:tplc="380C0005" w:tentative="1">
      <w:start w:val="1"/>
      <w:numFmt w:val="bullet"/>
      <w:lvlText w:val=""/>
      <w:lvlJc w:val="left"/>
      <w:pPr>
        <w:ind w:left="8280" w:hanging="360"/>
      </w:pPr>
      <w:rPr>
        <w:rFonts w:ascii="Wingdings" w:hAnsi="Wingdings" w:hint="default"/>
      </w:rPr>
    </w:lvl>
  </w:abstractNum>
  <w:abstractNum w:abstractNumId="3" w15:restartNumberingAfterBreak="0">
    <w:nsid w:val="04060483"/>
    <w:multiLevelType w:val="multilevel"/>
    <w:tmpl w:val="676E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90444A"/>
    <w:multiLevelType w:val="multilevel"/>
    <w:tmpl w:val="103A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446991"/>
    <w:multiLevelType w:val="hybridMultilevel"/>
    <w:tmpl w:val="E4320072"/>
    <w:lvl w:ilvl="0" w:tplc="380C0003">
      <w:start w:val="1"/>
      <w:numFmt w:val="bullet"/>
      <w:lvlText w:val="o"/>
      <w:lvlJc w:val="left"/>
      <w:pPr>
        <w:ind w:left="720" w:hanging="360"/>
      </w:pPr>
      <w:rPr>
        <w:rFonts w:ascii="Courier New" w:hAnsi="Courier New" w:cs="Courier New"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6" w15:restartNumberingAfterBreak="0">
    <w:nsid w:val="0CE27617"/>
    <w:multiLevelType w:val="hybridMultilevel"/>
    <w:tmpl w:val="347CFEC8"/>
    <w:lvl w:ilvl="0" w:tplc="380C0003">
      <w:start w:val="1"/>
      <w:numFmt w:val="bullet"/>
      <w:lvlText w:val="o"/>
      <w:lvlJc w:val="left"/>
      <w:pPr>
        <w:ind w:left="2160" w:hanging="360"/>
      </w:pPr>
      <w:rPr>
        <w:rFonts w:ascii="Courier New" w:hAnsi="Courier New" w:cs="Courier New" w:hint="default"/>
      </w:rPr>
    </w:lvl>
    <w:lvl w:ilvl="1" w:tplc="380C0003" w:tentative="1">
      <w:start w:val="1"/>
      <w:numFmt w:val="bullet"/>
      <w:lvlText w:val="o"/>
      <w:lvlJc w:val="left"/>
      <w:pPr>
        <w:ind w:left="2880" w:hanging="360"/>
      </w:pPr>
      <w:rPr>
        <w:rFonts w:ascii="Courier New" w:hAnsi="Courier New" w:cs="Courier New" w:hint="default"/>
      </w:rPr>
    </w:lvl>
    <w:lvl w:ilvl="2" w:tplc="380C0005" w:tentative="1">
      <w:start w:val="1"/>
      <w:numFmt w:val="bullet"/>
      <w:lvlText w:val=""/>
      <w:lvlJc w:val="left"/>
      <w:pPr>
        <w:ind w:left="3600" w:hanging="360"/>
      </w:pPr>
      <w:rPr>
        <w:rFonts w:ascii="Wingdings" w:hAnsi="Wingdings" w:hint="default"/>
      </w:rPr>
    </w:lvl>
    <w:lvl w:ilvl="3" w:tplc="380C0001" w:tentative="1">
      <w:start w:val="1"/>
      <w:numFmt w:val="bullet"/>
      <w:lvlText w:val=""/>
      <w:lvlJc w:val="left"/>
      <w:pPr>
        <w:ind w:left="4320" w:hanging="360"/>
      </w:pPr>
      <w:rPr>
        <w:rFonts w:ascii="Symbol" w:hAnsi="Symbol" w:hint="default"/>
      </w:rPr>
    </w:lvl>
    <w:lvl w:ilvl="4" w:tplc="380C0003" w:tentative="1">
      <w:start w:val="1"/>
      <w:numFmt w:val="bullet"/>
      <w:lvlText w:val="o"/>
      <w:lvlJc w:val="left"/>
      <w:pPr>
        <w:ind w:left="5040" w:hanging="360"/>
      </w:pPr>
      <w:rPr>
        <w:rFonts w:ascii="Courier New" w:hAnsi="Courier New" w:cs="Courier New" w:hint="default"/>
      </w:rPr>
    </w:lvl>
    <w:lvl w:ilvl="5" w:tplc="380C0005" w:tentative="1">
      <w:start w:val="1"/>
      <w:numFmt w:val="bullet"/>
      <w:lvlText w:val=""/>
      <w:lvlJc w:val="left"/>
      <w:pPr>
        <w:ind w:left="5760" w:hanging="360"/>
      </w:pPr>
      <w:rPr>
        <w:rFonts w:ascii="Wingdings" w:hAnsi="Wingdings" w:hint="default"/>
      </w:rPr>
    </w:lvl>
    <w:lvl w:ilvl="6" w:tplc="380C0001" w:tentative="1">
      <w:start w:val="1"/>
      <w:numFmt w:val="bullet"/>
      <w:lvlText w:val=""/>
      <w:lvlJc w:val="left"/>
      <w:pPr>
        <w:ind w:left="6480" w:hanging="360"/>
      </w:pPr>
      <w:rPr>
        <w:rFonts w:ascii="Symbol" w:hAnsi="Symbol" w:hint="default"/>
      </w:rPr>
    </w:lvl>
    <w:lvl w:ilvl="7" w:tplc="380C0003" w:tentative="1">
      <w:start w:val="1"/>
      <w:numFmt w:val="bullet"/>
      <w:lvlText w:val="o"/>
      <w:lvlJc w:val="left"/>
      <w:pPr>
        <w:ind w:left="7200" w:hanging="360"/>
      </w:pPr>
      <w:rPr>
        <w:rFonts w:ascii="Courier New" w:hAnsi="Courier New" w:cs="Courier New" w:hint="default"/>
      </w:rPr>
    </w:lvl>
    <w:lvl w:ilvl="8" w:tplc="380C0005" w:tentative="1">
      <w:start w:val="1"/>
      <w:numFmt w:val="bullet"/>
      <w:lvlText w:val=""/>
      <w:lvlJc w:val="left"/>
      <w:pPr>
        <w:ind w:left="7920" w:hanging="360"/>
      </w:pPr>
      <w:rPr>
        <w:rFonts w:ascii="Wingdings" w:hAnsi="Wingdings" w:hint="default"/>
      </w:rPr>
    </w:lvl>
  </w:abstractNum>
  <w:abstractNum w:abstractNumId="7" w15:restartNumberingAfterBreak="0">
    <w:nsid w:val="0E0B6A0B"/>
    <w:multiLevelType w:val="multilevel"/>
    <w:tmpl w:val="CBC6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103230"/>
    <w:multiLevelType w:val="multilevel"/>
    <w:tmpl w:val="3DC6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7F7254"/>
    <w:multiLevelType w:val="multilevel"/>
    <w:tmpl w:val="A448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5434E2"/>
    <w:multiLevelType w:val="hybridMultilevel"/>
    <w:tmpl w:val="FDB494B4"/>
    <w:lvl w:ilvl="0" w:tplc="380C0001">
      <w:start w:val="1"/>
      <w:numFmt w:val="bullet"/>
      <w:lvlText w:val=""/>
      <w:lvlJc w:val="left"/>
      <w:pPr>
        <w:ind w:left="2520" w:hanging="360"/>
      </w:pPr>
      <w:rPr>
        <w:rFonts w:ascii="Symbol" w:hAnsi="Symbol" w:hint="default"/>
      </w:rPr>
    </w:lvl>
    <w:lvl w:ilvl="1" w:tplc="380C0003" w:tentative="1">
      <w:start w:val="1"/>
      <w:numFmt w:val="bullet"/>
      <w:lvlText w:val="o"/>
      <w:lvlJc w:val="left"/>
      <w:pPr>
        <w:ind w:left="3240" w:hanging="360"/>
      </w:pPr>
      <w:rPr>
        <w:rFonts w:ascii="Courier New" w:hAnsi="Courier New" w:cs="Courier New" w:hint="default"/>
      </w:rPr>
    </w:lvl>
    <w:lvl w:ilvl="2" w:tplc="380C0005" w:tentative="1">
      <w:start w:val="1"/>
      <w:numFmt w:val="bullet"/>
      <w:lvlText w:val=""/>
      <w:lvlJc w:val="left"/>
      <w:pPr>
        <w:ind w:left="3960" w:hanging="360"/>
      </w:pPr>
      <w:rPr>
        <w:rFonts w:ascii="Wingdings" w:hAnsi="Wingdings" w:hint="default"/>
      </w:rPr>
    </w:lvl>
    <w:lvl w:ilvl="3" w:tplc="380C0001" w:tentative="1">
      <w:start w:val="1"/>
      <w:numFmt w:val="bullet"/>
      <w:lvlText w:val=""/>
      <w:lvlJc w:val="left"/>
      <w:pPr>
        <w:ind w:left="4680" w:hanging="360"/>
      </w:pPr>
      <w:rPr>
        <w:rFonts w:ascii="Symbol" w:hAnsi="Symbol" w:hint="default"/>
      </w:rPr>
    </w:lvl>
    <w:lvl w:ilvl="4" w:tplc="380C0003" w:tentative="1">
      <w:start w:val="1"/>
      <w:numFmt w:val="bullet"/>
      <w:lvlText w:val="o"/>
      <w:lvlJc w:val="left"/>
      <w:pPr>
        <w:ind w:left="5400" w:hanging="360"/>
      </w:pPr>
      <w:rPr>
        <w:rFonts w:ascii="Courier New" w:hAnsi="Courier New" w:cs="Courier New" w:hint="default"/>
      </w:rPr>
    </w:lvl>
    <w:lvl w:ilvl="5" w:tplc="380C0005" w:tentative="1">
      <w:start w:val="1"/>
      <w:numFmt w:val="bullet"/>
      <w:lvlText w:val=""/>
      <w:lvlJc w:val="left"/>
      <w:pPr>
        <w:ind w:left="6120" w:hanging="360"/>
      </w:pPr>
      <w:rPr>
        <w:rFonts w:ascii="Wingdings" w:hAnsi="Wingdings" w:hint="default"/>
      </w:rPr>
    </w:lvl>
    <w:lvl w:ilvl="6" w:tplc="380C0001" w:tentative="1">
      <w:start w:val="1"/>
      <w:numFmt w:val="bullet"/>
      <w:lvlText w:val=""/>
      <w:lvlJc w:val="left"/>
      <w:pPr>
        <w:ind w:left="6840" w:hanging="360"/>
      </w:pPr>
      <w:rPr>
        <w:rFonts w:ascii="Symbol" w:hAnsi="Symbol" w:hint="default"/>
      </w:rPr>
    </w:lvl>
    <w:lvl w:ilvl="7" w:tplc="380C0003" w:tentative="1">
      <w:start w:val="1"/>
      <w:numFmt w:val="bullet"/>
      <w:lvlText w:val="o"/>
      <w:lvlJc w:val="left"/>
      <w:pPr>
        <w:ind w:left="7560" w:hanging="360"/>
      </w:pPr>
      <w:rPr>
        <w:rFonts w:ascii="Courier New" w:hAnsi="Courier New" w:cs="Courier New" w:hint="default"/>
      </w:rPr>
    </w:lvl>
    <w:lvl w:ilvl="8" w:tplc="380C0005" w:tentative="1">
      <w:start w:val="1"/>
      <w:numFmt w:val="bullet"/>
      <w:lvlText w:val=""/>
      <w:lvlJc w:val="left"/>
      <w:pPr>
        <w:ind w:left="8280" w:hanging="360"/>
      </w:pPr>
      <w:rPr>
        <w:rFonts w:ascii="Wingdings" w:hAnsi="Wingdings" w:hint="default"/>
      </w:rPr>
    </w:lvl>
  </w:abstractNum>
  <w:abstractNum w:abstractNumId="11" w15:restartNumberingAfterBreak="0">
    <w:nsid w:val="23466DBF"/>
    <w:multiLevelType w:val="multilevel"/>
    <w:tmpl w:val="00D6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C749E4"/>
    <w:multiLevelType w:val="multilevel"/>
    <w:tmpl w:val="D8D4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1C325D"/>
    <w:multiLevelType w:val="hybridMultilevel"/>
    <w:tmpl w:val="B7E41794"/>
    <w:lvl w:ilvl="0" w:tplc="380C0003">
      <w:start w:val="1"/>
      <w:numFmt w:val="bullet"/>
      <w:lvlText w:val="o"/>
      <w:lvlJc w:val="left"/>
      <w:pPr>
        <w:ind w:left="720" w:hanging="360"/>
      </w:pPr>
      <w:rPr>
        <w:rFonts w:ascii="Courier New" w:hAnsi="Courier New" w:cs="Courier New"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4" w15:restartNumberingAfterBreak="0">
    <w:nsid w:val="2646065A"/>
    <w:multiLevelType w:val="multilevel"/>
    <w:tmpl w:val="9D08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4E3FD2"/>
    <w:multiLevelType w:val="multilevel"/>
    <w:tmpl w:val="3CFA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CB61D2"/>
    <w:multiLevelType w:val="multilevel"/>
    <w:tmpl w:val="1DE0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05302D"/>
    <w:multiLevelType w:val="hybridMultilevel"/>
    <w:tmpl w:val="595C8A62"/>
    <w:lvl w:ilvl="0" w:tplc="380C000B">
      <w:start w:val="1"/>
      <w:numFmt w:val="bullet"/>
      <w:lvlText w:val=""/>
      <w:lvlJc w:val="left"/>
      <w:pPr>
        <w:ind w:left="1800" w:hanging="360"/>
      </w:pPr>
      <w:rPr>
        <w:rFonts w:ascii="Wingdings" w:hAnsi="Wingdings" w:hint="default"/>
      </w:rPr>
    </w:lvl>
    <w:lvl w:ilvl="1" w:tplc="380C0003" w:tentative="1">
      <w:start w:val="1"/>
      <w:numFmt w:val="bullet"/>
      <w:lvlText w:val="o"/>
      <w:lvlJc w:val="left"/>
      <w:pPr>
        <w:ind w:left="2520" w:hanging="360"/>
      </w:pPr>
      <w:rPr>
        <w:rFonts w:ascii="Courier New" w:hAnsi="Courier New" w:cs="Courier New" w:hint="default"/>
      </w:rPr>
    </w:lvl>
    <w:lvl w:ilvl="2" w:tplc="380C0005" w:tentative="1">
      <w:start w:val="1"/>
      <w:numFmt w:val="bullet"/>
      <w:lvlText w:val=""/>
      <w:lvlJc w:val="left"/>
      <w:pPr>
        <w:ind w:left="3240" w:hanging="360"/>
      </w:pPr>
      <w:rPr>
        <w:rFonts w:ascii="Wingdings" w:hAnsi="Wingdings" w:hint="default"/>
      </w:rPr>
    </w:lvl>
    <w:lvl w:ilvl="3" w:tplc="380C0001" w:tentative="1">
      <w:start w:val="1"/>
      <w:numFmt w:val="bullet"/>
      <w:lvlText w:val=""/>
      <w:lvlJc w:val="left"/>
      <w:pPr>
        <w:ind w:left="3960" w:hanging="360"/>
      </w:pPr>
      <w:rPr>
        <w:rFonts w:ascii="Symbol" w:hAnsi="Symbol" w:hint="default"/>
      </w:rPr>
    </w:lvl>
    <w:lvl w:ilvl="4" w:tplc="380C0003" w:tentative="1">
      <w:start w:val="1"/>
      <w:numFmt w:val="bullet"/>
      <w:lvlText w:val="o"/>
      <w:lvlJc w:val="left"/>
      <w:pPr>
        <w:ind w:left="4680" w:hanging="360"/>
      </w:pPr>
      <w:rPr>
        <w:rFonts w:ascii="Courier New" w:hAnsi="Courier New" w:cs="Courier New" w:hint="default"/>
      </w:rPr>
    </w:lvl>
    <w:lvl w:ilvl="5" w:tplc="380C0005" w:tentative="1">
      <w:start w:val="1"/>
      <w:numFmt w:val="bullet"/>
      <w:lvlText w:val=""/>
      <w:lvlJc w:val="left"/>
      <w:pPr>
        <w:ind w:left="5400" w:hanging="360"/>
      </w:pPr>
      <w:rPr>
        <w:rFonts w:ascii="Wingdings" w:hAnsi="Wingdings" w:hint="default"/>
      </w:rPr>
    </w:lvl>
    <w:lvl w:ilvl="6" w:tplc="380C0001" w:tentative="1">
      <w:start w:val="1"/>
      <w:numFmt w:val="bullet"/>
      <w:lvlText w:val=""/>
      <w:lvlJc w:val="left"/>
      <w:pPr>
        <w:ind w:left="6120" w:hanging="360"/>
      </w:pPr>
      <w:rPr>
        <w:rFonts w:ascii="Symbol" w:hAnsi="Symbol" w:hint="default"/>
      </w:rPr>
    </w:lvl>
    <w:lvl w:ilvl="7" w:tplc="380C0003" w:tentative="1">
      <w:start w:val="1"/>
      <w:numFmt w:val="bullet"/>
      <w:lvlText w:val="o"/>
      <w:lvlJc w:val="left"/>
      <w:pPr>
        <w:ind w:left="6840" w:hanging="360"/>
      </w:pPr>
      <w:rPr>
        <w:rFonts w:ascii="Courier New" w:hAnsi="Courier New" w:cs="Courier New" w:hint="default"/>
      </w:rPr>
    </w:lvl>
    <w:lvl w:ilvl="8" w:tplc="380C0005" w:tentative="1">
      <w:start w:val="1"/>
      <w:numFmt w:val="bullet"/>
      <w:lvlText w:val=""/>
      <w:lvlJc w:val="left"/>
      <w:pPr>
        <w:ind w:left="7560" w:hanging="360"/>
      </w:pPr>
      <w:rPr>
        <w:rFonts w:ascii="Wingdings" w:hAnsi="Wingdings" w:hint="default"/>
      </w:rPr>
    </w:lvl>
  </w:abstractNum>
  <w:abstractNum w:abstractNumId="18" w15:restartNumberingAfterBreak="0">
    <w:nsid w:val="27094217"/>
    <w:multiLevelType w:val="hybridMultilevel"/>
    <w:tmpl w:val="52E6942E"/>
    <w:lvl w:ilvl="0" w:tplc="380C0003">
      <w:start w:val="1"/>
      <w:numFmt w:val="bullet"/>
      <w:lvlText w:val="o"/>
      <w:lvlJc w:val="left"/>
      <w:pPr>
        <w:ind w:left="720" w:hanging="360"/>
      </w:pPr>
      <w:rPr>
        <w:rFonts w:ascii="Courier New" w:hAnsi="Courier New" w:cs="Courier New"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9" w15:restartNumberingAfterBreak="0">
    <w:nsid w:val="274F2F51"/>
    <w:multiLevelType w:val="hybridMultilevel"/>
    <w:tmpl w:val="EF9E0B76"/>
    <w:lvl w:ilvl="0" w:tplc="380C0003">
      <w:start w:val="1"/>
      <w:numFmt w:val="bullet"/>
      <w:lvlText w:val="o"/>
      <w:lvlJc w:val="left"/>
      <w:pPr>
        <w:ind w:left="2160" w:hanging="360"/>
      </w:pPr>
      <w:rPr>
        <w:rFonts w:ascii="Courier New" w:hAnsi="Courier New" w:cs="Courier New" w:hint="default"/>
      </w:rPr>
    </w:lvl>
    <w:lvl w:ilvl="1" w:tplc="380C0003" w:tentative="1">
      <w:start w:val="1"/>
      <w:numFmt w:val="bullet"/>
      <w:lvlText w:val="o"/>
      <w:lvlJc w:val="left"/>
      <w:pPr>
        <w:ind w:left="2880" w:hanging="360"/>
      </w:pPr>
      <w:rPr>
        <w:rFonts w:ascii="Courier New" w:hAnsi="Courier New" w:cs="Courier New" w:hint="default"/>
      </w:rPr>
    </w:lvl>
    <w:lvl w:ilvl="2" w:tplc="380C0005" w:tentative="1">
      <w:start w:val="1"/>
      <w:numFmt w:val="bullet"/>
      <w:lvlText w:val=""/>
      <w:lvlJc w:val="left"/>
      <w:pPr>
        <w:ind w:left="3600" w:hanging="360"/>
      </w:pPr>
      <w:rPr>
        <w:rFonts w:ascii="Wingdings" w:hAnsi="Wingdings" w:hint="default"/>
      </w:rPr>
    </w:lvl>
    <w:lvl w:ilvl="3" w:tplc="380C0001" w:tentative="1">
      <w:start w:val="1"/>
      <w:numFmt w:val="bullet"/>
      <w:lvlText w:val=""/>
      <w:lvlJc w:val="left"/>
      <w:pPr>
        <w:ind w:left="4320" w:hanging="360"/>
      </w:pPr>
      <w:rPr>
        <w:rFonts w:ascii="Symbol" w:hAnsi="Symbol" w:hint="default"/>
      </w:rPr>
    </w:lvl>
    <w:lvl w:ilvl="4" w:tplc="380C0003" w:tentative="1">
      <w:start w:val="1"/>
      <w:numFmt w:val="bullet"/>
      <w:lvlText w:val="o"/>
      <w:lvlJc w:val="left"/>
      <w:pPr>
        <w:ind w:left="5040" w:hanging="360"/>
      </w:pPr>
      <w:rPr>
        <w:rFonts w:ascii="Courier New" w:hAnsi="Courier New" w:cs="Courier New" w:hint="default"/>
      </w:rPr>
    </w:lvl>
    <w:lvl w:ilvl="5" w:tplc="380C0005" w:tentative="1">
      <w:start w:val="1"/>
      <w:numFmt w:val="bullet"/>
      <w:lvlText w:val=""/>
      <w:lvlJc w:val="left"/>
      <w:pPr>
        <w:ind w:left="5760" w:hanging="360"/>
      </w:pPr>
      <w:rPr>
        <w:rFonts w:ascii="Wingdings" w:hAnsi="Wingdings" w:hint="default"/>
      </w:rPr>
    </w:lvl>
    <w:lvl w:ilvl="6" w:tplc="380C0001" w:tentative="1">
      <w:start w:val="1"/>
      <w:numFmt w:val="bullet"/>
      <w:lvlText w:val=""/>
      <w:lvlJc w:val="left"/>
      <w:pPr>
        <w:ind w:left="6480" w:hanging="360"/>
      </w:pPr>
      <w:rPr>
        <w:rFonts w:ascii="Symbol" w:hAnsi="Symbol" w:hint="default"/>
      </w:rPr>
    </w:lvl>
    <w:lvl w:ilvl="7" w:tplc="380C0003" w:tentative="1">
      <w:start w:val="1"/>
      <w:numFmt w:val="bullet"/>
      <w:lvlText w:val="o"/>
      <w:lvlJc w:val="left"/>
      <w:pPr>
        <w:ind w:left="7200" w:hanging="360"/>
      </w:pPr>
      <w:rPr>
        <w:rFonts w:ascii="Courier New" w:hAnsi="Courier New" w:cs="Courier New" w:hint="default"/>
      </w:rPr>
    </w:lvl>
    <w:lvl w:ilvl="8" w:tplc="380C0005" w:tentative="1">
      <w:start w:val="1"/>
      <w:numFmt w:val="bullet"/>
      <w:lvlText w:val=""/>
      <w:lvlJc w:val="left"/>
      <w:pPr>
        <w:ind w:left="7920" w:hanging="360"/>
      </w:pPr>
      <w:rPr>
        <w:rFonts w:ascii="Wingdings" w:hAnsi="Wingdings" w:hint="default"/>
      </w:rPr>
    </w:lvl>
  </w:abstractNum>
  <w:abstractNum w:abstractNumId="20" w15:restartNumberingAfterBreak="0">
    <w:nsid w:val="297C3800"/>
    <w:multiLevelType w:val="hybridMultilevel"/>
    <w:tmpl w:val="5004162E"/>
    <w:lvl w:ilvl="0" w:tplc="380C0001">
      <w:start w:val="1"/>
      <w:numFmt w:val="bullet"/>
      <w:lvlText w:val=""/>
      <w:lvlJc w:val="left"/>
      <w:pPr>
        <w:ind w:left="2880" w:hanging="360"/>
      </w:pPr>
      <w:rPr>
        <w:rFonts w:ascii="Symbol" w:hAnsi="Symbol" w:hint="default"/>
      </w:rPr>
    </w:lvl>
    <w:lvl w:ilvl="1" w:tplc="380C0003" w:tentative="1">
      <w:start w:val="1"/>
      <w:numFmt w:val="bullet"/>
      <w:lvlText w:val="o"/>
      <w:lvlJc w:val="left"/>
      <w:pPr>
        <w:ind w:left="3600" w:hanging="360"/>
      </w:pPr>
      <w:rPr>
        <w:rFonts w:ascii="Courier New" w:hAnsi="Courier New" w:cs="Courier New" w:hint="default"/>
      </w:rPr>
    </w:lvl>
    <w:lvl w:ilvl="2" w:tplc="380C0005" w:tentative="1">
      <w:start w:val="1"/>
      <w:numFmt w:val="bullet"/>
      <w:lvlText w:val=""/>
      <w:lvlJc w:val="left"/>
      <w:pPr>
        <w:ind w:left="4320" w:hanging="360"/>
      </w:pPr>
      <w:rPr>
        <w:rFonts w:ascii="Wingdings" w:hAnsi="Wingdings" w:hint="default"/>
      </w:rPr>
    </w:lvl>
    <w:lvl w:ilvl="3" w:tplc="380C0001" w:tentative="1">
      <w:start w:val="1"/>
      <w:numFmt w:val="bullet"/>
      <w:lvlText w:val=""/>
      <w:lvlJc w:val="left"/>
      <w:pPr>
        <w:ind w:left="5040" w:hanging="360"/>
      </w:pPr>
      <w:rPr>
        <w:rFonts w:ascii="Symbol" w:hAnsi="Symbol" w:hint="default"/>
      </w:rPr>
    </w:lvl>
    <w:lvl w:ilvl="4" w:tplc="380C0003" w:tentative="1">
      <w:start w:val="1"/>
      <w:numFmt w:val="bullet"/>
      <w:lvlText w:val="o"/>
      <w:lvlJc w:val="left"/>
      <w:pPr>
        <w:ind w:left="5760" w:hanging="360"/>
      </w:pPr>
      <w:rPr>
        <w:rFonts w:ascii="Courier New" w:hAnsi="Courier New" w:cs="Courier New" w:hint="default"/>
      </w:rPr>
    </w:lvl>
    <w:lvl w:ilvl="5" w:tplc="380C0005" w:tentative="1">
      <w:start w:val="1"/>
      <w:numFmt w:val="bullet"/>
      <w:lvlText w:val=""/>
      <w:lvlJc w:val="left"/>
      <w:pPr>
        <w:ind w:left="6480" w:hanging="360"/>
      </w:pPr>
      <w:rPr>
        <w:rFonts w:ascii="Wingdings" w:hAnsi="Wingdings" w:hint="default"/>
      </w:rPr>
    </w:lvl>
    <w:lvl w:ilvl="6" w:tplc="380C0001" w:tentative="1">
      <w:start w:val="1"/>
      <w:numFmt w:val="bullet"/>
      <w:lvlText w:val=""/>
      <w:lvlJc w:val="left"/>
      <w:pPr>
        <w:ind w:left="7200" w:hanging="360"/>
      </w:pPr>
      <w:rPr>
        <w:rFonts w:ascii="Symbol" w:hAnsi="Symbol" w:hint="default"/>
      </w:rPr>
    </w:lvl>
    <w:lvl w:ilvl="7" w:tplc="380C0003" w:tentative="1">
      <w:start w:val="1"/>
      <w:numFmt w:val="bullet"/>
      <w:lvlText w:val="o"/>
      <w:lvlJc w:val="left"/>
      <w:pPr>
        <w:ind w:left="7920" w:hanging="360"/>
      </w:pPr>
      <w:rPr>
        <w:rFonts w:ascii="Courier New" w:hAnsi="Courier New" w:cs="Courier New" w:hint="default"/>
      </w:rPr>
    </w:lvl>
    <w:lvl w:ilvl="8" w:tplc="380C0005" w:tentative="1">
      <w:start w:val="1"/>
      <w:numFmt w:val="bullet"/>
      <w:lvlText w:val=""/>
      <w:lvlJc w:val="left"/>
      <w:pPr>
        <w:ind w:left="8640" w:hanging="360"/>
      </w:pPr>
      <w:rPr>
        <w:rFonts w:ascii="Wingdings" w:hAnsi="Wingdings" w:hint="default"/>
      </w:rPr>
    </w:lvl>
  </w:abstractNum>
  <w:abstractNum w:abstractNumId="21" w15:restartNumberingAfterBreak="0">
    <w:nsid w:val="298469E7"/>
    <w:multiLevelType w:val="hybridMultilevel"/>
    <w:tmpl w:val="0EBA6A0C"/>
    <w:lvl w:ilvl="0" w:tplc="380C0003">
      <w:start w:val="1"/>
      <w:numFmt w:val="bullet"/>
      <w:lvlText w:val="o"/>
      <w:lvlJc w:val="left"/>
      <w:pPr>
        <w:ind w:left="720" w:hanging="360"/>
      </w:pPr>
      <w:rPr>
        <w:rFonts w:ascii="Courier New" w:hAnsi="Courier New" w:cs="Courier New"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2" w15:restartNumberingAfterBreak="0">
    <w:nsid w:val="2C4C2BDD"/>
    <w:multiLevelType w:val="multilevel"/>
    <w:tmpl w:val="FAF6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2501A7"/>
    <w:multiLevelType w:val="hybridMultilevel"/>
    <w:tmpl w:val="FECEEFA6"/>
    <w:lvl w:ilvl="0" w:tplc="380C0001">
      <w:start w:val="1"/>
      <w:numFmt w:val="bullet"/>
      <w:lvlText w:val=""/>
      <w:lvlJc w:val="left"/>
      <w:pPr>
        <w:ind w:left="2880" w:hanging="360"/>
      </w:pPr>
      <w:rPr>
        <w:rFonts w:ascii="Symbol" w:hAnsi="Symbol" w:hint="default"/>
      </w:rPr>
    </w:lvl>
    <w:lvl w:ilvl="1" w:tplc="380C0003" w:tentative="1">
      <w:start w:val="1"/>
      <w:numFmt w:val="bullet"/>
      <w:lvlText w:val="o"/>
      <w:lvlJc w:val="left"/>
      <w:pPr>
        <w:ind w:left="3600" w:hanging="360"/>
      </w:pPr>
      <w:rPr>
        <w:rFonts w:ascii="Courier New" w:hAnsi="Courier New" w:cs="Courier New" w:hint="default"/>
      </w:rPr>
    </w:lvl>
    <w:lvl w:ilvl="2" w:tplc="380C0005" w:tentative="1">
      <w:start w:val="1"/>
      <w:numFmt w:val="bullet"/>
      <w:lvlText w:val=""/>
      <w:lvlJc w:val="left"/>
      <w:pPr>
        <w:ind w:left="4320" w:hanging="360"/>
      </w:pPr>
      <w:rPr>
        <w:rFonts w:ascii="Wingdings" w:hAnsi="Wingdings" w:hint="default"/>
      </w:rPr>
    </w:lvl>
    <w:lvl w:ilvl="3" w:tplc="380C0001" w:tentative="1">
      <w:start w:val="1"/>
      <w:numFmt w:val="bullet"/>
      <w:lvlText w:val=""/>
      <w:lvlJc w:val="left"/>
      <w:pPr>
        <w:ind w:left="5040" w:hanging="360"/>
      </w:pPr>
      <w:rPr>
        <w:rFonts w:ascii="Symbol" w:hAnsi="Symbol" w:hint="default"/>
      </w:rPr>
    </w:lvl>
    <w:lvl w:ilvl="4" w:tplc="380C0003" w:tentative="1">
      <w:start w:val="1"/>
      <w:numFmt w:val="bullet"/>
      <w:lvlText w:val="o"/>
      <w:lvlJc w:val="left"/>
      <w:pPr>
        <w:ind w:left="5760" w:hanging="360"/>
      </w:pPr>
      <w:rPr>
        <w:rFonts w:ascii="Courier New" w:hAnsi="Courier New" w:cs="Courier New" w:hint="default"/>
      </w:rPr>
    </w:lvl>
    <w:lvl w:ilvl="5" w:tplc="380C0005" w:tentative="1">
      <w:start w:val="1"/>
      <w:numFmt w:val="bullet"/>
      <w:lvlText w:val=""/>
      <w:lvlJc w:val="left"/>
      <w:pPr>
        <w:ind w:left="6480" w:hanging="360"/>
      </w:pPr>
      <w:rPr>
        <w:rFonts w:ascii="Wingdings" w:hAnsi="Wingdings" w:hint="default"/>
      </w:rPr>
    </w:lvl>
    <w:lvl w:ilvl="6" w:tplc="380C0001" w:tentative="1">
      <w:start w:val="1"/>
      <w:numFmt w:val="bullet"/>
      <w:lvlText w:val=""/>
      <w:lvlJc w:val="left"/>
      <w:pPr>
        <w:ind w:left="7200" w:hanging="360"/>
      </w:pPr>
      <w:rPr>
        <w:rFonts w:ascii="Symbol" w:hAnsi="Symbol" w:hint="default"/>
      </w:rPr>
    </w:lvl>
    <w:lvl w:ilvl="7" w:tplc="380C0003" w:tentative="1">
      <w:start w:val="1"/>
      <w:numFmt w:val="bullet"/>
      <w:lvlText w:val="o"/>
      <w:lvlJc w:val="left"/>
      <w:pPr>
        <w:ind w:left="7920" w:hanging="360"/>
      </w:pPr>
      <w:rPr>
        <w:rFonts w:ascii="Courier New" w:hAnsi="Courier New" w:cs="Courier New" w:hint="default"/>
      </w:rPr>
    </w:lvl>
    <w:lvl w:ilvl="8" w:tplc="380C0005" w:tentative="1">
      <w:start w:val="1"/>
      <w:numFmt w:val="bullet"/>
      <w:lvlText w:val=""/>
      <w:lvlJc w:val="left"/>
      <w:pPr>
        <w:ind w:left="8640" w:hanging="360"/>
      </w:pPr>
      <w:rPr>
        <w:rFonts w:ascii="Wingdings" w:hAnsi="Wingdings" w:hint="default"/>
      </w:rPr>
    </w:lvl>
  </w:abstractNum>
  <w:abstractNum w:abstractNumId="24" w15:restartNumberingAfterBreak="0">
    <w:nsid w:val="2E6C27FB"/>
    <w:multiLevelType w:val="hybridMultilevel"/>
    <w:tmpl w:val="EF6A7BA0"/>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5" w15:restartNumberingAfterBreak="0">
    <w:nsid w:val="302B2D98"/>
    <w:multiLevelType w:val="hybridMultilevel"/>
    <w:tmpl w:val="A3BCEE38"/>
    <w:lvl w:ilvl="0" w:tplc="380C0003">
      <w:start w:val="1"/>
      <w:numFmt w:val="bullet"/>
      <w:lvlText w:val="o"/>
      <w:lvlJc w:val="left"/>
      <w:pPr>
        <w:ind w:left="720" w:hanging="360"/>
      </w:pPr>
      <w:rPr>
        <w:rFonts w:ascii="Courier New" w:hAnsi="Courier New" w:cs="Courier New"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6" w15:restartNumberingAfterBreak="0">
    <w:nsid w:val="38317850"/>
    <w:multiLevelType w:val="multilevel"/>
    <w:tmpl w:val="E9FC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395368"/>
    <w:multiLevelType w:val="multilevel"/>
    <w:tmpl w:val="031E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2A51C9"/>
    <w:multiLevelType w:val="multilevel"/>
    <w:tmpl w:val="8F00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F37815"/>
    <w:multiLevelType w:val="hybridMultilevel"/>
    <w:tmpl w:val="A876425E"/>
    <w:lvl w:ilvl="0" w:tplc="380C000B">
      <w:start w:val="1"/>
      <w:numFmt w:val="bullet"/>
      <w:lvlText w:val=""/>
      <w:lvlJc w:val="left"/>
      <w:pPr>
        <w:ind w:left="2160" w:hanging="360"/>
      </w:pPr>
      <w:rPr>
        <w:rFonts w:ascii="Wingdings" w:hAnsi="Wingdings" w:hint="default"/>
      </w:rPr>
    </w:lvl>
    <w:lvl w:ilvl="1" w:tplc="380C0003" w:tentative="1">
      <w:start w:val="1"/>
      <w:numFmt w:val="bullet"/>
      <w:lvlText w:val="o"/>
      <w:lvlJc w:val="left"/>
      <w:pPr>
        <w:ind w:left="2880" w:hanging="360"/>
      </w:pPr>
      <w:rPr>
        <w:rFonts w:ascii="Courier New" w:hAnsi="Courier New" w:cs="Courier New" w:hint="default"/>
      </w:rPr>
    </w:lvl>
    <w:lvl w:ilvl="2" w:tplc="380C0005" w:tentative="1">
      <w:start w:val="1"/>
      <w:numFmt w:val="bullet"/>
      <w:lvlText w:val=""/>
      <w:lvlJc w:val="left"/>
      <w:pPr>
        <w:ind w:left="3600" w:hanging="360"/>
      </w:pPr>
      <w:rPr>
        <w:rFonts w:ascii="Wingdings" w:hAnsi="Wingdings" w:hint="default"/>
      </w:rPr>
    </w:lvl>
    <w:lvl w:ilvl="3" w:tplc="380C0001" w:tentative="1">
      <w:start w:val="1"/>
      <w:numFmt w:val="bullet"/>
      <w:lvlText w:val=""/>
      <w:lvlJc w:val="left"/>
      <w:pPr>
        <w:ind w:left="4320" w:hanging="360"/>
      </w:pPr>
      <w:rPr>
        <w:rFonts w:ascii="Symbol" w:hAnsi="Symbol" w:hint="default"/>
      </w:rPr>
    </w:lvl>
    <w:lvl w:ilvl="4" w:tplc="380C0003" w:tentative="1">
      <w:start w:val="1"/>
      <w:numFmt w:val="bullet"/>
      <w:lvlText w:val="o"/>
      <w:lvlJc w:val="left"/>
      <w:pPr>
        <w:ind w:left="5040" w:hanging="360"/>
      </w:pPr>
      <w:rPr>
        <w:rFonts w:ascii="Courier New" w:hAnsi="Courier New" w:cs="Courier New" w:hint="default"/>
      </w:rPr>
    </w:lvl>
    <w:lvl w:ilvl="5" w:tplc="380C0005" w:tentative="1">
      <w:start w:val="1"/>
      <w:numFmt w:val="bullet"/>
      <w:lvlText w:val=""/>
      <w:lvlJc w:val="left"/>
      <w:pPr>
        <w:ind w:left="5760" w:hanging="360"/>
      </w:pPr>
      <w:rPr>
        <w:rFonts w:ascii="Wingdings" w:hAnsi="Wingdings" w:hint="default"/>
      </w:rPr>
    </w:lvl>
    <w:lvl w:ilvl="6" w:tplc="380C0001" w:tentative="1">
      <w:start w:val="1"/>
      <w:numFmt w:val="bullet"/>
      <w:lvlText w:val=""/>
      <w:lvlJc w:val="left"/>
      <w:pPr>
        <w:ind w:left="6480" w:hanging="360"/>
      </w:pPr>
      <w:rPr>
        <w:rFonts w:ascii="Symbol" w:hAnsi="Symbol" w:hint="default"/>
      </w:rPr>
    </w:lvl>
    <w:lvl w:ilvl="7" w:tplc="380C0003" w:tentative="1">
      <w:start w:val="1"/>
      <w:numFmt w:val="bullet"/>
      <w:lvlText w:val="o"/>
      <w:lvlJc w:val="left"/>
      <w:pPr>
        <w:ind w:left="7200" w:hanging="360"/>
      </w:pPr>
      <w:rPr>
        <w:rFonts w:ascii="Courier New" w:hAnsi="Courier New" w:cs="Courier New" w:hint="default"/>
      </w:rPr>
    </w:lvl>
    <w:lvl w:ilvl="8" w:tplc="380C0005" w:tentative="1">
      <w:start w:val="1"/>
      <w:numFmt w:val="bullet"/>
      <w:lvlText w:val=""/>
      <w:lvlJc w:val="left"/>
      <w:pPr>
        <w:ind w:left="7920" w:hanging="360"/>
      </w:pPr>
      <w:rPr>
        <w:rFonts w:ascii="Wingdings" w:hAnsi="Wingdings" w:hint="default"/>
      </w:rPr>
    </w:lvl>
  </w:abstractNum>
  <w:abstractNum w:abstractNumId="30" w15:restartNumberingAfterBreak="0">
    <w:nsid w:val="485B01B3"/>
    <w:multiLevelType w:val="multilevel"/>
    <w:tmpl w:val="BEB6F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8F276D"/>
    <w:multiLevelType w:val="multilevel"/>
    <w:tmpl w:val="9602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902D30"/>
    <w:multiLevelType w:val="hybridMultilevel"/>
    <w:tmpl w:val="8DF2237C"/>
    <w:lvl w:ilvl="0" w:tplc="380C0001">
      <w:start w:val="1"/>
      <w:numFmt w:val="bullet"/>
      <w:lvlText w:val=""/>
      <w:lvlJc w:val="left"/>
      <w:pPr>
        <w:ind w:left="2520" w:hanging="360"/>
      </w:pPr>
      <w:rPr>
        <w:rFonts w:ascii="Symbol" w:hAnsi="Symbol" w:hint="default"/>
      </w:rPr>
    </w:lvl>
    <w:lvl w:ilvl="1" w:tplc="380C0003" w:tentative="1">
      <w:start w:val="1"/>
      <w:numFmt w:val="bullet"/>
      <w:lvlText w:val="o"/>
      <w:lvlJc w:val="left"/>
      <w:pPr>
        <w:ind w:left="3240" w:hanging="360"/>
      </w:pPr>
      <w:rPr>
        <w:rFonts w:ascii="Courier New" w:hAnsi="Courier New" w:cs="Courier New" w:hint="default"/>
      </w:rPr>
    </w:lvl>
    <w:lvl w:ilvl="2" w:tplc="380C0005" w:tentative="1">
      <w:start w:val="1"/>
      <w:numFmt w:val="bullet"/>
      <w:lvlText w:val=""/>
      <w:lvlJc w:val="left"/>
      <w:pPr>
        <w:ind w:left="3960" w:hanging="360"/>
      </w:pPr>
      <w:rPr>
        <w:rFonts w:ascii="Wingdings" w:hAnsi="Wingdings" w:hint="default"/>
      </w:rPr>
    </w:lvl>
    <w:lvl w:ilvl="3" w:tplc="380C0001" w:tentative="1">
      <w:start w:val="1"/>
      <w:numFmt w:val="bullet"/>
      <w:lvlText w:val=""/>
      <w:lvlJc w:val="left"/>
      <w:pPr>
        <w:ind w:left="4680" w:hanging="360"/>
      </w:pPr>
      <w:rPr>
        <w:rFonts w:ascii="Symbol" w:hAnsi="Symbol" w:hint="default"/>
      </w:rPr>
    </w:lvl>
    <w:lvl w:ilvl="4" w:tplc="380C0003" w:tentative="1">
      <w:start w:val="1"/>
      <w:numFmt w:val="bullet"/>
      <w:lvlText w:val="o"/>
      <w:lvlJc w:val="left"/>
      <w:pPr>
        <w:ind w:left="5400" w:hanging="360"/>
      </w:pPr>
      <w:rPr>
        <w:rFonts w:ascii="Courier New" w:hAnsi="Courier New" w:cs="Courier New" w:hint="default"/>
      </w:rPr>
    </w:lvl>
    <w:lvl w:ilvl="5" w:tplc="380C0005" w:tentative="1">
      <w:start w:val="1"/>
      <w:numFmt w:val="bullet"/>
      <w:lvlText w:val=""/>
      <w:lvlJc w:val="left"/>
      <w:pPr>
        <w:ind w:left="6120" w:hanging="360"/>
      </w:pPr>
      <w:rPr>
        <w:rFonts w:ascii="Wingdings" w:hAnsi="Wingdings" w:hint="default"/>
      </w:rPr>
    </w:lvl>
    <w:lvl w:ilvl="6" w:tplc="380C0001" w:tentative="1">
      <w:start w:val="1"/>
      <w:numFmt w:val="bullet"/>
      <w:lvlText w:val=""/>
      <w:lvlJc w:val="left"/>
      <w:pPr>
        <w:ind w:left="6840" w:hanging="360"/>
      </w:pPr>
      <w:rPr>
        <w:rFonts w:ascii="Symbol" w:hAnsi="Symbol" w:hint="default"/>
      </w:rPr>
    </w:lvl>
    <w:lvl w:ilvl="7" w:tplc="380C0003" w:tentative="1">
      <w:start w:val="1"/>
      <w:numFmt w:val="bullet"/>
      <w:lvlText w:val="o"/>
      <w:lvlJc w:val="left"/>
      <w:pPr>
        <w:ind w:left="7560" w:hanging="360"/>
      </w:pPr>
      <w:rPr>
        <w:rFonts w:ascii="Courier New" w:hAnsi="Courier New" w:cs="Courier New" w:hint="default"/>
      </w:rPr>
    </w:lvl>
    <w:lvl w:ilvl="8" w:tplc="380C0005" w:tentative="1">
      <w:start w:val="1"/>
      <w:numFmt w:val="bullet"/>
      <w:lvlText w:val=""/>
      <w:lvlJc w:val="left"/>
      <w:pPr>
        <w:ind w:left="8280" w:hanging="360"/>
      </w:pPr>
      <w:rPr>
        <w:rFonts w:ascii="Wingdings" w:hAnsi="Wingdings" w:hint="default"/>
      </w:rPr>
    </w:lvl>
  </w:abstractNum>
  <w:abstractNum w:abstractNumId="33" w15:restartNumberingAfterBreak="0">
    <w:nsid w:val="4AD8071A"/>
    <w:multiLevelType w:val="hybridMultilevel"/>
    <w:tmpl w:val="224C1E32"/>
    <w:lvl w:ilvl="0" w:tplc="380C0001">
      <w:start w:val="1"/>
      <w:numFmt w:val="bullet"/>
      <w:lvlText w:val=""/>
      <w:lvlJc w:val="left"/>
      <w:pPr>
        <w:ind w:left="2880" w:hanging="360"/>
      </w:pPr>
      <w:rPr>
        <w:rFonts w:ascii="Symbol" w:hAnsi="Symbol" w:hint="default"/>
      </w:rPr>
    </w:lvl>
    <w:lvl w:ilvl="1" w:tplc="380C0003" w:tentative="1">
      <w:start w:val="1"/>
      <w:numFmt w:val="bullet"/>
      <w:lvlText w:val="o"/>
      <w:lvlJc w:val="left"/>
      <w:pPr>
        <w:ind w:left="3600" w:hanging="360"/>
      </w:pPr>
      <w:rPr>
        <w:rFonts w:ascii="Courier New" w:hAnsi="Courier New" w:cs="Courier New" w:hint="default"/>
      </w:rPr>
    </w:lvl>
    <w:lvl w:ilvl="2" w:tplc="380C0005" w:tentative="1">
      <w:start w:val="1"/>
      <w:numFmt w:val="bullet"/>
      <w:lvlText w:val=""/>
      <w:lvlJc w:val="left"/>
      <w:pPr>
        <w:ind w:left="4320" w:hanging="360"/>
      </w:pPr>
      <w:rPr>
        <w:rFonts w:ascii="Wingdings" w:hAnsi="Wingdings" w:hint="default"/>
      </w:rPr>
    </w:lvl>
    <w:lvl w:ilvl="3" w:tplc="380C0001" w:tentative="1">
      <w:start w:val="1"/>
      <w:numFmt w:val="bullet"/>
      <w:lvlText w:val=""/>
      <w:lvlJc w:val="left"/>
      <w:pPr>
        <w:ind w:left="5040" w:hanging="360"/>
      </w:pPr>
      <w:rPr>
        <w:rFonts w:ascii="Symbol" w:hAnsi="Symbol" w:hint="default"/>
      </w:rPr>
    </w:lvl>
    <w:lvl w:ilvl="4" w:tplc="380C0003" w:tentative="1">
      <w:start w:val="1"/>
      <w:numFmt w:val="bullet"/>
      <w:lvlText w:val="o"/>
      <w:lvlJc w:val="left"/>
      <w:pPr>
        <w:ind w:left="5760" w:hanging="360"/>
      </w:pPr>
      <w:rPr>
        <w:rFonts w:ascii="Courier New" w:hAnsi="Courier New" w:cs="Courier New" w:hint="default"/>
      </w:rPr>
    </w:lvl>
    <w:lvl w:ilvl="5" w:tplc="380C0005" w:tentative="1">
      <w:start w:val="1"/>
      <w:numFmt w:val="bullet"/>
      <w:lvlText w:val=""/>
      <w:lvlJc w:val="left"/>
      <w:pPr>
        <w:ind w:left="6480" w:hanging="360"/>
      </w:pPr>
      <w:rPr>
        <w:rFonts w:ascii="Wingdings" w:hAnsi="Wingdings" w:hint="default"/>
      </w:rPr>
    </w:lvl>
    <w:lvl w:ilvl="6" w:tplc="380C0001" w:tentative="1">
      <w:start w:val="1"/>
      <w:numFmt w:val="bullet"/>
      <w:lvlText w:val=""/>
      <w:lvlJc w:val="left"/>
      <w:pPr>
        <w:ind w:left="7200" w:hanging="360"/>
      </w:pPr>
      <w:rPr>
        <w:rFonts w:ascii="Symbol" w:hAnsi="Symbol" w:hint="default"/>
      </w:rPr>
    </w:lvl>
    <w:lvl w:ilvl="7" w:tplc="380C0003" w:tentative="1">
      <w:start w:val="1"/>
      <w:numFmt w:val="bullet"/>
      <w:lvlText w:val="o"/>
      <w:lvlJc w:val="left"/>
      <w:pPr>
        <w:ind w:left="7920" w:hanging="360"/>
      </w:pPr>
      <w:rPr>
        <w:rFonts w:ascii="Courier New" w:hAnsi="Courier New" w:cs="Courier New" w:hint="default"/>
      </w:rPr>
    </w:lvl>
    <w:lvl w:ilvl="8" w:tplc="380C0005" w:tentative="1">
      <w:start w:val="1"/>
      <w:numFmt w:val="bullet"/>
      <w:lvlText w:val=""/>
      <w:lvlJc w:val="left"/>
      <w:pPr>
        <w:ind w:left="8640" w:hanging="360"/>
      </w:pPr>
      <w:rPr>
        <w:rFonts w:ascii="Wingdings" w:hAnsi="Wingdings" w:hint="default"/>
      </w:rPr>
    </w:lvl>
  </w:abstractNum>
  <w:abstractNum w:abstractNumId="34" w15:restartNumberingAfterBreak="0">
    <w:nsid w:val="54267562"/>
    <w:multiLevelType w:val="hybridMultilevel"/>
    <w:tmpl w:val="FCF4B602"/>
    <w:lvl w:ilvl="0" w:tplc="380C0003">
      <w:start w:val="1"/>
      <w:numFmt w:val="bullet"/>
      <w:lvlText w:val="o"/>
      <w:lvlJc w:val="left"/>
      <w:pPr>
        <w:ind w:left="720" w:hanging="360"/>
      </w:pPr>
      <w:rPr>
        <w:rFonts w:ascii="Courier New" w:hAnsi="Courier New" w:cs="Courier New"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35" w15:restartNumberingAfterBreak="0">
    <w:nsid w:val="54C42E8F"/>
    <w:multiLevelType w:val="hybridMultilevel"/>
    <w:tmpl w:val="DED2ACBE"/>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36" w15:restartNumberingAfterBreak="0">
    <w:nsid w:val="584772E9"/>
    <w:multiLevelType w:val="hybridMultilevel"/>
    <w:tmpl w:val="4BCEA52C"/>
    <w:lvl w:ilvl="0" w:tplc="380C0001">
      <w:start w:val="1"/>
      <w:numFmt w:val="bullet"/>
      <w:lvlText w:val=""/>
      <w:lvlJc w:val="left"/>
      <w:pPr>
        <w:ind w:left="2520" w:hanging="360"/>
      </w:pPr>
      <w:rPr>
        <w:rFonts w:ascii="Symbol" w:hAnsi="Symbol" w:hint="default"/>
      </w:rPr>
    </w:lvl>
    <w:lvl w:ilvl="1" w:tplc="380C0003" w:tentative="1">
      <w:start w:val="1"/>
      <w:numFmt w:val="bullet"/>
      <w:lvlText w:val="o"/>
      <w:lvlJc w:val="left"/>
      <w:pPr>
        <w:ind w:left="3240" w:hanging="360"/>
      </w:pPr>
      <w:rPr>
        <w:rFonts w:ascii="Courier New" w:hAnsi="Courier New" w:cs="Courier New" w:hint="default"/>
      </w:rPr>
    </w:lvl>
    <w:lvl w:ilvl="2" w:tplc="380C0005" w:tentative="1">
      <w:start w:val="1"/>
      <w:numFmt w:val="bullet"/>
      <w:lvlText w:val=""/>
      <w:lvlJc w:val="left"/>
      <w:pPr>
        <w:ind w:left="3960" w:hanging="360"/>
      </w:pPr>
      <w:rPr>
        <w:rFonts w:ascii="Wingdings" w:hAnsi="Wingdings" w:hint="default"/>
      </w:rPr>
    </w:lvl>
    <w:lvl w:ilvl="3" w:tplc="380C0001" w:tentative="1">
      <w:start w:val="1"/>
      <w:numFmt w:val="bullet"/>
      <w:lvlText w:val=""/>
      <w:lvlJc w:val="left"/>
      <w:pPr>
        <w:ind w:left="4680" w:hanging="360"/>
      </w:pPr>
      <w:rPr>
        <w:rFonts w:ascii="Symbol" w:hAnsi="Symbol" w:hint="default"/>
      </w:rPr>
    </w:lvl>
    <w:lvl w:ilvl="4" w:tplc="380C0003" w:tentative="1">
      <w:start w:val="1"/>
      <w:numFmt w:val="bullet"/>
      <w:lvlText w:val="o"/>
      <w:lvlJc w:val="left"/>
      <w:pPr>
        <w:ind w:left="5400" w:hanging="360"/>
      </w:pPr>
      <w:rPr>
        <w:rFonts w:ascii="Courier New" w:hAnsi="Courier New" w:cs="Courier New" w:hint="default"/>
      </w:rPr>
    </w:lvl>
    <w:lvl w:ilvl="5" w:tplc="380C0005" w:tentative="1">
      <w:start w:val="1"/>
      <w:numFmt w:val="bullet"/>
      <w:lvlText w:val=""/>
      <w:lvlJc w:val="left"/>
      <w:pPr>
        <w:ind w:left="6120" w:hanging="360"/>
      </w:pPr>
      <w:rPr>
        <w:rFonts w:ascii="Wingdings" w:hAnsi="Wingdings" w:hint="default"/>
      </w:rPr>
    </w:lvl>
    <w:lvl w:ilvl="6" w:tplc="380C0001" w:tentative="1">
      <w:start w:val="1"/>
      <w:numFmt w:val="bullet"/>
      <w:lvlText w:val=""/>
      <w:lvlJc w:val="left"/>
      <w:pPr>
        <w:ind w:left="6840" w:hanging="360"/>
      </w:pPr>
      <w:rPr>
        <w:rFonts w:ascii="Symbol" w:hAnsi="Symbol" w:hint="default"/>
      </w:rPr>
    </w:lvl>
    <w:lvl w:ilvl="7" w:tplc="380C0003" w:tentative="1">
      <w:start w:val="1"/>
      <w:numFmt w:val="bullet"/>
      <w:lvlText w:val="o"/>
      <w:lvlJc w:val="left"/>
      <w:pPr>
        <w:ind w:left="7560" w:hanging="360"/>
      </w:pPr>
      <w:rPr>
        <w:rFonts w:ascii="Courier New" w:hAnsi="Courier New" w:cs="Courier New" w:hint="default"/>
      </w:rPr>
    </w:lvl>
    <w:lvl w:ilvl="8" w:tplc="380C0005" w:tentative="1">
      <w:start w:val="1"/>
      <w:numFmt w:val="bullet"/>
      <w:lvlText w:val=""/>
      <w:lvlJc w:val="left"/>
      <w:pPr>
        <w:ind w:left="8280" w:hanging="360"/>
      </w:pPr>
      <w:rPr>
        <w:rFonts w:ascii="Wingdings" w:hAnsi="Wingdings" w:hint="default"/>
      </w:rPr>
    </w:lvl>
  </w:abstractNum>
  <w:abstractNum w:abstractNumId="37" w15:restartNumberingAfterBreak="0">
    <w:nsid w:val="5A356ADA"/>
    <w:multiLevelType w:val="multilevel"/>
    <w:tmpl w:val="FA204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367716"/>
    <w:multiLevelType w:val="multilevel"/>
    <w:tmpl w:val="9546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8B24A4"/>
    <w:multiLevelType w:val="hybridMultilevel"/>
    <w:tmpl w:val="A002D634"/>
    <w:lvl w:ilvl="0" w:tplc="380C0003">
      <w:start w:val="1"/>
      <w:numFmt w:val="bullet"/>
      <w:lvlText w:val="o"/>
      <w:lvlJc w:val="left"/>
      <w:pPr>
        <w:ind w:left="720" w:hanging="360"/>
      </w:pPr>
      <w:rPr>
        <w:rFonts w:ascii="Courier New" w:hAnsi="Courier New" w:cs="Courier New"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40" w15:restartNumberingAfterBreak="0">
    <w:nsid w:val="6ACA15C9"/>
    <w:multiLevelType w:val="hybridMultilevel"/>
    <w:tmpl w:val="E42869F8"/>
    <w:lvl w:ilvl="0" w:tplc="380C0003">
      <w:start w:val="1"/>
      <w:numFmt w:val="bullet"/>
      <w:lvlText w:val="o"/>
      <w:lvlJc w:val="left"/>
      <w:pPr>
        <w:ind w:left="2160" w:hanging="360"/>
      </w:pPr>
      <w:rPr>
        <w:rFonts w:ascii="Courier New" w:hAnsi="Courier New" w:cs="Courier New" w:hint="default"/>
      </w:rPr>
    </w:lvl>
    <w:lvl w:ilvl="1" w:tplc="380C0003" w:tentative="1">
      <w:start w:val="1"/>
      <w:numFmt w:val="bullet"/>
      <w:lvlText w:val="o"/>
      <w:lvlJc w:val="left"/>
      <w:pPr>
        <w:ind w:left="2880" w:hanging="360"/>
      </w:pPr>
      <w:rPr>
        <w:rFonts w:ascii="Courier New" w:hAnsi="Courier New" w:cs="Courier New" w:hint="default"/>
      </w:rPr>
    </w:lvl>
    <w:lvl w:ilvl="2" w:tplc="380C0005" w:tentative="1">
      <w:start w:val="1"/>
      <w:numFmt w:val="bullet"/>
      <w:lvlText w:val=""/>
      <w:lvlJc w:val="left"/>
      <w:pPr>
        <w:ind w:left="3600" w:hanging="360"/>
      </w:pPr>
      <w:rPr>
        <w:rFonts w:ascii="Wingdings" w:hAnsi="Wingdings" w:hint="default"/>
      </w:rPr>
    </w:lvl>
    <w:lvl w:ilvl="3" w:tplc="380C0001" w:tentative="1">
      <w:start w:val="1"/>
      <w:numFmt w:val="bullet"/>
      <w:lvlText w:val=""/>
      <w:lvlJc w:val="left"/>
      <w:pPr>
        <w:ind w:left="4320" w:hanging="360"/>
      </w:pPr>
      <w:rPr>
        <w:rFonts w:ascii="Symbol" w:hAnsi="Symbol" w:hint="default"/>
      </w:rPr>
    </w:lvl>
    <w:lvl w:ilvl="4" w:tplc="380C0003" w:tentative="1">
      <w:start w:val="1"/>
      <w:numFmt w:val="bullet"/>
      <w:lvlText w:val="o"/>
      <w:lvlJc w:val="left"/>
      <w:pPr>
        <w:ind w:left="5040" w:hanging="360"/>
      </w:pPr>
      <w:rPr>
        <w:rFonts w:ascii="Courier New" w:hAnsi="Courier New" w:cs="Courier New" w:hint="default"/>
      </w:rPr>
    </w:lvl>
    <w:lvl w:ilvl="5" w:tplc="380C0005" w:tentative="1">
      <w:start w:val="1"/>
      <w:numFmt w:val="bullet"/>
      <w:lvlText w:val=""/>
      <w:lvlJc w:val="left"/>
      <w:pPr>
        <w:ind w:left="5760" w:hanging="360"/>
      </w:pPr>
      <w:rPr>
        <w:rFonts w:ascii="Wingdings" w:hAnsi="Wingdings" w:hint="default"/>
      </w:rPr>
    </w:lvl>
    <w:lvl w:ilvl="6" w:tplc="380C0001" w:tentative="1">
      <w:start w:val="1"/>
      <w:numFmt w:val="bullet"/>
      <w:lvlText w:val=""/>
      <w:lvlJc w:val="left"/>
      <w:pPr>
        <w:ind w:left="6480" w:hanging="360"/>
      </w:pPr>
      <w:rPr>
        <w:rFonts w:ascii="Symbol" w:hAnsi="Symbol" w:hint="default"/>
      </w:rPr>
    </w:lvl>
    <w:lvl w:ilvl="7" w:tplc="380C0003" w:tentative="1">
      <w:start w:val="1"/>
      <w:numFmt w:val="bullet"/>
      <w:lvlText w:val="o"/>
      <w:lvlJc w:val="left"/>
      <w:pPr>
        <w:ind w:left="7200" w:hanging="360"/>
      </w:pPr>
      <w:rPr>
        <w:rFonts w:ascii="Courier New" w:hAnsi="Courier New" w:cs="Courier New" w:hint="default"/>
      </w:rPr>
    </w:lvl>
    <w:lvl w:ilvl="8" w:tplc="380C0005" w:tentative="1">
      <w:start w:val="1"/>
      <w:numFmt w:val="bullet"/>
      <w:lvlText w:val=""/>
      <w:lvlJc w:val="left"/>
      <w:pPr>
        <w:ind w:left="7920" w:hanging="360"/>
      </w:pPr>
      <w:rPr>
        <w:rFonts w:ascii="Wingdings" w:hAnsi="Wingdings" w:hint="default"/>
      </w:rPr>
    </w:lvl>
  </w:abstractNum>
  <w:abstractNum w:abstractNumId="41" w15:restartNumberingAfterBreak="0">
    <w:nsid w:val="75C421F4"/>
    <w:multiLevelType w:val="hybridMultilevel"/>
    <w:tmpl w:val="832A5652"/>
    <w:lvl w:ilvl="0" w:tplc="380C0001">
      <w:start w:val="1"/>
      <w:numFmt w:val="bullet"/>
      <w:lvlText w:val=""/>
      <w:lvlJc w:val="left"/>
      <w:pPr>
        <w:ind w:left="2520" w:hanging="360"/>
      </w:pPr>
      <w:rPr>
        <w:rFonts w:ascii="Symbol" w:hAnsi="Symbol" w:hint="default"/>
      </w:rPr>
    </w:lvl>
    <w:lvl w:ilvl="1" w:tplc="380C0003" w:tentative="1">
      <w:start w:val="1"/>
      <w:numFmt w:val="bullet"/>
      <w:lvlText w:val="o"/>
      <w:lvlJc w:val="left"/>
      <w:pPr>
        <w:ind w:left="3240" w:hanging="360"/>
      </w:pPr>
      <w:rPr>
        <w:rFonts w:ascii="Courier New" w:hAnsi="Courier New" w:cs="Courier New" w:hint="default"/>
      </w:rPr>
    </w:lvl>
    <w:lvl w:ilvl="2" w:tplc="380C0005" w:tentative="1">
      <w:start w:val="1"/>
      <w:numFmt w:val="bullet"/>
      <w:lvlText w:val=""/>
      <w:lvlJc w:val="left"/>
      <w:pPr>
        <w:ind w:left="3960" w:hanging="360"/>
      </w:pPr>
      <w:rPr>
        <w:rFonts w:ascii="Wingdings" w:hAnsi="Wingdings" w:hint="default"/>
      </w:rPr>
    </w:lvl>
    <w:lvl w:ilvl="3" w:tplc="380C0001" w:tentative="1">
      <w:start w:val="1"/>
      <w:numFmt w:val="bullet"/>
      <w:lvlText w:val=""/>
      <w:lvlJc w:val="left"/>
      <w:pPr>
        <w:ind w:left="4680" w:hanging="360"/>
      </w:pPr>
      <w:rPr>
        <w:rFonts w:ascii="Symbol" w:hAnsi="Symbol" w:hint="default"/>
      </w:rPr>
    </w:lvl>
    <w:lvl w:ilvl="4" w:tplc="380C0003" w:tentative="1">
      <w:start w:val="1"/>
      <w:numFmt w:val="bullet"/>
      <w:lvlText w:val="o"/>
      <w:lvlJc w:val="left"/>
      <w:pPr>
        <w:ind w:left="5400" w:hanging="360"/>
      </w:pPr>
      <w:rPr>
        <w:rFonts w:ascii="Courier New" w:hAnsi="Courier New" w:cs="Courier New" w:hint="default"/>
      </w:rPr>
    </w:lvl>
    <w:lvl w:ilvl="5" w:tplc="380C0005" w:tentative="1">
      <w:start w:val="1"/>
      <w:numFmt w:val="bullet"/>
      <w:lvlText w:val=""/>
      <w:lvlJc w:val="left"/>
      <w:pPr>
        <w:ind w:left="6120" w:hanging="360"/>
      </w:pPr>
      <w:rPr>
        <w:rFonts w:ascii="Wingdings" w:hAnsi="Wingdings" w:hint="default"/>
      </w:rPr>
    </w:lvl>
    <w:lvl w:ilvl="6" w:tplc="380C0001" w:tentative="1">
      <w:start w:val="1"/>
      <w:numFmt w:val="bullet"/>
      <w:lvlText w:val=""/>
      <w:lvlJc w:val="left"/>
      <w:pPr>
        <w:ind w:left="6840" w:hanging="360"/>
      </w:pPr>
      <w:rPr>
        <w:rFonts w:ascii="Symbol" w:hAnsi="Symbol" w:hint="default"/>
      </w:rPr>
    </w:lvl>
    <w:lvl w:ilvl="7" w:tplc="380C0003" w:tentative="1">
      <w:start w:val="1"/>
      <w:numFmt w:val="bullet"/>
      <w:lvlText w:val="o"/>
      <w:lvlJc w:val="left"/>
      <w:pPr>
        <w:ind w:left="7560" w:hanging="360"/>
      </w:pPr>
      <w:rPr>
        <w:rFonts w:ascii="Courier New" w:hAnsi="Courier New" w:cs="Courier New" w:hint="default"/>
      </w:rPr>
    </w:lvl>
    <w:lvl w:ilvl="8" w:tplc="380C0005" w:tentative="1">
      <w:start w:val="1"/>
      <w:numFmt w:val="bullet"/>
      <w:lvlText w:val=""/>
      <w:lvlJc w:val="left"/>
      <w:pPr>
        <w:ind w:left="8280" w:hanging="360"/>
      </w:pPr>
      <w:rPr>
        <w:rFonts w:ascii="Wingdings" w:hAnsi="Wingdings" w:hint="default"/>
      </w:rPr>
    </w:lvl>
  </w:abstractNum>
  <w:abstractNum w:abstractNumId="42" w15:restartNumberingAfterBreak="0">
    <w:nsid w:val="77DF7148"/>
    <w:multiLevelType w:val="multilevel"/>
    <w:tmpl w:val="2FA401D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441AFC"/>
    <w:multiLevelType w:val="multilevel"/>
    <w:tmpl w:val="F7F29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6616BB"/>
    <w:multiLevelType w:val="hybridMultilevel"/>
    <w:tmpl w:val="95267A12"/>
    <w:lvl w:ilvl="0" w:tplc="380C0003">
      <w:start w:val="1"/>
      <w:numFmt w:val="bullet"/>
      <w:lvlText w:val="o"/>
      <w:lvlJc w:val="left"/>
      <w:pPr>
        <w:ind w:left="720" w:hanging="360"/>
      </w:pPr>
      <w:rPr>
        <w:rFonts w:ascii="Courier New" w:hAnsi="Courier New" w:cs="Courier New"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45" w15:restartNumberingAfterBreak="0">
    <w:nsid w:val="7BE609D0"/>
    <w:multiLevelType w:val="multilevel"/>
    <w:tmpl w:val="27C2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6D5CF1"/>
    <w:multiLevelType w:val="multilevel"/>
    <w:tmpl w:val="9300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FC2C09"/>
    <w:multiLevelType w:val="multilevel"/>
    <w:tmpl w:val="07D0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9"/>
  </w:num>
  <w:num w:numId="3">
    <w:abstractNumId w:val="10"/>
  </w:num>
  <w:num w:numId="4">
    <w:abstractNumId w:val="2"/>
  </w:num>
  <w:num w:numId="5">
    <w:abstractNumId w:val="41"/>
  </w:num>
  <w:num w:numId="6">
    <w:abstractNumId w:val="32"/>
  </w:num>
  <w:num w:numId="7">
    <w:abstractNumId w:val="36"/>
  </w:num>
  <w:num w:numId="8">
    <w:abstractNumId w:val="23"/>
  </w:num>
  <w:num w:numId="9">
    <w:abstractNumId w:val="20"/>
  </w:num>
  <w:num w:numId="10">
    <w:abstractNumId w:val="33"/>
  </w:num>
  <w:num w:numId="11">
    <w:abstractNumId w:val="12"/>
  </w:num>
  <w:num w:numId="12">
    <w:abstractNumId w:val="45"/>
  </w:num>
  <w:num w:numId="13">
    <w:abstractNumId w:val="27"/>
  </w:num>
  <w:num w:numId="14">
    <w:abstractNumId w:val="9"/>
  </w:num>
  <w:num w:numId="15">
    <w:abstractNumId w:val="22"/>
  </w:num>
  <w:num w:numId="16">
    <w:abstractNumId w:val="28"/>
  </w:num>
  <w:num w:numId="17">
    <w:abstractNumId w:val="7"/>
  </w:num>
  <w:num w:numId="18">
    <w:abstractNumId w:val="3"/>
  </w:num>
  <w:num w:numId="19">
    <w:abstractNumId w:val="4"/>
  </w:num>
  <w:num w:numId="20">
    <w:abstractNumId w:val="11"/>
  </w:num>
  <w:num w:numId="21">
    <w:abstractNumId w:val="37"/>
  </w:num>
  <w:num w:numId="22">
    <w:abstractNumId w:val="15"/>
  </w:num>
  <w:num w:numId="23">
    <w:abstractNumId w:val="43"/>
  </w:num>
  <w:num w:numId="24">
    <w:abstractNumId w:val="46"/>
  </w:num>
  <w:num w:numId="25">
    <w:abstractNumId w:val="8"/>
  </w:num>
  <w:num w:numId="26">
    <w:abstractNumId w:val="14"/>
  </w:num>
  <w:num w:numId="27">
    <w:abstractNumId w:val="31"/>
  </w:num>
  <w:num w:numId="28">
    <w:abstractNumId w:val="47"/>
  </w:num>
  <w:num w:numId="29">
    <w:abstractNumId w:val="16"/>
  </w:num>
  <w:num w:numId="30">
    <w:abstractNumId w:val="30"/>
  </w:num>
  <w:num w:numId="31">
    <w:abstractNumId w:val="26"/>
  </w:num>
  <w:num w:numId="32">
    <w:abstractNumId w:val="39"/>
  </w:num>
  <w:num w:numId="33">
    <w:abstractNumId w:val="34"/>
  </w:num>
  <w:num w:numId="34">
    <w:abstractNumId w:val="25"/>
  </w:num>
  <w:num w:numId="35">
    <w:abstractNumId w:val="42"/>
  </w:num>
  <w:num w:numId="36">
    <w:abstractNumId w:val="5"/>
  </w:num>
  <w:num w:numId="37">
    <w:abstractNumId w:val="13"/>
  </w:num>
  <w:num w:numId="38">
    <w:abstractNumId w:val="18"/>
  </w:num>
  <w:num w:numId="39">
    <w:abstractNumId w:val="1"/>
  </w:num>
  <w:num w:numId="40">
    <w:abstractNumId w:val="35"/>
  </w:num>
  <w:num w:numId="41">
    <w:abstractNumId w:val="24"/>
  </w:num>
  <w:num w:numId="42">
    <w:abstractNumId w:val="38"/>
  </w:num>
  <w:num w:numId="43">
    <w:abstractNumId w:val="44"/>
  </w:num>
  <w:num w:numId="44">
    <w:abstractNumId w:val="21"/>
  </w:num>
  <w:num w:numId="45">
    <w:abstractNumId w:val="19"/>
  </w:num>
  <w:num w:numId="46">
    <w:abstractNumId w:val="6"/>
  </w:num>
  <w:num w:numId="47">
    <w:abstractNumId w:val="0"/>
  </w:num>
  <w:num w:numId="48">
    <w:abstractNumId w:val="4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64C"/>
    <w:rsid w:val="000250E9"/>
    <w:rsid w:val="00085414"/>
    <w:rsid w:val="001A2876"/>
    <w:rsid w:val="0026467F"/>
    <w:rsid w:val="002F682C"/>
    <w:rsid w:val="0038241C"/>
    <w:rsid w:val="003D245C"/>
    <w:rsid w:val="00460ACB"/>
    <w:rsid w:val="004D6729"/>
    <w:rsid w:val="0055288A"/>
    <w:rsid w:val="00692D3C"/>
    <w:rsid w:val="00823337"/>
    <w:rsid w:val="008A7F7D"/>
    <w:rsid w:val="008E6BF6"/>
    <w:rsid w:val="00A44C98"/>
    <w:rsid w:val="00A723C9"/>
    <w:rsid w:val="00B05A05"/>
    <w:rsid w:val="00B530E4"/>
    <w:rsid w:val="00B9364C"/>
    <w:rsid w:val="00BB56B1"/>
    <w:rsid w:val="00BC0D68"/>
    <w:rsid w:val="00C00490"/>
    <w:rsid w:val="00C645E0"/>
    <w:rsid w:val="00C925E1"/>
    <w:rsid w:val="00D25FA1"/>
    <w:rsid w:val="00DD5583"/>
    <w:rsid w:val="00ED0155"/>
    <w:rsid w:val="00F1178A"/>
    <w:rsid w:val="00F27979"/>
    <w:rsid w:val="00F53038"/>
    <w:rsid w:val="00F91F5C"/>
    <w:rsid w:val="00FB5512"/>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D6316"/>
  <w15:chartTrackingRefBased/>
  <w15:docId w15:val="{708351DD-97A5-48BB-8CA8-FDBFFDF7F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semiHidden/>
    <w:unhideWhenUsed/>
    <w:qFormat/>
    <w:rsid w:val="00F117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F53038"/>
    <w:pPr>
      <w:spacing w:before="100" w:beforeAutospacing="1" w:after="100" w:afterAutospacing="1" w:line="240" w:lineRule="auto"/>
      <w:outlineLvl w:val="2"/>
    </w:pPr>
    <w:rPr>
      <w:rFonts w:ascii="Times New Roman" w:eastAsia="Times New Roman" w:hAnsi="Times New Roman" w:cs="Times New Roman"/>
      <w:b/>
      <w:bCs/>
      <w:sz w:val="27"/>
      <w:szCs w:val="27"/>
      <w:lang w:eastAsia="fr-M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B9364C"/>
    <w:rPr>
      <w:b/>
      <w:bCs/>
    </w:rPr>
  </w:style>
  <w:style w:type="paragraph" w:styleId="Paragraphedeliste">
    <w:name w:val="List Paragraph"/>
    <w:basedOn w:val="Normal"/>
    <w:uiPriority w:val="34"/>
    <w:qFormat/>
    <w:rsid w:val="00B9364C"/>
    <w:pPr>
      <w:ind w:left="720"/>
      <w:contextualSpacing/>
    </w:pPr>
  </w:style>
  <w:style w:type="paragraph" w:customStyle="1" w:styleId="paragraph">
    <w:name w:val="paragraph"/>
    <w:basedOn w:val="Normal"/>
    <w:rsid w:val="00F91F5C"/>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customStyle="1" w:styleId="normaltextrun">
    <w:name w:val="normaltextrun"/>
    <w:basedOn w:val="Policepardfaut"/>
    <w:rsid w:val="00F91F5C"/>
  </w:style>
  <w:style w:type="character" w:customStyle="1" w:styleId="eop">
    <w:name w:val="eop"/>
    <w:basedOn w:val="Policepardfaut"/>
    <w:rsid w:val="00F91F5C"/>
  </w:style>
  <w:style w:type="character" w:customStyle="1" w:styleId="Titre3Car">
    <w:name w:val="Titre 3 Car"/>
    <w:basedOn w:val="Policepardfaut"/>
    <w:link w:val="Titre3"/>
    <w:uiPriority w:val="9"/>
    <w:rsid w:val="00F53038"/>
    <w:rPr>
      <w:rFonts w:ascii="Times New Roman" w:eastAsia="Times New Roman" w:hAnsi="Times New Roman" w:cs="Times New Roman"/>
      <w:b/>
      <w:bCs/>
      <w:sz w:val="27"/>
      <w:szCs w:val="27"/>
      <w:lang w:eastAsia="fr-MA"/>
    </w:rPr>
  </w:style>
  <w:style w:type="character" w:styleId="Lienhypertexte">
    <w:name w:val="Hyperlink"/>
    <w:basedOn w:val="Policepardfaut"/>
    <w:uiPriority w:val="99"/>
    <w:semiHidden/>
    <w:unhideWhenUsed/>
    <w:rsid w:val="00F1178A"/>
    <w:rPr>
      <w:color w:val="0000FF"/>
      <w:u w:val="single"/>
    </w:rPr>
  </w:style>
  <w:style w:type="character" w:customStyle="1" w:styleId="Titre2Car">
    <w:name w:val="Titre 2 Car"/>
    <w:basedOn w:val="Policepardfaut"/>
    <w:link w:val="Titre2"/>
    <w:uiPriority w:val="9"/>
    <w:semiHidden/>
    <w:rsid w:val="00F1178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6467F"/>
    <w:pPr>
      <w:spacing w:before="100" w:beforeAutospacing="1" w:after="100" w:afterAutospacing="1" w:line="240" w:lineRule="auto"/>
    </w:pPr>
    <w:rPr>
      <w:rFonts w:ascii="Times New Roman" w:eastAsia="Times New Roman" w:hAnsi="Times New Roman" w:cs="Times New Roman"/>
      <w:sz w:val="24"/>
      <w:szCs w:val="24"/>
      <w:lang w:eastAsia="f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36126">
      <w:bodyDiv w:val="1"/>
      <w:marLeft w:val="0"/>
      <w:marRight w:val="0"/>
      <w:marTop w:val="0"/>
      <w:marBottom w:val="0"/>
      <w:divBdr>
        <w:top w:val="none" w:sz="0" w:space="0" w:color="auto"/>
        <w:left w:val="none" w:sz="0" w:space="0" w:color="auto"/>
        <w:bottom w:val="none" w:sz="0" w:space="0" w:color="auto"/>
        <w:right w:val="none" w:sz="0" w:space="0" w:color="auto"/>
      </w:divBdr>
    </w:div>
    <w:div w:id="31078157">
      <w:bodyDiv w:val="1"/>
      <w:marLeft w:val="0"/>
      <w:marRight w:val="0"/>
      <w:marTop w:val="0"/>
      <w:marBottom w:val="0"/>
      <w:divBdr>
        <w:top w:val="none" w:sz="0" w:space="0" w:color="auto"/>
        <w:left w:val="none" w:sz="0" w:space="0" w:color="auto"/>
        <w:bottom w:val="none" w:sz="0" w:space="0" w:color="auto"/>
        <w:right w:val="none" w:sz="0" w:space="0" w:color="auto"/>
      </w:divBdr>
      <w:divsChild>
        <w:div w:id="646593144">
          <w:marLeft w:val="0"/>
          <w:marRight w:val="0"/>
          <w:marTop w:val="300"/>
          <w:marBottom w:val="156"/>
          <w:divBdr>
            <w:top w:val="none" w:sz="0" w:space="0" w:color="auto"/>
            <w:left w:val="none" w:sz="0" w:space="0" w:color="auto"/>
            <w:bottom w:val="none" w:sz="0" w:space="0" w:color="auto"/>
            <w:right w:val="none" w:sz="0" w:space="0" w:color="auto"/>
          </w:divBdr>
        </w:div>
        <w:div w:id="1378971015">
          <w:marLeft w:val="0"/>
          <w:marRight w:val="0"/>
          <w:marTop w:val="0"/>
          <w:marBottom w:val="0"/>
          <w:divBdr>
            <w:top w:val="none" w:sz="0" w:space="0" w:color="auto"/>
            <w:left w:val="none" w:sz="0" w:space="0" w:color="auto"/>
            <w:bottom w:val="none" w:sz="0" w:space="0" w:color="auto"/>
            <w:right w:val="none" w:sz="0" w:space="0" w:color="auto"/>
          </w:divBdr>
        </w:div>
      </w:divsChild>
    </w:div>
    <w:div w:id="69086747">
      <w:bodyDiv w:val="1"/>
      <w:marLeft w:val="0"/>
      <w:marRight w:val="0"/>
      <w:marTop w:val="0"/>
      <w:marBottom w:val="0"/>
      <w:divBdr>
        <w:top w:val="none" w:sz="0" w:space="0" w:color="auto"/>
        <w:left w:val="none" w:sz="0" w:space="0" w:color="auto"/>
        <w:bottom w:val="none" w:sz="0" w:space="0" w:color="auto"/>
        <w:right w:val="none" w:sz="0" w:space="0" w:color="auto"/>
      </w:divBdr>
    </w:div>
    <w:div w:id="71318324">
      <w:bodyDiv w:val="1"/>
      <w:marLeft w:val="0"/>
      <w:marRight w:val="0"/>
      <w:marTop w:val="0"/>
      <w:marBottom w:val="0"/>
      <w:divBdr>
        <w:top w:val="none" w:sz="0" w:space="0" w:color="auto"/>
        <w:left w:val="none" w:sz="0" w:space="0" w:color="auto"/>
        <w:bottom w:val="none" w:sz="0" w:space="0" w:color="auto"/>
        <w:right w:val="none" w:sz="0" w:space="0" w:color="auto"/>
      </w:divBdr>
      <w:divsChild>
        <w:div w:id="596207058">
          <w:marLeft w:val="0"/>
          <w:marRight w:val="0"/>
          <w:marTop w:val="300"/>
          <w:marBottom w:val="156"/>
          <w:divBdr>
            <w:top w:val="none" w:sz="0" w:space="0" w:color="auto"/>
            <w:left w:val="none" w:sz="0" w:space="0" w:color="auto"/>
            <w:bottom w:val="none" w:sz="0" w:space="0" w:color="auto"/>
            <w:right w:val="none" w:sz="0" w:space="0" w:color="auto"/>
          </w:divBdr>
        </w:div>
        <w:div w:id="1254245237">
          <w:marLeft w:val="0"/>
          <w:marRight w:val="0"/>
          <w:marTop w:val="0"/>
          <w:marBottom w:val="0"/>
          <w:divBdr>
            <w:top w:val="none" w:sz="0" w:space="0" w:color="auto"/>
            <w:left w:val="none" w:sz="0" w:space="0" w:color="auto"/>
            <w:bottom w:val="none" w:sz="0" w:space="0" w:color="auto"/>
            <w:right w:val="none" w:sz="0" w:space="0" w:color="auto"/>
          </w:divBdr>
        </w:div>
      </w:divsChild>
    </w:div>
    <w:div w:id="214005193">
      <w:bodyDiv w:val="1"/>
      <w:marLeft w:val="0"/>
      <w:marRight w:val="0"/>
      <w:marTop w:val="0"/>
      <w:marBottom w:val="0"/>
      <w:divBdr>
        <w:top w:val="none" w:sz="0" w:space="0" w:color="auto"/>
        <w:left w:val="none" w:sz="0" w:space="0" w:color="auto"/>
        <w:bottom w:val="none" w:sz="0" w:space="0" w:color="auto"/>
        <w:right w:val="none" w:sz="0" w:space="0" w:color="auto"/>
      </w:divBdr>
      <w:divsChild>
        <w:div w:id="337973875">
          <w:marLeft w:val="0"/>
          <w:marRight w:val="0"/>
          <w:marTop w:val="300"/>
          <w:marBottom w:val="156"/>
          <w:divBdr>
            <w:top w:val="none" w:sz="0" w:space="0" w:color="auto"/>
            <w:left w:val="none" w:sz="0" w:space="0" w:color="auto"/>
            <w:bottom w:val="none" w:sz="0" w:space="0" w:color="auto"/>
            <w:right w:val="none" w:sz="0" w:space="0" w:color="auto"/>
          </w:divBdr>
        </w:div>
        <w:div w:id="423115423">
          <w:marLeft w:val="0"/>
          <w:marRight w:val="0"/>
          <w:marTop w:val="0"/>
          <w:marBottom w:val="0"/>
          <w:divBdr>
            <w:top w:val="none" w:sz="0" w:space="0" w:color="auto"/>
            <w:left w:val="none" w:sz="0" w:space="0" w:color="auto"/>
            <w:bottom w:val="none" w:sz="0" w:space="0" w:color="auto"/>
            <w:right w:val="none" w:sz="0" w:space="0" w:color="auto"/>
          </w:divBdr>
        </w:div>
      </w:divsChild>
    </w:div>
    <w:div w:id="241450802">
      <w:bodyDiv w:val="1"/>
      <w:marLeft w:val="0"/>
      <w:marRight w:val="0"/>
      <w:marTop w:val="0"/>
      <w:marBottom w:val="0"/>
      <w:divBdr>
        <w:top w:val="none" w:sz="0" w:space="0" w:color="auto"/>
        <w:left w:val="none" w:sz="0" w:space="0" w:color="auto"/>
        <w:bottom w:val="none" w:sz="0" w:space="0" w:color="auto"/>
        <w:right w:val="none" w:sz="0" w:space="0" w:color="auto"/>
      </w:divBdr>
      <w:divsChild>
        <w:div w:id="1385987765">
          <w:marLeft w:val="0"/>
          <w:marRight w:val="0"/>
          <w:marTop w:val="300"/>
          <w:marBottom w:val="156"/>
          <w:divBdr>
            <w:top w:val="none" w:sz="0" w:space="0" w:color="auto"/>
            <w:left w:val="none" w:sz="0" w:space="0" w:color="auto"/>
            <w:bottom w:val="none" w:sz="0" w:space="0" w:color="auto"/>
            <w:right w:val="none" w:sz="0" w:space="0" w:color="auto"/>
          </w:divBdr>
        </w:div>
        <w:div w:id="1332833511">
          <w:marLeft w:val="0"/>
          <w:marRight w:val="0"/>
          <w:marTop w:val="0"/>
          <w:marBottom w:val="0"/>
          <w:divBdr>
            <w:top w:val="none" w:sz="0" w:space="0" w:color="auto"/>
            <w:left w:val="none" w:sz="0" w:space="0" w:color="auto"/>
            <w:bottom w:val="none" w:sz="0" w:space="0" w:color="auto"/>
            <w:right w:val="none" w:sz="0" w:space="0" w:color="auto"/>
          </w:divBdr>
        </w:div>
      </w:divsChild>
    </w:div>
    <w:div w:id="259877719">
      <w:bodyDiv w:val="1"/>
      <w:marLeft w:val="0"/>
      <w:marRight w:val="0"/>
      <w:marTop w:val="0"/>
      <w:marBottom w:val="0"/>
      <w:divBdr>
        <w:top w:val="none" w:sz="0" w:space="0" w:color="auto"/>
        <w:left w:val="none" w:sz="0" w:space="0" w:color="auto"/>
        <w:bottom w:val="none" w:sz="0" w:space="0" w:color="auto"/>
        <w:right w:val="none" w:sz="0" w:space="0" w:color="auto"/>
      </w:divBdr>
      <w:divsChild>
        <w:div w:id="1196385217">
          <w:marLeft w:val="0"/>
          <w:marRight w:val="0"/>
          <w:marTop w:val="300"/>
          <w:marBottom w:val="156"/>
          <w:divBdr>
            <w:top w:val="none" w:sz="0" w:space="0" w:color="auto"/>
            <w:left w:val="none" w:sz="0" w:space="0" w:color="auto"/>
            <w:bottom w:val="none" w:sz="0" w:space="0" w:color="auto"/>
            <w:right w:val="none" w:sz="0" w:space="0" w:color="auto"/>
          </w:divBdr>
        </w:div>
        <w:div w:id="428160304">
          <w:marLeft w:val="0"/>
          <w:marRight w:val="0"/>
          <w:marTop w:val="0"/>
          <w:marBottom w:val="0"/>
          <w:divBdr>
            <w:top w:val="none" w:sz="0" w:space="0" w:color="auto"/>
            <w:left w:val="none" w:sz="0" w:space="0" w:color="auto"/>
            <w:bottom w:val="none" w:sz="0" w:space="0" w:color="auto"/>
            <w:right w:val="none" w:sz="0" w:space="0" w:color="auto"/>
          </w:divBdr>
        </w:div>
      </w:divsChild>
    </w:div>
    <w:div w:id="294337410">
      <w:bodyDiv w:val="1"/>
      <w:marLeft w:val="0"/>
      <w:marRight w:val="0"/>
      <w:marTop w:val="0"/>
      <w:marBottom w:val="0"/>
      <w:divBdr>
        <w:top w:val="none" w:sz="0" w:space="0" w:color="auto"/>
        <w:left w:val="none" w:sz="0" w:space="0" w:color="auto"/>
        <w:bottom w:val="none" w:sz="0" w:space="0" w:color="auto"/>
        <w:right w:val="none" w:sz="0" w:space="0" w:color="auto"/>
      </w:divBdr>
      <w:divsChild>
        <w:div w:id="2114278123">
          <w:marLeft w:val="0"/>
          <w:marRight w:val="0"/>
          <w:marTop w:val="300"/>
          <w:marBottom w:val="156"/>
          <w:divBdr>
            <w:top w:val="none" w:sz="0" w:space="0" w:color="auto"/>
            <w:left w:val="none" w:sz="0" w:space="0" w:color="auto"/>
            <w:bottom w:val="none" w:sz="0" w:space="0" w:color="auto"/>
            <w:right w:val="none" w:sz="0" w:space="0" w:color="auto"/>
          </w:divBdr>
        </w:div>
        <w:div w:id="1109735101">
          <w:marLeft w:val="0"/>
          <w:marRight w:val="0"/>
          <w:marTop w:val="0"/>
          <w:marBottom w:val="0"/>
          <w:divBdr>
            <w:top w:val="none" w:sz="0" w:space="0" w:color="auto"/>
            <w:left w:val="none" w:sz="0" w:space="0" w:color="auto"/>
            <w:bottom w:val="none" w:sz="0" w:space="0" w:color="auto"/>
            <w:right w:val="none" w:sz="0" w:space="0" w:color="auto"/>
          </w:divBdr>
        </w:div>
      </w:divsChild>
    </w:div>
    <w:div w:id="425197918">
      <w:bodyDiv w:val="1"/>
      <w:marLeft w:val="0"/>
      <w:marRight w:val="0"/>
      <w:marTop w:val="0"/>
      <w:marBottom w:val="0"/>
      <w:divBdr>
        <w:top w:val="none" w:sz="0" w:space="0" w:color="auto"/>
        <w:left w:val="none" w:sz="0" w:space="0" w:color="auto"/>
        <w:bottom w:val="none" w:sz="0" w:space="0" w:color="auto"/>
        <w:right w:val="none" w:sz="0" w:space="0" w:color="auto"/>
      </w:divBdr>
      <w:divsChild>
        <w:div w:id="1121070667">
          <w:marLeft w:val="0"/>
          <w:marRight w:val="0"/>
          <w:marTop w:val="0"/>
          <w:marBottom w:val="0"/>
          <w:divBdr>
            <w:top w:val="none" w:sz="0" w:space="0" w:color="auto"/>
            <w:left w:val="none" w:sz="0" w:space="0" w:color="auto"/>
            <w:bottom w:val="none" w:sz="0" w:space="0" w:color="auto"/>
            <w:right w:val="none" w:sz="0" w:space="0" w:color="auto"/>
          </w:divBdr>
          <w:divsChild>
            <w:div w:id="1764446531">
              <w:marLeft w:val="0"/>
              <w:marRight w:val="0"/>
              <w:marTop w:val="300"/>
              <w:marBottom w:val="156"/>
              <w:divBdr>
                <w:top w:val="none" w:sz="0" w:space="0" w:color="auto"/>
                <w:left w:val="none" w:sz="0" w:space="0" w:color="auto"/>
                <w:bottom w:val="none" w:sz="0" w:space="0" w:color="auto"/>
                <w:right w:val="none" w:sz="0" w:space="0" w:color="auto"/>
              </w:divBdr>
            </w:div>
            <w:div w:id="15551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8234">
      <w:bodyDiv w:val="1"/>
      <w:marLeft w:val="0"/>
      <w:marRight w:val="0"/>
      <w:marTop w:val="0"/>
      <w:marBottom w:val="0"/>
      <w:divBdr>
        <w:top w:val="none" w:sz="0" w:space="0" w:color="auto"/>
        <w:left w:val="none" w:sz="0" w:space="0" w:color="auto"/>
        <w:bottom w:val="none" w:sz="0" w:space="0" w:color="auto"/>
        <w:right w:val="none" w:sz="0" w:space="0" w:color="auto"/>
      </w:divBdr>
      <w:divsChild>
        <w:div w:id="1986812230">
          <w:marLeft w:val="0"/>
          <w:marRight w:val="0"/>
          <w:marTop w:val="300"/>
          <w:marBottom w:val="156"/>
          <w:divBdr>
            <w:top w:val="none" w:sz="0" w:space="0" w:color="auto"/>
            <w:left w:val="none" w:sz="0" w:space="0" w:color="auto"/>
            <w:bottom w:val="none" w:sz="0" w:space="0" w:color="auto"/>
            <w:right w:val="none" w:sz="0" w:space="0" w:color="auto"/>
          </w:divBdr>
        </w:div>
        <w:div w:id="311644426">
          <w:marLeft w:val="0"/>
          <w:marRight w:val="0"/>
          <w:marTop w:val="0"/>
          <w:marBottom w:val="0"/>
          <w:divBdr>
            <w:top w:val="none" w:sz="0" w:space="0" w:color="auto"/>
            <w:left w:val="none" w:sz="0" w:space="0" w:color="auto"/>
            <w:bottom w:val="none" w:sz="0" w:space="0" w:color="auto"/>
            <w:right w:val="none" w:sz="0" w:space="0" w:color="auto"/>
          </w:divBdr>
        </w:div>
      </w:divsChild>
    </w:div>
    <w:div w:id="565073577">
      <w:bodyDiv w:val="1"/>
      <w:marLeft w:val="0"/>
      <w:marRight w:val="0"/>
      <w:marTop w:val="0"/>
      <w:marBottom w:val="0"/>
      <w:divBdr>
        <w:top w:val="none" w:sz="0" w:space="0" w:color="auto"/>
        <w:left w:val="none" w:sz="0" w:space="0" w:color="auto"/>
        <w:bottom w:val="none" w:sz="0" w:space="0" w:color="auto"/>
        <w:right w:val="none" w:sz="0" w:space="0" w:color="auto"/>
      </w:divBdr>
      <w:divsChild>
        <w:div w:id="599262820">
          <w:marLeft w:val="0"/>
          <w:marRight w:val="0"/>
          <w:marTop w:val="0"/>
          <w:marBottom w:val="0"/>
          <w:divBdr>
            <w:top w:val="none" w:sz="0" w:space="0" w:color="auto"/>
            <w:left w:val="none" w:sz="0" w:space="0" w:color="auto"/>
            <w:bottom w:val="none" w:sz="0" w:space="0" w:color="auto"/>
            <w:right w:val="none" w:sz="0" w:space="0" w:color="auto"/>
          </w:divBdr>
        </w:div>
        <w:div w:id="1386103957">
          <w:marLeft w:val="0"/>
          <w:marRight w:val="0"/>
          <w:marTop w:val="0"/>
          <w:marBottom w:val="0"/>
          <w:divBdr>
            <w:top w:val="none" w:sz="0" w:space="0" w:color="auto"/>
            <w:left w:val="none" w:sz="0" w:space="0" w:color="auto"/>
            <w:bottom w:val="none" w:sz="0" w:space="0" w:color="auto"/>
            <w:right w:val="none" w:sz="0" w:space="0" w:color="auto"/>
          </w:divBdr>
        </w:div>
      </w:divsChild>
    </w:div>
    <w:div w:id="575943651">
      <w:bodyDiv w:val="1"/>
      <w:marLeft w:val="0"/>
      <w:marRight w:val="0"/>
      <w:marTop w:val="0"/>
      <w:marBottom w:val="0"/>
      <w:divBdr>
        <w:top w:val="none" w:sz="0" w:space="0" w:color="auto"/>
        <w:left w:val="none" w:sz="0" w:space="0" w:color="auto"/>
        <w:bottom w:val="none" w:sz="0" w:space="0" w:color="auto"/>
        <w:right w:val="none" w:sz="0" w:space="0" w:color="auto"/>
      </w:divBdr>
    </w:div>
    <w:div w:id="653263211">
      <w:bodyDiv w:val="1"/>
      <w:marLeft w:val="0"/>
      <w:marRight w:val="0"/>
      <w:marTop w:val="0"/>
      <w:marBottom w:val="0"/>
      <w:divBdr>
        <w:top w:val="none" w:sz="0" w:space="0" w:color="auto"/>
        <w:left w:val="none" w:sz="0" w:space="0" w:color="auto"/>
        <w:bottom w:val="none" w:sz="0" w:space="0" w:color="auto"/>
        <w:right w:val="none" w:sz="0" w:space="0" w:color="auto"/>
      </w:divBdr>
    </w:div>
    <w:div w:id="658651609">
      <w:bodyDiv w:val="1"/>
      <w:marLeft w:val="0"/>
      <w:marRight w:val="0"/>
      <w:marTop w:val="0"/>
      <w:marBottom w:val="0"/>
      <w:divBdr>
        <w:top w:val="none" w:sz="0" w:space="0" w:color="auto"/>
        <w:left w:val="none" w:sz="0" w:space="0" w:color="auto"/>
        <w:bottom w:val="none" w:sz="0" w:space="0" w:color="auto"/>
        <w:right w:val="none" w:sz="0" w:space="0" w:color="auto"/>
      </w:divBdr>
      <w:divsChild>
        <w:div w:id="1327198961">
          <w:marLeft w:val="-225"/>
          <w:marRight w:val="-225"/>
          <w:marTop w:val="0"/>
          <w:marBottom w:val="0"/>
          <w:divBdr>
            <w:top w:val="none" w:sz="0" w:space="0" w:color="auto"/>
            <w:left w:val="none" w:sz="0" w:space="0" w:color="auto"/>
            <w:bottom w:val="none" w:sz="0" w:space="0" w:color="auto"/>
            <w:right w:val="none" w:sz="0" w:space="0" w:color="auto"/>
          </w:divBdr>
          <w:divsChild>
            <w:div w:id="1906794011">
              <w:marLeft w:val="0"/>
              <w:marRight w:val="0"/>
              <w:marTop w:val="0"/>
              <w:marBottom w:val="0"/>
              <w:divBdr>
                <w:top w:val="none" w:sz="0" w:space="0" w:color="auto"/>
                <w:left w:val="none" w:sz="0" w:space="0" w:color="auto"/>
                <w:bottom w:val="none" w:sz="0" w:space="0" w:color="auto"/>
                <w:right w:val="none" w:sz="0" w:space="0" w:color="auto"/>
              </w:divBdr>
            </w:div>
            <w:div w:id="1562984759">
              <w:marLeft w:val="0"/>
              <w:marRight w:val="0"/>
              <w:marTop w:val="0"/>
              <w:marBottom w:val="0"/>
              <w:divBdr>
                <w:top w:val="none" w:sz="0" w:space="0" w:color="auto"/>
                <w:left w:val="none" w:sz="0" w:space="0" w:color="auto"/>
                <w:bottom w:val="none" w:sz="0" w:space="0" w:color="auto"/>
                <w:right w:val="none" w:sz="0" w:space="0" w:color="auto"/>
              </w:divBdr>
            </w:div>
            <w:div w:id="1313097600">
              <w:marLeft w:val="0"/>
              <w:marRight w:val="0"/>
              <w:marTop w:val="0"/>
              <w:marBottom w:val="0"/>
              <w:divBdr>
                <w:top w:val="none" w:sz="0" w:space="0" w:color="auto"/>
                <w:left w:val="none" w:sz="0" w:space="0" w:color="auto"/>
                <w:bottom w:val="none" w:sz="0" w:space="0" w:color="auto"/>
                <w:right w:val="none" w:sz="0" w:space="0" w:color="auto"/>
              </w:divBdr>
            </w:div>
            <w:div w:id="100146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8413">
      <w:bodyDiv w:val="1"/>
      <w:marLeft w:val="0"/>
      <w:marRight w:val="0"/>
      <w:marTop w:val="0"/>
      <w:marBottom w:val="0"/>
      <w:divBdr>
        <w:top w:val="none" w:sz="0" w:space="0" w:color="auto"/>
        <w:left w:val="none" w:sz="0" w:space="0" w:color="auto"/>
        <w:bottom w:val="none" w:sz="0" w:space="0" w:color="auto"/>
        <w:right w:val="none" w:sz="0" w:space="0" w:color="auto"/>
      </w:divBdr>
      <w:divsChild>
        <w:div w:id="171845866">
          <w:marLeft w:val="0"/>
          <w:marRight w:val="0"/>
          <w:marTop w:val="300"/>
          <w:marBottom w:val="156"/>
          <w:divBdr>
            <w:top w:val="none" w:sz="0" w:space="0" w:color="auto"/>
            <w:left w:val="none" w:sz="0" w:space="0" w:color="auto"/>
            <w:bottom w:val="none" w:sz="0" w:space="0" w:color="auto"/>
            <w:right w:val="none" w:sz="0" w:space="0" w:color="auto"/>
          </w:divBdr>
        </w:div>
        <w:div w:id="326903615">
          <w:marLeft w:val="0"/>
          <w:marRight w:val="0"/>
          <w:marTop w:val="0"/>
          <w:marBottom w:val="0"/>
          <w:divBdr>
            <w:top w:val="none" w:sz="0" w:space="0" w:color="auto"/>
            <w:left w:val="none" w:sz="0" w:space="0" w:color="auto"/>
            <w:bottom w:val="none" w:sz="0" w:space="0" w:color="auto"/>
            <w:right w:val="none" w:sz="0" w:space="0" w:color="auto"/>
          </w:divBdr>
        </w:div>
      </w:divsChild>
    </w:div>
    <w:div w:id="731386341">
      <w:bodyDiv w:val="1"/>
      <w:marLeft w:val="0"/>
      <w:marRight w:val="0"/>
      <w:marTop w:val="0"/>
      <w:marBottom w:val="0"/>
      <w:divBdr>
        <w:top w:val="none" w:sz="0" w:space="0" w:color="auto"/>
        <w:left w:val="none" w:sz="0" w:space="0" w:color="auto"/>
        <w:bottom w:val="none" w:sz="0" w:space="0" w:color="auto"/>
        <w:right w:val="none" w:sz="0" w:space="0" w:color="auto"/>
      </w:divBdr>
    </w:div>
    <w:div w:id="750541294">
      <w:bodyDiv w:val="1"/>
      <w:marLeft w:val="0"/>
      <w:marRight w:val="0"/>
      <w:marTop w:val="0"/>
      <w:marBottom w:val="0"/>
      <w:divBdr>
        <w:top w:val="none" w:sz="0" w:space="0" w:color="auto"/>
        <w:left w:val="none" w:sz="0" w:space="0" w:color="auto"/>
        <w:bottom w:val="none" w:sz="0" w:space="0" w:color="auto"/>
        <w:right w:val="none" w:sz="0" w:space="0" w:color="auto"/>
      </w:divBdr>
    </w:div>
    <w:div w:id="827406290">
      <w:bodyDiv w:val="1"/>
      <w:marLeft w:val="0"/>
      <w:marRight w:val="0"/>
      <w:marTop w:val="0"/>
      <w:marBottom w:val="0"/>
      <w:divBdr>
        <w:top w:val="none" w:sz="0" w:space="0" w:color="auto"/>
        <w:left w:val="none" w:sz="0" w:space="0" w:color="auto"/>
        <w:bottom w:val="none" w:sz="0" w:space="0" w:color="auto"/>
        <w:right w:val="none" w:sz="0" w:space="0" w:color="auto"/>
      </w:divBdr>
    </w:div>
    <w:div w:id="834956147">
      <w:bodyDiv w:val="1"/>
      <w:marLeft w:val="0"/>
      <w:marRight w:val="0"/>
      <w:marTop w:val="0"/>
      <w:marBottom w:val="0"/>
      <w:divBdr>
        <w:top w:val="none" w:sz="0" w:space="0" w:color="auto"/>
        <w:left w:val="none" w:sz="0" w:space="0" w:color="auto"/>
        <w:bottom w:val="none" w:sz="0" w:space="0" w:color="auto"/>
        <w:right w:val="none" w:sz="0" w:space="0" w:color="auto"/>
      </w:divBdr>
      <w:divsChild>
        <w:div w:id="1681004999">
          <w:marLeft w:val="0"/>
          <w:marRight w:val="0"/>
          <w:marTop w:val="300"/>
          <w:marBottom w:val="156"/>
          <w:divBdr>
            <w:top w:val="none" w:sz="0" w:space="0" w:color="auto"/>
            <w:left w:val="none" w:sz="0" w:space="0" w:color="auto"/>
            <w:bottom w:val="none" w:sz="0" w:space="0" w:color="auto"/>
            <w:right w:val="none" w:sz="0" w:space="0" w:color="auto"/>
          </w:divBdr>
        </w:div>
        <w:div w:id="338701136">
          <w:marLeft w:val="0"/>
          <w:marRight w:val="0"/>
          <w:marTop w:val="0"/>
          <w:marBottom w:val="0"/>
          <w:divBdr>
            <w:top w:val="none" w:sz="0" w:space="0" w:color="auto"/>
            <w:left w:val="none" w:sz="0" w:space="0" w:color="auto"/>
            <w:bottom w:val="none" w:sz="0" w:space="0" w:color="auto"/>
            <w:right w:val="none" w:sz="0" w:space="0" w:color="auto"/>
          </w:divBdr>
        </w:div>
      </w:divsChild>
    </w:div>
    <w:div w:id="861476544">
      <w:bodyDiv w:val="1"/>
      <w:marLeft w:val="0"/>
      <w:marRight w:val="0"/>
      <w:marTop w:val="0"/>
      <w:marBottom w:val="0"/>
      <w:divBdr>
        <w:top w:val="none" w:sz="0" w:space="0" w:color="auto"/>
        <w:left w:val="none" w:sz="0" w:space="0" w:color="auto"/>
        <w:bottom w:val="none" w:sz="0" w:space="0" w:color="auto"/>
        <w:right w:val="none" w:sz="0" w:space="0" w:color="auto"/>
      </w:divBdr>
    </w:div>
    <w:div w:id="957493471">
      <w:bodyDiv w:val="1"/>
      <w:marLeft w:val="0"/>
      <w:marRight w:val="0"/>
      <w:marTop w:val="0"/>
      <w:marBottom w:val="0"/>
      <w:divBdr>
        <w:top w:val="none" w:sz="0" w:space="0" w:color="auto"/>
        <w:left w:val="none" w:sz="0" w:space="0" w:color="auto"/>
        <w:bottom w:val="none" w:sz="0" w:space="0" w:color="auto"/>
        <w:right w:val="none" w:sz="0" w:space="0" w:color="auto"/>
      </w:divBdr>
    </w:div>
    <w:div w:id="996227697">
      <w:bodyDiv w:val="1"/>
      <w:marLeft w:val="0"/>
      <w:marRight w:val="0"/>
      <w:marTop w:val="0"/>
      <w:marBottom w:val="0"/>
      <w:divBdr>
        <w:top w:val="none" w:sz="0" w:space="0" w:color="auto"/>
        <w:left w:val="none" w:sz="0" w:space="0" w:color="auto"/>
        <w:bottom w:val="none" w:sz="0" w:space="0" w:color="auto"/>
        <w:right w:val="none" w:sz="0" w:space="0" w:color="auto"/>
      </w:divBdr>
    </w:div>
    <w:div w:id="1004236712">
      <w:bodyDiv w:val="1"/>
      <w:marLeft w:val="0"/>
      <w:marRight w:val="0"/>
      <w:marTop w:val="0"/>
      <w:marBottom w:val="0"/>
      <w:divBdr>
        <w:top w:val="none" w:sz="0" w:space="0" w:color="auto"/>
        <w:left w:val="none" w:sz="0" w:space="0" w:color="auto"/>
        <w:bottom w:val="none" w:sz="0" w:space="0" w:color="auto"/>
        <w:right w:val="none" w:sz="0" w:space="0" w:color="auto"/>
      </w:divBdr>
    </w:div>
    <w:div w:id="1126701901">
      <w:bodyDiv w:val="1"/>
      <w:marLeft w:val="0"/>
      <w:marRight w:val="0"/>
      <w:marTop w:val="0"/>
      <w:marBottom w:val="0"/>
      <w:divBdr>
        <w:top w:val="none" w:sz="0" w:space="0" w:color="auto"/>
        <w:left w:val="none" w:sz="0" w:space="0" w:color="auto"/>
        <w:bottom w:val="none" w:sz="0" w:space="0" w:color="auto"/>
        <w:right w:val="none" w:sz="0" w:space="0" w:color="auto"/>
      </w:divBdr>
      <w:divsChild>
        <w:div w:id="1638414321">
          <w:marLeft w:val="0"/>
          <w:marRight w:val="0"/>
          <w:marTop w:val="300"/>
          <w:marBottom w:val="156"/>
          <w:divBdr>
            <w:top w:val="none" w:sz="0" w:space="0" w:color="auto"/>
            <w:left w:val="none" w:sz="0" w:space="0" w:color="auto"/>
            <w:bottom w:val="none" w:sz="0" w:space="0" w:color="auto"/>
            <w:right w:val="none" w:sz="0" w:space="0" w:color="auto"/>
          </w:divBdr>
        </w:div>
        <w:div w:id="97796225">
          <w:marLeft w:val="0"/>
          <w:marRight w:val="0"/>
          <w:marTop w:val="0"/>
          <w:marBottom w:val="0"/>
          <w:divBdr>
            <w:top w:val="none" w:sz="0" w:space="0" w:color="auto"/>
            <w:left w:val="none" w:sz="0" w:space="0" w:color="auto"/>
            <w:bottom w:val="none" w:sz="0" w:space="0" w:color="auto"/>
            <w:right w:val="none" w:sz="0" w:space="0" w:color="auto"/>
          </w:divBdr>
        </w:div>
      </w:divsChild>
    </w:div>
    <w:div w:id="1144389843">
      <w:bodyDiv w:val="1"/>
      <w:marLeft w:val="0"/>
      <w:marRight w:val="0"/>
      <w:marTop w:val="0"/>
      <w:marBottom w:val="0"/>
      <w:divBdr>
        <w:top w:val="none" w:sz="0" w:space="0" w:color="auto"/>
        <w:left w:val="none" w:sz="0" w:space="0" w:color="auto"/>
        <w:bottom w:val="none" w:sz="0" w:space="0" w:color="auto"/>
        <w:right w:val="none" w:sz="0" w:space="0" w:color="auto"/>
      </w:divBdr>
      <w:divsChild>
        <w:div w:id="97214051">
          <w:marLeft w:val="0"/>
          <w:marRight w:val="0"/>
          <w:marTop w:val="300"/>
          <w:marBottom w:val="156"/>
          <w:divBdr>
            <w:top w:val="none" w:sz="0" w:space="0" w:color="auto"/>
            <w:left w:val="none" w:sz="0" w:space="0" w:color="auto"/>
            <w:bottom w:val="none" w:sz="0" w:space="0" w:color="auto"/>
            <w:right w:val="none" w:sz="0" w:space="0" w:color="auto"/>
          </w:divBdr>
        </w:div>
        <w:div w:id="1306281987">
          <w:marLeft w:val="0"/>
          <w:marRight w:val="0"/>
          <w:marTop w:val="0"/>
          <w:marBottom w:val="0"/>
          <w:divBdr>
            <w:top w:val="none" w:sz="0" w:space="0" w:color="auto"/>
            <w:left w:val="none" w:sz="0" w:space="0" w:color="auto"/>
            <w:bottom w:val="none" w:sz="0" w:space="0" w:color="auto"/>
            <w:right w:val="none" w:sz="0" w:space="0" w:color="auto"/>
          </w:divBdr>
        </w:div>
      </w:divsChild>
    </w:div>
    <w:div w:id="1156993195">
      <w:bodyDiv w:val="1"/>
      <w:marLeft w:val="0"/>
      <w:marRight w:val="0"/>
      <w:marTop w:val="0"/>
      <w:marBottom w:val="0"/>
      <w:divBdr>
        <w:top w:val="none" w:sz="0" w:space="0" w:color="auto"/>
        <w:left w:val="none" w:sz="0" w:space="0" w:color="auto"/>
        <w:bottom w:val="none" w:sz="0" w:space="0" w:color="auto"/>
        <w:right w:val="none" w:sz="0" w:space="0" w:color="auto"/>
      </w:divBdr>
    </w:div>
    <w:div w:id="1303853963">
      <w:bodyDiv w:val="1"/>
      <w:marLeft w:val="0"/>
      <w:marRight w:val="0"/>
      <w:marTop w:val="0"/>
      <w:marBottom w:val="0"/>
      <w:divBdr>
        <w:top w:val="none" w:sz="0" w:space="0" w:color="auto"/>
        <w:left w:val="none" w:sz="0" w:space="0" w:color="auto"/>
        <w:bottom w:val="none" w:sz="0" w:space="0" w:color="auto"/>
        <w:right w:val="none" w:sz="0" w:space="0" w:color="auto"/>
      </w:divBdr>
      <w:divsChild>
        <w:div w:id="1660227001">
          <w:marLeft w:val="0"/>
          <w:marRight w:val="0"/>
          <w:marTop w:val="300"/>
          <w:marBottom w:val="156"/>
          <w:divBdr>
            <w:top w:val="none" w:sz="0" w:space="0" w:color="auto"/>
            <w:left w:val="none" w:sz="0" w:space="0" w:color="auto"/>
            <w:bottom w:val="none" w:sz="0" w:space="0" w:color="auto"/>
            <w:right w:val="none" w:sz="0" w:space="0" w:color="auto"/>
          </w:divBdr>
        </w:div>
        <w:div w:id="1036808048">
          <w:marLeft w:val="0"/>
          <w:marRight w:val="0"/>
          <w:marTop w:val="0"/>
          <w:marBottom w:val="0"/>
          <w:divBdr>
            <w:top w:val="none" w:sz="0" w:space="0" w:color="auto"/>
            <w:left w:val="none" w:sz="0" w:space="0" w:color="auto"/>
            <w:bottom w:val="none" w:sz="0" w:space="0" w:color="auto"/>
            <w:right w:val="none" w:sz="0" w:space="0" w:color="auto"/>
          </w:divBdr>
        </w:div>
      </w:divsChild>
    </w:div>
    <w:div w:id="1313562806">
      <w:bodyDiv w:val="1"/>
      <w:marLeft w:val="0"/>
      <w:marRight w:val="0"/>
      <w:marTop w:val="0"/>
      <w:marBottom w:val="0"/>
      <w:divBdr>
        <w:top w:val="none" w:sz="0" w:space="0" w:color="auto"/>
        <w:left w:val="none" w:sz="0" w:space="0" w:color="auto"/>
        <w:bottom w:val="none" w:sz="0" w:space="0" w:color="auto"/>
        <w:right w:val="none" w:sz="0" w:space="0" w:color="auto"/>
      </w:divBdr>
      <w:divsChild>
        <w:div w:id="666591216">
          <w:marLeft w:val="0"/>
          <w:marRight w:val="0"/>
          <w:marTop w:val="0"/>
          <w:marBottom w:val="0"/>
          <w:divBdr>
            <w:top w:val="none" w:sz="0" w:space="0" w:color="auto"/>
            <w:left w:val="none" w:sz="0" w:space="0" w:color="auto"/>
            <w:bottom w:val="none" w:sz="0" w:space="0" w:color="auto"/>
            <w:right w:val="none" w:sz="0" w:space="0" w:color="auto"/>
          </w:divBdr>
          <w:divsChild>
            <w:div w:id="549535279">
              <w:marLeft w:val="-225"/>
              <w:marRight w:val="-225"/>
              <w:marTop w:val="0"/>
              <w:marBottom w:val="0"/>
              <w:divBdr>
                <w:top w:val="none" w:sz="0" w:space="0" w:color="auto"/>
                <w:left w:val="none" w:sz="0" w:space="0" w:color="auto"/>
                <w:bottom w:val="none" w:sz="0" w:space="0" w:color="auto"/>
                <w:right w:val="none" w:sz="0" w:space="0" w:color="auto"/>
              </w:divBdr>
              <w:divsChild>
                <w:div w:id="146017659">
                  <w:marLeft w:val="0"/>
                  <w:marRight w:val="0"/>
                  <w:marTop w:val="0"/>
                  <w:marBottom w:val="0"/>
                  <w:divBdr>
                    <w:top w:val="none" w:sz="0" w:space="0" w:color="auto"/>
                    <w:left w:val="none" w:sz="0" w:space="0" w:color="auto"/>
                    <w:bottom w:val="none" w:sz="0" w:space="0" w:color="auto"/>
                    <w:right w:val="none" w:sz="0" w:space="0" w:color="auto"/>
                  </w:divBdr>
                  <w:divsChild>
                    <w:div w:id="14873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831557">
          <w:marLeft w:val="0"/>
          <w:marRight w:val="0"/>
          <w:marTop w:val="0"/>
          <w:marBottom w:val="0"/>
          <w:divBdr>
            <w:top w:val="none" w:sz="0" w:space="0" w:color="auto"/>
            <w:left w:val="none" w:sz="0" w:space="0" w:color="auto"/>
            <w:bottom w:val="none" w:sz="0" w:space="0" w:color="auto"/>
            <w:right w:val="none" w:sz="0" w:space="0" w:color="auto"/>
          </w:divBdr>
          <w:divsChild>
            <w:div w:id="1776048881">
              <w:marLeft w:val="-225"/>
              <w:marRight w:val="-225"/>
              <w:marTop w:val="0"/>
              <w:marBottom w:val="0"/>
              <w:divBdr>
                <w:top w:val="none" w:sz="0" w:space="0" w:color="auto"/>
                <w:left w:val="none" w:sz="0" w:space="0" w:color="auto"/>
                <w:bottom w:val="none" w:sz="0" w:space="0" w:color="auto"/>
                <w:right w:val="none" w:sz="0" w:space="0" w:color="auto"/>
              </w:divBdr>
              <w:divsChild>
                <w:div w:id="410932417">
                  <w:marLeft w:val="0"/>
                  <w:marRight w:val="0"/>
                  <w:marTop w:val="0"/>
                  <w:marBottom w:val="0"/>
                  <w:divBdr>
                    <w:top w:val="none" w:sz="0" w:space="0" w:color="auto"/>
                    <w:left w:val="none" w:sz="0" w:space="0" w:color="auto"/>
                    <w:bottom w:val="none" w:sz="0" w:space="0" w:color="auto"/>
                    <w:right w:val="none" w:sz="0" w:space="0" w:color="auto"/>
                  </w:divBdr>
                </w:div>
                <w:div w:id="838690562">
                  <w:marLeft w:val="0"/>
                  <w:marRight w:val="0"/>
                  <w:marTop w:val="0"/>
                  <w:marBottom w:val="0"/>
                  <w:divBdr>
                    <w:top w:val="none" w:sz="0" w:space="0" w:color="auto"/>
                    <w:left w:val="none" w:sz="0" w:space="0" w:color="auto"/>
                    <w:bottom w:val="none" w:sz="0" w:space="0" w:color="auto"/>
                    <w:right w:val="none" w:sz="0" w:space="0" w:color="auto"/>
                  </w:divBdr>
                  <w:divsChild>
                    <w:div w:id="568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526623">
          <w:marLeft w:val="0"/>
          <w:marRight w:val="0"/>
          <w:marTop w:val="0"/>
          <w:marBottom w:val="0"/>
          <w:divBdr>
            <w:top w:val="none" w:sz="0" w:space="0" w:color="auto"/>
            <w:left w:val="none" w:sz="0" w:space="0" w:color="auto"/>
            <w:bottom w:val="none" w:sz="0" w:space="0" w:color="auto"/>
            <w:right w:val="none" w:sz="0" w:space="0" w:color="auto"/>
          </w:divBdr>
          <w:divsChild>
            <w:div w:id="1444692350">
              <w:marLeft w:val="-225"/>
              <w:marRight w:val="-225"/>
              <w:marTop w:val="0"/>
              <w:marBottom w:val="0"/>
              <w:divBdr>
                <w:top w:val="none" w:sz="0" w:space="0" w:color="auto"/>
                <w:left w:val="none" w:sz="0" w:space="0" w:color="auto"/>
                <w:bottom w:val="none" w:sz="0" w:space="0" w:color="auto"/>
                <w:right w:val="none" w:sz="0" w:space="0" w:color="auto"/>
              </w:divBdr>
              <w:divsChild>
                <w:div w:id="1089932450">
                  <w:marLeft w:val="0"/>
                  <w:marRight w:val="0"/>
                  <w:marTop w:val="0"/>
                  <w:marBottom w:val="0"/>
                  <w:divBdr>
                    <w:top w:val="none" w:sz="0" w:space="0" w:color="auto"/>
                    <w:left w:val="none" w:sz="0" w:space="0" w:color="auto"/>
                    <w:bottom w:val="none" w:sz="0" w:space="0" w:color="auto"/>
                    <w:right w:val="none" w:sz="0" w:space="0" w:color="auto"/>
                  </w:divBdr>
                </w:div>
                <w:div w:id="1240209278">
                  <w:marLeft w:val="0"/>
                  <w:marRight w:val="0"/>
                  <w:marTop w:val="0"/>
                  <w:marBottom w:val="0"/>
                  <w:divBdr>
                    <w:top w:val="none" w:sz="0" w:space="0" w:color="auto"/>
                    <w:left w:val="none" w:sz="0" w:space="0" w:color="auto"/>
                    <w:bottom w:val="none" w:sz="0" w:space="0" w:color="auto"/>
                    <w:right w:val="none" w:sz="0" w:space="0" w:color="auto"/>
                  </w:divBdr>
                  <w:divsChild>
                    <w:div w:id="62589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531615">
          <w:marLeft w:val="0"/>
          <w:marRight w:val="0"/>
          <w:marTop w:val="0"/>
          <w:marBottom w:val="0"/>
          <w:divBdr>
            <w:top w:val="none" w:sz="0" w:space="0" w:color="auto"/>
            <w:left w:val="none" w:sz="0" w:space="0" w:color="auto"/>
            <w:bottom w:val="none" w:sz="0" w:space="0" w:color="auto"/>
            <w:right w:val="none" w:sz="0" w:space="0" w:color="auto"/>
          </w:divBdr>
          <w:divsChild>
            <w:div w:id="932055888">
              <w:marLeft w:val="-225"/>
              <w:marRight w:val="-225"/>
              <w:marTop w:val="0"/>
              <w:marBottom w:val="0"/>
              <w:divBdr>
                <w:top w:val="none" w:sz="0" w:space="0" w:color="auto"/>
                <w:left w:val="none" w:sz="0" w:space="0" w:color="auto"/>
                <w:bottom w:val="none" w:sz="0" w:space="0" w:color="auto"/>
                <w:right w:val="none" w:sz="0" w:space="0" w:color="auto"/>
              </w:divBdr>
              <w:divsChild>
                <w:div w:id="783615094">
                  <w:marLeft w:val="0"/>
                  <w:marRight w:val="0"/>
                  <w:marTop w:val="0"/>
                  <w:marBottom w:val="0"/>
                  <w:divBdr>
                    <w:top w:val="none" w:sz="0" w:space="0" w:color="auto"/>
                    <w:left w:val="none" w:sz="0" w:space="0" w:color="auto"/>
                    <w:bottom w:val="none" w:sz="0" w:space="0" w:color="auto"/>
                    <w:right w:val="none" w:sz="0" w:space="0" w:color="auto"/>
                  </w:divBdr>
                  <w:divsChild>
                    <w:div w:id="39231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803951">
      <w:bodyDiv w:val="1"/>
      <w:marLeft w:val="0"/>
      <w:marRight w:val="0"/>
      <w:marTop w:val="0"/>
      <w:marBottom w:val="0"/>
      <w:divBdr>
        <w:top w:val="none" w:sz="0" w:space="0" w:color="auto"/>
        <w:left w:val="none" w:sz="0" w:space="0" w:color="auto"/>
        <w:bottom w:val="none" w:sz="0" w:space="0" w:color="auto"/>
        <w:right w:val="none" w:sz="0" w:space="0" w:color="auto"/>
      </w:divBdr>
      <w:divsChild>
        <w:div w:id="1536624238">
          <w:marLeft w:val="0"/>
          <w:marRight w:val="0"/>
          <w:marTop w:val="300"/>
          <w:marBottom w:val="156"/>
          <w:divBdr>
            <w:top w:val="none" w:sz="0" w:space="0" w:color="auto"/>
            <w:left w:val="none" w:sz="0" w:space="0" w:color="auto"/>
            <w:bottom w:val="none" w:sz="0" w:space="0" w:color="auto"/>
            <w:right w:val="none" w:sz="0" w:space="0" w:color="auto"/>
          </w:divBdr>
        </w:div>
        <w:div w:id="1587029424">
          <w:marLeft w:val="0"/>
          <w:marRight w:val="0"/>
          <w:marTop w:val="0"/>
          <w:marBottom w:val="0"/>
          <w:divBdr>
            <w:top w:val="none" w:sz="0" w:space="0" w:color="auto"/>
            <w:left w:val="none" w:sz="0" w:space="0" w:color="auto"/>
            <w:bottom w:val="none" w:sz="0" w:space="0" w:color="auto"/>
            <w:right w:val="none" w:sz="0" w:space="0" w:color="auto"/>
          </w:divBdr>
        </w:div>
      </w:divsChild>
    </w:div>
    <w:div w:id="1371146396">
      <w:bodyDiv w:val="1"/>
      <w:marLeft w:val="0"/>
      <w:marRight w:val="0"/>
      <w:marTop w:val="0"/>
      <w:marBottom w:val="0"/>
      <w:divBdr>
        <w:top w:val="none" w:sz="0" w:space="0" w:color="auto"/>
        <w:left w:val="none" w:sz="0" w:space="0" w:color="auto"/>
        <w:bottom w:val="none" w:sz="0" w:space="0" w:color="auto"/>
        <w:right w:val="none" w:sz="0" w:space="0" w:color="auto"/>
      </w:divBdr>
      <w:divsChild>
        <w:div w:id="2119135962">
          <w:marLeft w:val="0"/>
          <w:marRight w:val="0"/>
          <w:marTop w:val="300"/>
          <w:marBottom w:val="156"/>
          <w:divBdr>
            <w:top w:val="none" w:sz="0" w:space="0" w:color="auto"/>
            <w:left w:val="none" w:sz="0" w:space="0" w:color="auto"/>
            <w:bottom w:val="none" w:sz="0" w:space="0" w:color="auto"/>
            <w:right w:val="none" w:sz="0" w:space="0" w:color="auto"/>
          </w:divBdr>
        </w:div>
        <w:div w:id="1226914842">
          <w:marLeft w:val="0"/>
          <w:marRight w:val="0"/>
          <w:marTop w:val="0"/>
          <w:marBottom w:val="0"/>
          <w:divBdr>
            <w:top w:val="none" w:sz="0" w:space="0" w:color="auto"/>
            <w:left w:val="none" w:sz="0" w:space="0" w:color="auto"/>
            <w:bottom w:val="none" w:sz="0" w:space="0" w:color="auto"/>
            <w:right w:val="none" w:sz="0" w:space="0" w:color="auto"/>
          </w:divBdr>
        </w:div>
      </w:divsChild>
    </w:div>
    <w:div w:id="1373503771">
      <w:bodyDiv w:val="1"/>
      <w:marLeft w:val="0"/>
      <w:marRight w:val="0"/>
      <w:marTop w:val="0"/>
      <w:marBottom w:val="0"/>
      <w:divBdr>
        <w:top w:val="none" w:sz="0" w:space="0" w:color="auto"/>
        <w:left w:val="none" w:sz="0" w:space="0" w:color="auto"/>
        <w:bottom w:val="none" w:sz="0" w:space="0" w:color="auto"/>
        <w:right w:val="none" w:sz="0" w:space="0" w:color="auto"/>
      </w:divBdr>
      <w:divsChild>
        <w:div w:id="1152215017">
          <w:marLeft w:val="0"/>
          <w:marRight w:val="0"/>
          <w:marTop w:val="300"/>
          <w:marBottom w:val="156"/>
          <w:divBdr>
            <w:top w:val="none" w:sz="0" w:space="0" w:color="auto"/>
            <w:left w:val="none" w:sz="0" w:space="0" w:color="auto"/>
            <w:bottom w:val="none" w:sz="0" w:space="0" w:color="auto"/>
            <w:right w:val="none" w:sz="0" w:space="0" w:color="auto"/>
          </w:divBdr>
        </w:div>
        <w:div w:id="1482693012">
          <w:marLeft w:val="0"/>
          <w:marRight w:val="0"/>
          <w:marTop w:val="0"/>
          <w:marBottom w:val="0"/>
          <w:divBdr>
            <w:top w:val="none" w:sz="0" w:space="0" w:color="auto"/>
            <w:left w:val="none" w:sz="0" w:space="0" w:color="auto"/>
            <w:bottom w:val="none" w:sz="0" w:space="0" w:color="auto"/>
            <w:right w:val="none" w:sz="0" w:space="0" w:color="auto"/>
          </w:divBdr>
        </w:div>
      </w:divsChild>
    </w:div>
    <w:div w:id="1511605264">
      <w:bodyDiv w:val="1"/>
      <w:marLeft w:val="0"/>
      <w:marRight w:val="0"/>
      <w:marTop w:val="0"/>
      <w:marBottom w:val="0"/>
      <w:divBdr>
        <w:top w:val="none" w:sz="0" w:space="0" w:color="auto"/>
        <w:left w:val="none" w:sz="0" w:space="0" w:color="auto"/>
        <w:bottom w:val="none" w:sz="0" w:space="0" w:color="auto"/>
        <w:right w:val="none" w:sz="0" w:space="0" w:color="auto"/>
      </w:divBdr>
    </w:div>
    <w:div w:id="1532063064">
      <w:bodyDiv w:val="1"/>
      <w:marLeft w:val="0"/>
      <w:marRight w:val="0"/>
      <w:marTop w:val="0"/>
      <w:marBottom w:val="0"/>
      <w:divBdr>
        <w:top w:val="none" w:sz="0" w:space="0" w:color="auto"/>
        <w:left w:val="none" w:sz="0" w:space="0" w:color="auto"/>
        <w:bottom w:val="none" w:sz="0" w:space="0" w:color="auto"/>
        <w:right w:val="none" w:sz="0" w:space="0" w:color="auto"/>
      </w:divBdr>
    </w:div>
    <w:div w:id="1599675580">
      <w:bodyDiv w:val="1"/>
      <w:marLeft w:val="0"/>
      <w:marRight w:val="0"/>
      <w:marTop w:val="0"/>
      <w:marBottom w:val="0"/>
      <w:divBdr>
        <w:top w:val="none" w:sz="0" w:space="0" w:color="auto"/>
        <w:left w:val="none" w:sz="0" w:space="0" w:color="auto"/>
        <w:bottom w:val="none" w:sz="0" w:space="0" w:color="auto"/>
        <w:right w:val="none" w:sz="0" w:space="0" w:color="auto"/>
      </w:divBdr>
      <w:divsChild>
        <w:div w:id="115683476">
          <w:marLeft w:val="0"/>
          <w:marRight w:val="0"/>
          <w:marTop w:val="300"/>
          <w:marBottom w:val="156"/>
          <w:divBdr>
            <w:top w:val="none" w:sz="0" w:space="0" w:color="auto"/>
            <w:left w:val="none" w:sz="0" w:space="0" w:color="auto"/>
            <w:bottom w:val="none" w:sz="0" w:space="0" w:color="auto"/>
            <w:right w:val="none" w:sz="0" w:space="0" w:color="auto"/>
          </w:divBdr>
        </w:div>
        <w:div w:id="661079608">
          <w:marLeft w:val="0"/>
          <w:marRight w:val="0"/>
          <w:marTop w:val="0"/>
          <w:marBottom w:val="0"/>
          <w:divBdr>
            <w:top w:val="none" w:sz="0" w:space="0" w:color="auto"/>
            <w:left w:val="none" w:sz="0" w:space="0" w:color="auto"/>
            <w:bottom w:val="none" w:sz="0" w:space="0" w:color="auto"/>
            <w:right w:val="none" w:sz="0" w:space="0" w:color="auto"/>
          </w:divBdr>
        </w:div>
      </w:divsChild>
    </w:div>
    <w:div w:id="1696033970">
      <w:bodyDiv w:val="1"/>
      <w:marLeft w:val="0"/>
      <w:marRight w:val="0"/>
      <w:marTop w:val="0"/>
      <w:marBottom w:val="0"/>
      <w:divBdr>
        <w:top w:val="none" w:sz="0" w:space="0" w:color="auto"/>
        <w:left w:val="none" w:sz="0" w:space="0" w:color="auto"/>
        <w:bottom w:val="none" w:sz="0" w:space="0" w:color="auto"/>
        <w:right w:val="none" w:sz="0" w:space="0" w:color="auto"/>
      </w:divBdr>
    </w:div>
    <w:div w:id="1828588447">
      <w:bodyDiv w:val="1"/>
      <w:marLeft w:val="0"/>
      <w:marRight w:val="0"/>
      <w:marTop w:val="0"/>
      <w:marBottom w:val="0"/>
      <w:divBdr>
        <w:top w:val="none" w:sz="0" w:space="0" w:color="auto"/>
        <w:left w:val="none" w:sz="0" w:space="0" w:color="auto"/>
        <w:bottom w:val="none" w:sz="0" w:space="0" w:color="auto"/>
        <w:right w:val="none" w:sz="0" w:space="0" w:color="auto"/>
      </w:divBdr>
    </w:div>
    <w:div w:id="1862938541">
      <w:bodyDiv w:val="1"/>
      <w:marLeft w:val="0"/>
      <w:marRight w:val="0"/>
      <w:marTop w:val="0"/>
      <w:marBottom w:val="0"/>
      <w:divBdr>
        <w:top w:val="none" w:sz="0" w:space="0" w:color="auto"/>
        <w:left w:val="none" w:sz="0" w:space="0" w:color="auto"/>
        <w:bottom w:val="none" w:sz="0" w:space="0" w:color="auto"/>
        <w:right w:val="none" w:sz="0" w:space="0" w:color="auto"/>
      </w:divBdr>
    </w:div>
    <w:div w:id="1888376918">
      <w:bodyDiv w:val="1"/>
      <w:marLeft w:val="0"/>
      <w:marRight w:val="0"/>
      <w:marTop w:val="0"/>
      <w:marBottom w:val="0"/>
      <w:divBdr>
        <w:top w:val="none" w:sz="0" w:space="0" w:color="auto"/>
        <w:left w:val="none" w:sz="0" w:space="0" w:color="auto"/>
        <w:bottom w:val="none" w:sz="0" w:space="0" w:color="auto"/>
        <w:right w:val="none" w:sz="0" w:space="0" w:color="auto"/>
      </w:divBdr>
    </w:div>
    <w:div w:id="1922716759">
      <w:bodyDiv w:val="1"/>
      <w:marLeft w:val="0"/>
      <w:marRight w:val="0"/>
      <w:marTop w:val="0"/>
      <w:marBottom w:val="0"/>
      <w:divBdr>
        <w:top w:val="none" w:sz="0" w:space="0" w:color="auto"/>
        <w:left w:val="none" w:sz="0" w:space="0" w:color="auto"/>
        <w:bottom w:val="none" w:sz="0" w:space="0" w:color="auto"/>
        <w:right w:val="none" w:sz="0" w:space="0" w:color="auto"/>
      </w:divBdr>
      <w:divsChild>
        <w:div w:id="147521854">
          <w:marLeft w:val="0"/>
          <w:marRight w:val="0"/>
          <w:marTop w:val="300"/>
          <w:marBottom w:val="156"/>
          <w:divBdr>
            <w:top w:val="none" w:sz="0" w:space="0" w:color="auto"/>
            <w:left w:val="none" w:sz="0" w:space="0" w:color="auto"/>
            <w:bottom w:val="none" w:sz="0" w:space="0" w:color="auto"/>
            <w:right w:val="none" w:sz="0" w:space="0" w:color="auto"/>
          </w:divBdr>
        </w:div>
        <w:div w:id="88157537">
          <w:marLeft w:val="0"/>
          <w:marRight w:val="0"/>
          <w:marTop w:val="0"/>
          <w:marBottom w:val="0"/>
          <w:divBdr>
            <w:top w:val="none" w:sz="0" w:space="0" w:color="auto"/>
            <w:left w:val="none" w:sz="0" w:space="0" w:color="auto"/>
            <w:bottom w:val="none" w:sz="0" w:space="0" w:color="auto"/>
            <w:right w:val="none" w:sz="0" w:space="0" w:color="auto"/>
          </w:divBdr>
        </w:div>
      </w:divsChild>
    </w:div>
    <w:div w:id="1926956154">
      <w:bodyDiv w:val="1"/>
      <w:marLeft w:val="0"/>
      <w:marRight w:val="0"/>
      <w:marTop w:val="0"/>
      <w:marBottom w:val="0"/>
      <w:divBdr>
        <w:top w:val="none" w:sz="0" w:space="0" w:color="auto"/>
        <w:left w:val="none" w:sz="0" w:space="0" w:color="auto"/>
        <w:bottom w:val="none" w:sz="0" w:space="0" w:color="auto"/>
        <w:right w:val="none" w:sz="0" w:space="0" w:color="auto"/>
      </w:divBdr>
      <w:divsChild>
        <w:div w:id="1795177634">
          <w:marLeft w:val="0"/>
          <w:marRight w:val="0"/>
          <w:marTop w:val="300"/>
          <w:marBottom w:val="156"/>
          <w:divBdr>
            <w:top w:val="none" w:sz="0" w:space="0" w:color="auto"/>
            <w:left w:val="none" w:sz="0" w:space="0" w:color="auto"/>
            <w:bottom w:val="none" w:sz="0" w:space="0" w:color="auto"/>
            <w:right w:val="none" w:sz="0" w:space="0" w:color="auto"/>
          </w:divBdr>
        </w:div>
        <w:div w:id="176578219">
          <w:marLeft w:val="0"/>
          <w:marRight w:val="0"/>
          <w:marTop w:val="0"/>
          <w:marBottom w:val="0"/>
          <w:divBdr>
            <w:top w:val="none" w:sz="0" w:space="0" w:color="auto"/>
            <w:left w:val="none" w:sz="0" w:space="0" w:color="auto"/>
            <w:bottom w:val="none" w:sz="0" w:space="0" w:color="auto"/>
            <w:right w:val="none" w:sz="0" w:space="0" w:color="auto"/>
          </w:divBdr>
        </w:div>
      </w:divsChild>
    </w:div>
    <w:div w:id="1951357089">
      <w:bodyDiv w:val="1"/>
      <w:marLeft w:val="0"/>
      <w:marRight w:val="0"/>
      <w:marTop w:val="0"/>
      <w:marBottom w:val="0"/>
      <w:divBdr>
        <w:top w:val="none" w:sz="0" w:space="0" w:color="auto"/>
        <w:left w:val="none" w:sz="0" w:space="0" w:color="auto"/>
        <w:bottom w:val="none" w:sz="0" w:space="0" w:color="auto"/>
        <w:right w:val="none" w:sz="0" w:space="0" w:color="auto"/>
      </w:divBdr>
      <w:divsChild>
        <w:div w:id="1932423759">
          <w:marLeft w:val="0"/>
          <w:marRight w:val="0"/>
          <w:marTop w:val="300"/>
          <w:marBottom w:val="156"/>
          <w:divBdr>
            <w:top w:val="none" w:sz="0" w:space="0" w:color="auto"/>
            <w:left w:val="none" w:sz="0" w:space="0" w:color="auto"/>
            <w:bottom w:val="none" w:sz="0" w:space="0" w:color="auto"/>
            <w:right w:val="none" w:sz="0" w:space="0" w:color="auto"/>
          </w:divBdr>
        </w:div>
        <w:div w:id="318776512">
          <w:marLeft w:val="0"/>
          <w:marRight w:val="0"/>
          <w:marTop w:val="0"/>
          <w:marBottom w:val="0"/>
          <w:divBdr>
            <w:top w:val="none" w:sz="0" w:space="0" w:color="auto"/>
            <w:left w:val="none" w:sz="0" w:space="0" w:color="auto"/>
            <w:bottom w:val="none" w:sz="0" w:space="0" w:color="auto"/>
            <w:right w:val="none" w:sz="0" w:space="0" w:color="auto"/>
          </w:divBdr>
        </w:div>
      </w:divsChild>
    </w:div>
    <w:div w:id="2022465719">
      <w:bodyDiv w:val="1"/>
      <w:marLeft w:val="0"/>
      <w:marRight w:val="0"/>
      <w:marTop w:val="0"/>
      <w:marBottom w:val="0"/>
      <w:divBdr>
        <w:top w:val="none" w:sz="0" w:space="0" w:color="auto"/>
        <w:left w:val="none" w:sz="0" w:space="0" w:color="auto"/>
        <w:bottom w:val="none" w:sz="0" w:space="0" w:color="auto"/>
        <w:right w:val="none" w:sz="0" w:space="0" w:color="auto"/>
      </w:divBdr>
    </w:div>
    <w:div w:id="2036736154">
      <w:bodyDiv w:val="1"/>
      <w:marLeft w:val="0"/>
      <w:marRight w:val="0"/>
      <w:marTop w:val="0"/>
      <w:marBottom w:val="0"/>
      <w:divBdr>
        <w:top w:val="none" w:sz="0" w:space="0" w:color="auto"/>
        <w:left w:val="none" w:sz="0" w:space="0" w:color="auto"/>
        <w:bottom w:val="none" w:sz="0" w:space="0" w:color="auto"/>
        <w:right w:val="none" w:sz="0" w:space="0" w:color="auto"/>
      </w:divBdr>
    </w:div>
    <w:div w:id="2114280297">
      <w:bodyDiv w:val="1"/>
      <w:marLeft w:val="0"/>
      <w:marRight w:val="0"/>
      <w:marTop w:val="0"/>
      <w:marBottom w:val="0"/>
      <w:divBdr>
        <w:top w:val="none" w:sz="0" w:space="0" w:color="auto"/>
        <w:left w:val="none" w:sz="0" w:space="0" w:color="auto"/>
        <w:bottom w:val="none" w:sz="0" w:space="0" w:color="auto"/>
        <w:right w:val="none" w:sz="0" w:space="0" w:color="auto"/>
      </w:divBdr>
      <w:divsChild>
        <w:div w:id="639772862">
          <w:marLeft w:val="0"/>
          <w:marRight w:val="0"/>
          <w:marTop w:val="300"/>
          <w:marBottom w:val="156"/>
          <w:divBdr>
            <w:top w:val="none" w:sz="0" w:space="0" w:color="auto"/>
            <w:left w:val="none" w:sz="0" w:space="0" w:color="auto"/>
            <w:bottom w:val="none" w:sz="0" w:space="0" w:color="auto"/>
            <w:right w:val="none" w:sz="0" w:space="0" w:color="auto"/>
          </w:divBdr>
        </w:div>
        <w:div w:id="1586838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ecia.com/signature-electronique-rh" TargetMode="External"/><Relationship Id="rId13" Type="http://schemas.openxmlformats.org/officeDocument/2006/relationships/hyperlink" Target="https://www.eurecia.com/coffre-fort-numeriqu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eurecia.com/logiciel-temps-et-activit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urecia.com/modeles-document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urecia.com/logiciel-conges-et-absences" TargetMode="External"/><Relationship Id="rId5" Type="http://schemas.openxmlformats.org/officeDocument/2006/relationships/image" Target="media/image1.png"/><Relationship Id="rId15" Type="http://schemas.openxmlformats.org/officeDocument/2006/relationships/hyperlink" Target="https://www.eurecia.com/coffre-fort-numerique" TargetMode="External"/><Relationship Id="rId10" Type="http://schemas.openxmlformats.org/officeDocument/2006/relationships/hyperlink" Target="https://www.eurecia.com/logiciel-notes-de-frais" TargetMode="External"/><Relationship Id="rId4" Type="http://schemas.openxmlformats.org/officeDocument/2006/relationships/webSettings" Target="webSettings.xml"/><Relationship Id="rId9" Type="http://schemas.openxmlformats.org/officeDocument/2006/relationships/hyperlink" Target="https://www.eurecia.com/nouveautes-produit/anomalies-badgeage" TargetMode="External"/><Relationship Id="rId14" Type="http://schemas.openxmlformats.org/officeDocument/2006/relationships/hyperlink" Target="https://www.eurecia.com/nouveautes-produit/valeur-probante-justificatifs-notes-frai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Pages>
  <Words>1597</Words>
  <Characters>8789</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imane abkadri</dc:creator>
  <cp:keywords/>
  <dc:description/>
  <cp:lastModifiedBy>imane abkadri</cp:lastModifiedBy>
  <cp:revision>9</cp:revision>
  <dcterms:created xsi:type="dcterms:W3CDTF">2021-02-15T22:27:00Z</dcterms:created>
  <dcterms:modified xsi:type="dcterms:W3CDTF">2021-03-14T14:03:00Z</dcterms:modified>
</cp:coreProperties>
</file>