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BEA1F3" w14:textId="77777777" w:rsidR="0026605E" w:rsidRPr="0026605E" w:rsidRDefault="0026605E" w:rsidP="0026605E">
      <w:pPr>
        <w:spacing w:after="0" w:line="240" w:lineRule="auto"/>
        <w:rPr>
          <w:rFonts w:ascii="Times New Roman" w:eastAsia="Times New Roman" w:hAnsi="Times New Roman" w:cs="Times New Roman"/>
          <w:sz w:val="24"/>
          <w:szCs w:val="24"/>
          <w:lang w:eastAsia="en-ZA"/>
        </w:rPr>
      </w:pPr>
      <w:bookmarkStart w:id="0" w:name="_GoBack"/>
      <w:bookmarkEnd w:id="0"/>
      <w:r w:rsidRPr="0026605E">
        <w:rPr>
          <w:rFonts w:ascii="Times New Roman" w:eastAsia="Times New Roman" w:hAnsi="Times New Roman" w:cs="Times New Roman"/>
          <w:b/>
          <w:bCs/>
          <w:sz w:val="24"/>
          <w:szCs w:val="24"/>
          <w:lang w:eastAsia="en-ZA"/>
        </w:rPr>
        <w:t>COMPUTER APPLICATIONS TECHNOLOGY</w:t>
      </w:r>
    </w:p>
    <w:p w14:paraId="0B57DEF1" w14:textId="77777777" w:rsidR="0026605E" w:rsidRPr="0026605E" w:rsidRDefault="0026605E" w:rsidP="0026605E">
      <w:pPr>
        <w:spacing w:after="0" w:line="240" w:lineRule="auto"/>
        <w:rPr>
          <w:rFonts w:ascii="Times New Roman" w:eastAsia="Times New Roman" w:hAnsi="Times New Roman" w:cs="Times New Roman"/>
          <w:sz w:val="24"/>
          <w:szCs w:val="24"/>
          <w:lang w:eastAsia="en-ZA"/>
        </w:rPr>
      </w:pPr>
      <w:r w:rsidRPr="0026605E">
        <w:rPr>
          <w:rFonts w:ascii="Times New Roman" w:eastAsia="Times New Roman" w:hAnsi="Times New Roman" w:cs="Times New Roman"/>
          <w:b/>
          <w:bCs/>
          <w:sz w:val="24"/>
          <w:szCs w:val="24"/>
          <w:lang w:eastAsia="en-ZA"/>
        </w:rPr>
        <w:t>GRADE 10 PRACTICAL TEST: PARAGRAPH FORMATTING</w:t>
      </w:r>
    </w:p>
    <w:p w14:paraId="45107A2C" w14:textId="77777777" w:rsidR="0026605E" w:rsidRPr="0026605E" w:rsidRDefault="0026605E" w:rsidP="0026605E">
      <w:pPr>
        <w:spacing w:after="0" w:line="240" w:lineRule="auto"/>
        <w:rPr>
          <w:rFonts w:ascii="Times New Roman" w:eastAsia="Times New Roman" w:hAnsi="Times New Roman" w:cs="Times New Roman"/>
          <w:sz w:val="24"/>
          <w:szCs w:val="24"/>
          <w:lang w:eastAsia="en-ZA"/>
        </w:rPr>
      </w:pPr>
      <w:r w:rsidRPr="0026605E">
        <w:rPr>
          <w:rFonts w:ascii="Times New Roman" w:eastAsia="Times New Roman" w:hAnsi="Times New Roman" w:cs="Times New Roman"/>
          <w:b/>
          <w:bCs/>
          <w:sz w:val="24"/>
          <w:szCs w:val="24"/>
          <w:lang w:eastAsia="en-ZA"/>
        </w:rPr>
        <w:t>TIME: 20 Minutes</w:t>
      </w:r>
      <w:r w:rsidRPr="0026605E">
        <w:rPr>
          <w:rFonts w:ascii="Times New Roman" w:eastAsia="Times New Roman" w:hAnsi="Times New Roman" w:cs="Times New Roman"/>
          <w:sz w:val="24"/>
          <w:szCs w:val="24"/>
          <w:lang w:eastAsia="en-ZA"/>
        </w:rPr>
        <w:t xml:space="preserve"> </w:t>
      </w:r>
      <w:r w:rsidRPr="0026605E">
        <w:rPr>
          <w:rFonts w:ascii="Times New Roman" w:eastAsia="Times New Roman" w:hAnsi="Times New Roman" w:cs="Times New Roman"/>
          <w:b/>
          <w:bCs/>
          <w:sz w:val="24"/>
          <w:szCs w:val="24"/>
          <w:lang w:eastAsia="en-ZA"/>
        </w:rPr>
        <w:t>MARKS: 15</w:t>
      </w:r>
    </w:p>
    <w:p w14:paraId="242BD3C9" w14:textId="77777777" w:rsidR="0026605E" w:rsidRPr="0026605E" w:rsidRDefault="0026605E" w:rsidP="0026605E">
      <w:pPr>
        <w:spacing w:after="0" w:line="240" w:lineRule="auto"/>
        <w:rPr>
          <w:rFonts w:ascii="Times New Roman" w:eastAsia="Times New Roman" w:hAnsi="Times New Roman" w:cs="Times New Roman"/>
          <w:sz w:val="24"/>
          <w:szCs w:val="24"/>
          <w:lang w:eastAsia="en-ZA"/>
        </w:rPr>
      </w:pPr>
      <w:r w:rsidRPr="0026605E">
        <w:rPr>
          <w:rFonts w:ascii="Times New Roman" w:eastAsia="Times New Roman" w:hAnsi="Times New Roman" w:cs="Times New Roman"/>
          <w:b/>
          <w:bCs/>
          <w:sz w:val="24"/>
          <w:szCs w:val="24"/>
          <w:lang w:eastAsia="en-ZA"/>
        </w:rPr>
        <w:t>SCENARIO</w:t>
      </w:r>
      <w:r w:rsidRPr="0026605E">
        <w:rPr>
          <w:rFonts w:ascii="Times New Roman" w:eastAsia="Times New Roman" w:hAnsi="Times New Roman" w:cs="Times New Roman"/>
          <w:sz w:val="24"/>
          <w:szCs w:val="24"/>
          <w:lang w:eastAsia="en-ZA"/>
        </w:rPr>
        <w:t xml:space="preserve"> You are editing a report on "The Impact of E-Waste." You must apply professional paragraph formatting to make the document easier to read and more visually appealing.</w:t>
      </w:r>
    </w:p>
    <w:p w14:paraId="40688BC7" w14:textId="77777777" w:rsidR="0026605E" w:rsidRPr="0026605E" w:rsidRDefault="0026605E" w:rsidP="0026605E">
      <w:pPr>
        <w:spacing w:after="0" w:line="240" w:lineRule="auto"/>
        <w:rPr>
          <w:rFonts w:ascii="Times New Roman" w:eastAsia="Times New Roman" w:hAnsi="Times New Roman" w:cs="Times New Roman"/>
          <w:sz w:val="24"/>
          <w:szCs w:val="24"/>
          <w:lang w:eastAsia="en-ZA"/>
        </w:rPr>
      </w:pPr>
      <w:r w:rsidRPr="0026605E">
        <w:rPr>
          <w:rFonts w:ascii="Times New Roman" w:eastAsia="Times New Roman" w:hAnsi="Times New Roman" w:cs="Times New Roman"/>
          <w:b/>
          <w:bCs/>
          <w:sz w:val="24"/>
          <w:szCs w:val="24"/>
          <w:lang w:eastAsia="en-ZA"/>
        </w:rPr>
        <w:t>INSTRUCTIONS</w:t>
      </w:r>
    </w:p>
    <w:p w14:paraId="05C72F42" w14:textId="29B79A20" w:rsidR="0026605E" w:rsidRPr="0026605E" w:rsidRDefault="00B80D36" w:rsidP="0026605E">
      <w:pPr>
        <w:numPr>
          <w:ilvl w:val="0"/>
          <w:numId w:val="1"/>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n-ZA"/>
        </w:rPr>
      </w:pPr>
      <w:r>
        <w:rPr>
          <w:rFonts w:ascii="Google Sans Text" w:eastAsia="Times New Roman" w:hAnsi="Google Sans Text" w:cs="Times New Roman"/>
          <w:color w:val="303030"/>
          <w:sz w:val="21"/>
          <w:szCs w:val="21"/>
          <w:lang w:eastAsia="en-ZA"/>
        </w:rPr>
        <w:t>All edit</w:t>
      </w:r>
      <w:r w:rsidR="00334F5F">
        <w:rPr>
          <w:rFonts w:ascii="Google Sans Text" w:eastAsia="Times New Roman" w:hAnsi="Google Sans Text" w:cs="Times New Roman"/>
          <w:color w:val="303030"/>
          <w:sz w:val="21"/>
          <w:szCs w:val="21"/>
          <w:lang w:eastAsia="en-ZA"/>
        </w:rPr>
        <w:t>s</w:t>
      </w:r>
      <w:r>
        <w:rPr>
          <w:rFonts w:ascii="Google Sans Text" w:eastAsia="Times New Roman" w:hAnsi="Google Sans Text" w:cs="Times New Roman"/>
          <w:color w:val="303030"/>
          <w:sz w:val="21"/>
          <w:szCs w:val="21"/>
          <w:lang w:eastAsia="en-ZA"/>
        </w:rPr>
        <w:t xml:space="preserve"> are to be made on page 2 of this document</w:t>
      </w:r>
    </w:p>
    <w:p w14:paraId="456CA1E9" w14:textId="77777777" w:rsidR="0026605E" w:rsidRPr="0026605E" w:rsidRDefault="0026605E" w:rsidP="0026605E">
      <w:pPr>
        <w:numPr>
          <w:ilvl w:val="0"/>
          <w:numId w:val="1"/>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n-ZA"/>
        </w:rPr>
      </w:pPr>
      <w:r w:rsidRPr="0026605E">
        <w:rPr>
          <w:rFonts w:ascii="Google Sans Text" w:eastAsia="Times New Roman" w:hAnsi="Google Sans Text" w:cs="Times New Roman"/>
          <w:color w:val="303030"/>
          <w:sz w:val="21"/>
          <w:szCs w:val="21"/>
          <w:lang w:eastAsia="en-ZA"/>
        </w:rPr>
        <w:t>Follow the instructions below to format specific paragraphs.</w:t>
      </w:r>
    </w:p>
    <w:p w14:paraId="738C448E" w14:textId="77777777" w:rsidR="0026605E" w:rsidRPr="0026605E" w:rsidRDefault="0026605E" w:rsidP="0026605E">
      <w:pPr>
        <w:numPr>
          <w:ilvl w:val="0"/>
          <w:numId w:val="1"/>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n-ZA"/>
        </w:rPr>
      </w:pPr>
      <w:r w:rsidRPr="0026605E">
        <w:rPr>
          <w:rFonts w:ascii="Google Sans Text" w:eastAsia="Times New Roman" w:hAnsi="Google Sans Text" w:cs="Times New Roman"/>
          <w:color w:val="303030"/>
          <w:sz w:val="21"/>
          <w:szCs w:val="21"/>
          <w:lang w:eastAsia="en-ZA"/>
        </w:rPr>
        <w:t>Use the help functions of the program if necessary.</w:t>
      </w:r>
    </w:p>
    <w:tbl>
      <w:tblPr>
        <w:tblW w:w="0" w:type="auto"/>
        <w:tblCellMar>
          <w:top w:w="15" w:type="dxa"/>
          <w:left w:w="15" w:type="dxa"/>
          <w:bottom w:w="15" w:type="dxa"/>
          <w:right w:w="15" w:type="dxa"/>
        </w:tblCellMar>
        <w:tblLook w:val="04A0" w:firstRow="1" w:lastRow="0" w:firstColumn="1" w:lastColumn="0" w:noHBand="0" w:noVBand="1"/>
      </w:tblPr>
      <w:tblGrid>
        <w:gridCol w:w="510"/>
        <w:gridCol w:w="9058"/>
        <w:gridCol w:w="710"/>
      </w:tblGrid>
      <w:tr w:rsidR="0026605E" w:rsidRPr="0026605E" w14:paraId="6FB790F3" w14:textId="77777777" w:rsidTr="0026605E">
        <w:tc>
          <w:tcPr>
            <w:tcW w:w="0" w:type="auto"/>
            <w:tcBorders>
              <w:bottom w:val="single" w:sz="6" w:space="0" w:color="919191"/>
            </w:tcBorders>
            <w:hideMark/>
          </w:tcPr>
          <w:p w14:paraId="672EDE6A" w14:textId="77777777" w:rsidR="0026605E" w:rsidRPr="0026605E" w:rsidRDefault="0026605E" w:rsidP="0026605E">
            <w:pPr>
              <w:spacing w:after="0" w:line="240" w:lineRule="auto"/>
              <w:jc w:val="center"/>
              <w:rPr>
                <w:rFonts w:ascii="Times New Roman" w:eastAsia="Times New Roman" w:hAnsi="Times New Roman" w:cs="Times New Roman"/>
                <w:b/>
                <w:bCs/>
                <w:sz w:val="24"/>
                <w:szCs w:val="24"/>
                <w:lang w:eastAsia="en-ZA"/>
              </w:rPr>
            </w:pPr>
            <w:r w:rsidRPr="0026605E">
              <w:rPr>
                <w:rFonts w:ascii="Times New Roman" w:eastAsia="Times New Roman" w:hAnsi="Times New Roman" w:cs="Times New Roman"/>
                <w:b/>
                <w:bCs/>
                <w:sz w:val="24"/>
                <w:szCs w:val="24"/>
                <w:lang w:eastAsia="en-ZA"/>
              </w:rPr>
              <w:t>No.</w:t>
            </w:r>
          </w:p>
        </w:tc>
        <w:tc>
          <w:tcPr>
            <w:tcW w:w="0" w:type="auto"/>
            <w:tcBorders>
              <w:bottom w:val="single" w:sz="6" w:space="0" w:color="919191"/>
            </w:tcBorders>
            <w:hideMark/>
          </w:tcPr>
          <w:p w14:paraId="0C1778D4" w14:textId="77777777" w:rsidR="0026605E" w:rsidRPr="0026605E" w:rsidRDefault="0026605E" w:rsidP="0026605E">
            <w:pPr>
              <w:spacing w:after="0" w:line="240" w:lineRule="auto"/>
              <w:jc w:val="center"/>
              <w:rPr>
                <w:rFonts w:ascii="Times New Roman" w:eastAsia="Times New Roman" w:hAnsi="Times New Roman" w:cs="Times New Roman"/>
                <w:b/>
                <w:bCs/>
                <w:sz w:val="24"/>
                <w:szCs w:val="24"/>
                <w:lang w:eastAsia="en-ZA"/>
              </w:rPr>
            </w:pPr>
            <w:r w:rsidRPr="0026605E">
              <w:rPr>
                <w:rFonts w:ascii="Times New Roman" w:eastAsia="Times New Roman" w:hAnsi="Times New Roman" w:cs="Times New Roman"/>
                <w:b/>
                <w:bCs/>
                <w:sz w:val="24"/>
                <w:szCs w:val="24"/>
                <w:lang w:eastAsia="en-ZA"/>
              </w:rPr>
              <w:t>Question</w:t>
            </w:r>
          </w:p>
        </w:tc>
        <w:tc>
          <w:tcPr>
            <w:tcW w:w="0" w:type="auto"/>
            <w:tcBorders>
              <w:bottom w:val="single" w:sz="6" w:space="0" w:color="919191"/>
            </w:tcBorders>
            <w:hideMark/>
          </w:tcPr>
          <w:p w14:paraId="7B831B34" w14:textId="77777777" w:rsidR="0026605E" w:rsidRPr="0026605E" w:rsidRDefault="0026605E" w:rsidP="0026605E">
            <w:pPr>
              <w:spacing w:after="0" w:line="240" w:lineRule="auto"/>
              <w:jc w:val="center"/>
              <w:rPr>
                <w:rFonts w:ascii="Times New Roman" w:eastAsia="Times New Roman" w:hAnsi="Times New Roman" w:cs="Times New Roman"/>
                <w:b/>
                <w:bCs/>
                <w:sz w:val="24"/>
                <w:szCs w:val="24"/>
                <w:lang w:eastAsia="en-ZA"/>
              </w:rPr>
            </w:pPr>
            <w:r w:rsidRPr="0026605E">
              <w:rPr>
                <w:rFonts w:ascii="Times New Roman" w:eastAsia="Times New Roman" w:hAnsi="Times New Roman" w:cs="Times New Roman"/>
                <w:b/>
                <w:bCs/>
                <w:sz w:val="24"/>
                <w:szCs w:val="24"/>
                <w:lang w:eastAsia="en-ZA"/>
              </w:rPr>
              <w:t>Marks</w:t>
            </w:r>
          </w:p>
        </w:tc>
      </w:tr>
      <w:tr w:rsidR="0026605E" w:rsidRPr="0026605E" w14:paraId="0C27BB51" w14:textId="77777777" w:rsidTr="0026605E">
        <w:tc>
          <w:tcPr>
            <w:tcW w:w="0" w:type="auto"/>
            <w:tcBorders>
              <w:bottom w:val="single" w:sz="6" w:space="0" w:color="DDE1EB"/>
            </w:tcBorders>
            <w:hideMark/>
          </w:tcPr>
          <w:p w14:paraId="7040AC3E" w14:textId="77777777" w:rsidR="0026605E" w:rsidRPr="0026605E" w:rsidRDefault="0026605E" w:rsidP="0026605E">
            <w:pPr>
              <w:spacing w:after="0" w:line="240" w:lineRule="auto"/>
              <w:rPr>
                <w:rFonts w:ascii="Times New Roman" w:eastAsia="Times New Roman" w:hAnsi="Times New Roman" w:cs="Times New Roman"/>
                <w:sz w:val="24"/>
                <w:szCs w:val="24"/>
                <w:lang w:eastAsia="en-ZA"/>
              </w:rPr>
            </w:pPr>
            <w:r w:rsidRPr="0026605E">
              <w:rPr>
                <w:rFonts w:ascii="Times New Roman" w:eastAsia="Times New Roman" w:hAnsi="Times New Roman" w:cs="Times New Roman"/>
                <w:b/>
                <w:bCs/>
                <w:sz w:val="24"/>
                <w:szCs w:val="24"/>
                <w:lang w:eastAsia="en-ZA"/>
              </w:rPr>
              <w:t>1.1</w:t>
            </w:r>
          </w:p>
        </w:tc>
        <w:tc>
          <w:tcPr>
            <w:tcW w:w="0" w:type="auto"/>
            <w:tcBorders>
              <w:bottom w:val="single" w:sz="6" w:space="0" w:color="DDE1EB"/>
            </w:tcBorders>
            <w:hideMark/>
          </w:tcPr>
          <w:p w14:paraId="7C1CAB00" w14:textId="77777777" w:rsidR="0026605E" w:rsidRPr="0026605E" w:rsidRDefault="0026605E" w:rsidP="0026605E">
            <w:pPr>
              <w:spacing w:after="0" w:line="240" w:lineRule="auto"/>
              <w:rPr>
                <w:rFonts w:ascii="Times New Roman" w:eastAsia="Times New Roman" w:hAnsi="Times New Roman" w:cs="Times New Roman"/>
                <w:sz w:val="24"/>
                <w:szCs w:val="24"/>
                <w:lang w:eastAsia="en-ZA"/>
              </w:rPr>
            </w:pPr>
            <w:r w:rsidRPr="0026605E">
              <w:rPr>
                <w:rFonts w:ascii="Times New Roman" w:eastAsia="Times New Roman" w:hAnsi="Times New Roman" w:cs="Times New Roman"/>
                <w:b/>
                <w:bCs/>
                <w:sz w:val="24"/>
                <w:szCs w:val="24"/>
                <w:lang w:eastAsia="en-ZA"/>
              </w:rPr>
              <w:t>General Alignment</w:t>
            </w:r>
          </w:p>
        </w:tc>
        <w:tc>
          <w:tcPr>
            <w:tcW w:w="0" w:type="auto"/>
            <w:tcBorders>
              <w:bottom w:val="single" w:sz="6" w:space="0" w:color="DDE1EB"/>
            </w:tcBorders>
            <w:hideMark/>
          </w:tcPr>
          <w:p w14:paraId="72D90F2A" w14:textId="77777777" w:rsidR="0026605E" w:rsidRPr="0026605E" w:rsidRDefault="0026605E" w:rsidP="0026605E">
            <w:pPr>
              <w:spacing w:after="0" w:line="240" w:lineRule="auto"/>
              <w:rPr>
                <w:rFonts w:ascii="Times New Roman" w:eastAsia="Times New Roman" w:hAnsi="Times New Roman" w:cs="Times New Roman"/>
                <w:sz w:val="24"/>
                <w:szCs w:val="24"/>
                <w:lang w:eastAsia="en-ZA"/>
              </w:rPr>
            </w:pPr>
          </w:p>
        </w:tc>
      </w:tr>
      <w:tr w:rsidR="0026605E" w:rsidRPr="0026605E" w14:paraId="111141BE" w14:textId="77777777" w:rsidTr="0026605E">
        <w:tc>
          <w:tcPr>
            <w:tcW w:w="0" w:type="auto"/>
            <w:tcBorders>
              <w:bottom w:val="single" w:sz="6" w:space="0" w:color="DDE1EB"/>
            </w:tcBorders>
            <w:hideMark/>
          </w:tcPr>
          <w:p w14:paraId="6B49CC0B" w14:textId="77777777" w:rsidR="0026605E" w:rsidRPr="0026605E" w:rsidRDefault="0026605E" w:rsidP="0026605E">
            <w:pPr>
              <w:spacing w:after="0" w:line="240" w:lineRule="auto"/>
              <w:rPr>
                <w:rFonts w:ascii="Times New Roman" w:eastAsia="Times New Roman" w:hAnsi="Times New Roman" w:cs="Times New Roman"/>
                <w:sz w:val="24"/>
                <w:szCs w:val="24"/>
                <w:lang w:eastAsia="en-ZA"/>
              </w:rPr>
            </w:pPr>
            <w:r w:rsidRPr="0026605E">
              <w:rPr>
                <w:rFonts w:ascii="Times New Roman" w:eastAsia="Times New Roman" w:hAnsi="Times New Roman" w:cs="Times New Roman"/>
                <w:sz w:val="24"/>
                <w:szCs w:val="24"/>
                <w:lang w:eastAsia="en-ZA"/>
              </w:rPr>
              <w:t>1.1.1</w:t>
            </w:r>
          </w:p>
        </w:tc>
        <w:tc>
          <w:tcPr>
            <w:tcW w:w="0" w:type="auto"/>
            <w:tcBorders>
              <w:bottom w:val="single" w:sz="6" w:space="0" w:color="DDE1EB"/>
            </w:tcBorders>
            <w:hideMark/>
          </w:tcPr>
          <w:p w14:paraId="0925B5FD" w14:textId="77777777" w:rsidR="0026605E" w:rsidRPr="0026605E" w:rsidRDefault="0026605E" w:rsidP="0026605E">
            <w:pPr>
              <w:spacing w:after="0" w:line="240" w:lineRule="auto"/>
              <w:rPr>
                <w:rFonts w:ascii="Times New Roman" w:eastAsia="Times New Roman" w:hAnsi="Times New Roman" w:cs="Times New Roman"/>
                <w:sz w:val="24"/>
                <w:szCs w:val="24"/>
                <w:lang w:eastAsia="en-ZA"/>
              </w:rPr>
            </w:pPr>
            <w:r w:rsidRPr="0026605E">
              <w:rPr>
                <w:rFonts w:ascii="Times New Roman" w:eastAsia="Times New Roman" w:hAnsi="Times New Roman" w:cs="Times New Roman"/>
                <w:sz w:val="24"/>
                <w:szCs w:val="24"/>
                <w:lang w:eastAsia="en-ZA"/>
              </w:rPr>
              <w:t>Locate the paragraph under the heading "</w:t>
            </w:r>
            <w:r w:rsidRPr="0026605E">
              <w:rPr>
                <w:rFonts w:ascii="Times New Roman" w:eastAsia="Times New Roman" w:hAnsi="Times New Roman" w:cs="Times New Roman"/>
                <w:b/>
                <w:bCs/>
                <w:sz w:val="24"/>
                <w:szCs w:val="24"/>
                <w:lang w:eastAsia="en-ZA"/>
              </w:rPr>
              <w:t>Introduction</w:t>
            </w:r>
            <w:r w:rsidRPr="0026605E">
              <w:rPr>
                <w:rFonts w:ascii="Times New Roman" w:eastAsia="Times New Roman" w:hAnsi="Times New Roman" w:cs="Times New Roman"/>
                <w:sz w:val="24"/>
                <w:szCs w:val="24"/>
                <w:lang w:eastAsia="en-ZA"/>
              </w:rPr>
              <w:t xml:space="preserve">" and set the alignment to </w:t>
            </w:r>
            <w:r w:rsidRPr="0026605E">
              <w:rPr>
                <w:rFonts w:ascii="Times New Roman" w:eastAsia="Times New Roman" w:hAnsi="Times New Roman" w:cs="Times New Roman"/>
                <w:b/>
                <w:bCs/>
                <w:sz w:val="24"/>
                <w:szCs w:val="24"/>
                <w:lang w:eastAsia="en-ZA"/>
              </w:rPr>
              <w:t>Justified</w:t>
            </w:r>
            <w:r w:rsidRPr="0026605E">
              <w:rPr>
                <w:rFonts w:ascii="Times New Roman" w:eastAsia="Times New Roman" w:hAnsi="Times New Roman" w:cs="Times New Roman"/>
                <w:sz w:val="24"/>
                <w:szCs w:val="24"/>
                <w:lang w:eastAsia="en-ZA"/>
              </w:rPr>
              <w:t>.</w:t>
            </w:r>
          </w:p>
        </w:tc>
        <w:tc>
          <w:tcPr>
            <w:tcW w:w="0" w:type="auto"/>
            <w:tcBorders>
              <w:bottom w:val="single" w:sz="6" w:space="0" w:color="DDE1EB"/>
            </w:tcBorders>
            <w:hideMark/>
          </w:tcPr>
          <w:p w14:paraId="06C36548" w14:textId="77777777" w:rsidR="0026605E" w:rsidRPr="0026605E" w:rsidRDefault="0026605E" w:rsidP="0026605E">
            <w:pPr>
              <w:spacing w:after="0" w:line="240" w:lineRule="auto"/>
              <w:rPr>
                <w:rFonts w:ascii="Times New Roman" w:eastAsia="Times New Roman" w:hAnsi="Times New Roman" w:cs="Times New Roman"/>
                <w:sz w:val="24"/>
                <w:szCs w:val="24"/>
                <w:lang w:eastAsia="en-ZA"/>
              </w:rPr>
            </w:pPr>
            <w:r w:rsidRPr="0026605E">
              <w:rPr>
                <w:rFonts w:ascii="Times New Roman" w:eastAsia="Times New Roman" w:hAnsi="Times New Roman" w:cs="Times New Roman"/>
                <w:sz w:val="24"/>
                <w:szCs w:val="24"/>
                <w:lang w:eastAsia="en-ZA"/>
              </w:rPr>
              <w:t>(1)</w:t>
            </w:r>
          </w:p>
        </w:tc>
      </w:tr>
      <w:tr w:rsidR="0026605E" w:rsidRPr="0026605E" w14:paraId="6895160C" w14:textId="77777777" w:rsidTr="0026605E">
        <w:tc>
          <w:tcPr>
            <w:tcW w:w="0" w:type="auto"/>
            <w:tcBorders>
              <w:bottom w:val="single" w:sz="6" w:space="0" w:color="DDE1EB"/>
            </w:tcBorders>
            <w:hideMark/>
          </w:tcPr>
          <w:p w14:paraId="5E13CD8B" w14:textId="77777777" w:rsidR="0026605E" w:rsidRPr="0026605E" w:rsidRDefault="0026605E" w:rsidP="0026605E">
            <w:pPr>
              <w:spacing w:after="0" w:line="240" w:lineRule="auto"/>
              <w:rPr>
                <w:rFonts w:ascii="Times New Roman" w:eastAsia="Times New Roman" w:hAnsi="Times New Roman" w:cs="Times New Roman"/>
                <w:sz w:val="24"/>
                <w:szCs w:val="24"/>
                <w:lang w:eastAsia="en-ZA"/>
              </w:rPr>
            </w:pPr>
            <w:r w:rsidRPr="0026605E">
              <w:rPr>
                <w:rFonts w:ascii="Times New Roman" w:eastAsia="Times New Roman" w:hAnsi="Times New Roman" w:cs="Times New Roman"/>
                <w:b/>
                <w:bCs/>
                <w:sz w:val="24"/>
                <w:szCs w:val="24"/>
                <w:lang w:eastAsia="en-ZA"/>
              </w:rPr>
              <w:t>1.2</w:t>
            </w:r>
          </w:p>
        </w:tc>
        <w:tc>
          <w:tcPr>
            <w:tcW w:w="0" w:type="auto"/>
            <w:tcBorders>
              <w:bottom w:val="single" w:sz="6" w:space="0" w:color="DDE1EB"/>
            </w:tcBorders>
            <w:hideMark/>
          </w:tcPr>
          <w:p w14:paraId="38C13E30" w14:textId="77777777" w:rsidR="0026605E" w:rsidRPr="0026605E" w:rsidRDefault="0026605E" w:rsidP="0026605E">
            <w:pPr>
              <w:spacing w:after="0" w:line="240" w:lineRule="auto"/>
              <w:rPr>
                <w:rFonts w:ascii="Times New Roman" w:eastAsia="Times New Roman" w:hAnsi="Times New Roman" w:cs="Times New Roman"/>
                <w:sz w:val="24"/>
                <w:szCs w:val="24"/>
                <w:lang w:eastAsia="en-ZA"/>
              </w:rPr>
            </w:pPr>
            <w:r w:rsidRPr="0026605E">
              <w:rPr>
                <w:rFonts w:ascii="Times New Roman" w:eastAsia="Times New Roman" w:hAnsi="Times New Roman" w:cs="Times New Roman"/>
                <w:b/>
                <w:bCs/>
                <w:sz w:val="24"/>
                <w:szCs w:val="24"/>
                <w:lang w:eastAsia="en-ZA"/>
              </w:rPr>
              <w:t>Indentation</w:t>
            </w:r>
          </w:p>
        </w:tc>
        <w:tc>
          <w:tcPr>
            <w:tcW w:w="0" w:type="auto"/>
            <w:tcBorders>
              <w:bottom w:val="single" w:sz="6" w:space="0" w:color="DDE1EB"/>
            </w:tcBorders>
            <w:hideMark/>
          </w:tcPr>
          <w:p w14:paraId="687B9878" w14:textId="77777777" w:rsidR="0026605E" w:rsidRPr="0026605E" w:rsidRDefault="0026605E" w:rsidP="0026605E">
            <w:pPr>
              <w:spacing w:after="0" w:line="240" w:lineRule="auto"/>
              <w:rPr>
                <w:rFonts w:ascii="Times New Roman" w:eastAsia="Times New Roman" w:hAnsi="Times New Roman" w:cs="Times New Roman"/>
                <w:sz w:val="24"/>
                <w:szCs w:val="24"/>
                <w:lang w:eastAsia="en-ZA"/>
              </w:rPr>
            </w:pPr>
          </w:p>
        </w:tc>
      </w:tr>
      <w:tr w:rsidR="0026605E" w:rsidRPr="0026605E" w14:paraId="420CAEC1" w14:textId="77777777" w:rsidTr="0026605E">
        <w:tc>
          <w:tcPr>
            <w:tcW w:w="0" w:type="auto"/>
            <w:tcBorders>
              <w:bottom w:val="single" w:sz="6" w:space="0" w:color="DDE1EB"/>
            </w:tcBorders>
            <w:hideMark/>
          </w:tcPr>
          <w:p w14:paraId="3A7BBE20" w14:textId="77777777" w:rsidR="0026605E" w:rsidRPr="0026605E" w:rsidRDefault="0026605E" w:rsidP="0026605E">
            <w:pPr>
              <w:spacing w:after="0" w:line="240" w:lineRule="auto"/>
              <w:rPr>
                <w:rFonts w:ascii="Times New Roman" w:eastAsia="Times New Roman" w:hAnsi="Times New Roman" w:cs="Times New Roman"/>
                <w:sz w:val="24"/>
                <w:szCs w:val="24"/>
                <w:lang w:eastAsia="en-ZA"/>
              </w:rPr>
            </w:pPr>
            <w:r w:rsidRPr="0026605E">
              <w:rPr>
                <w:rFonts w:ascii="Times New Roman" w:eastAsia="Times New Roman" w:hAnsi="Times New Roman" w:cs="Times New Roman"/>
                <w:sz w:val="24"/>
                <w:szCs w:val="24"/>
                <w:lang w:eastAsia="en-ZA"/>
              </w:rPr>
              <w:t>1.2.1</w:t>
            </w:r>
          </w:p>
        </w:tc>
        <w:tc>
          <w:tcPr>
            <w:tcW w:w="0" w:type="auto"/>
            <w:tcBorders>
              <w:bottom w:val="single" w:sz="6" w:space="0" w:color="DDE1EB"/>
            </w:tcBorders>
            <w:hideMark/>
          </w:tcPr>
          <w:p w14:paraId="38399D74" w14:textId="77777777" w:rsidR="0026605E" w:rsidRPr="0026605E" w:rsidRDefault="0026605E" w:rsidP="0026605E">
            <w:pPr>
              <w:spacing w:after="0" w:line="240" w:lineRule="auto"/>
              <w:rPr>
                <w:rFonts w:ascii="Times New Roman" w:eastAsia="Times New Roman" w:hAnsi="Times New Roman" w:cs="Times New Roman"/>
                <w:sz w:val="24"/>
                <w:szCs w:val="24"/>
                <w:lang w:eastAsia="en-ZA"/>
              </w:rPr>
            </w:pPr>
            <w:r w:rsidRPr="0026605E">
              <w:rPr>
                <w:rFonts w:ascii="Times New Roman" w:eastAsia="Times New Roman" w:hAnsi="Times New Roman" w:cs="Times New Roman"/>
                <w:sz w:val="24"/>
                <w:szCs w:val="24"/>
                <w:lang w:eastAsia="en-ZA"/>
              </w:rPr>
              <w:t>Locate the paragraph starting with "</w:t>
            </w:r>
            <w:r w:rsidRPr="0026605E">
              <w:rPr>
                <w:rFonts w:ascii="Times New Roman" w:eastAsia="Times New Roman" w:hAnsi="Times New Roman" w:cs="Times New Roman"/>
                <w:i/>
                <w:iCs/>
                <w:sz w:val="24"/>
                <w:szCs w:val="24"/>
                <w:lang w:eastAsia="en-ZA"/>
              </w:rPr>
              <w:t>Electronic waste...</w:t>
            </w:r>
            <w:r w:rsidRPr="0026605E">
              <w:rPr>
                <w:rFonts w:ascii="Times New Roman" w:eastAsia="Times New Roman" w:hAnsi="Times New Roman" w:cs="Times New Roman"/>
                <w:sz w:val="24"/>
                <w:szCs w:val="24"/>
                <w:lang w:eastAsia="en-ZA"/>
              </w:rPr>
              <w:t xml:space="preserve">" and set a </w:t>
            </w:r>
            <w:r w:rsidRPr="0026605E">
              <w:rPr>
                <w:rFonts w:ascii="Times New Roman" w:eastAsia="Times New Roman" w:hAnsi="Times New Roman" w:cs="Times New Roman"/>
                <w:b/>
                <w:bCs/>
                <w:sz w:val="24"/>
                <w:szCs w:val="24"/>
                <w:lang w:eastAsia="en-ZA"/>
              </w:rPr>
              <w:t>Left Indentation</w:t>
            </w:r>
            <w:r w:rsidRPr="0026605E">
              <w:rPr>
                <w:rFonts w:ascii="Times New Roman" w:eastAsia="Times New Roman" w:hAnsi="Times New Roman" w:cs="Times New Roman"/>
                <w:sz w:val="24"/>
                <w:szCs w:val="24"/>
                <w:lang w:eastAsia="en-ZA"/>
              </w:rPr>
              <w:t xml:space="preserve"> of </w:t>
            </w:r>
            <w:r w:rsidRPr="0026605E">
              <w:rPr>
                <w:rFonts w:ascii="Times New Roman" w:eastAsia="Times New Roman" w:hAnsi="Times New Roman" w:cs="Times New Roman"/>
                <w:b/>
                <w:bCs/>
                <w:sz w:val="24"/>
                <w:szCs w:val="24"/>
                <w:lang w:eastAsia="en-ZA"/>
              </w:rPr>
              <w:t>1.5 cm</w:t>
            </w:r>
            <w:r w:rsidRPr="0026605E">
              <w:rPr>
                <w:rFonts w:ascii="Times New Roman" w:eastAsia="Times New Roman" w:hAnsi="Times New Roman" w:cs="Times New Roman"/>
                <w:sz w:val="24"/>
                <w:szCs w:val="24"/>
                <w:lang w:eastAsia="en-ZA"/>
              </w:rPr>
              <w:t>.</w:t>
            </w:r>
          </w:p>
        </w:tc>
        <w:tc>
          <w:tcPr>
            <w:tcW w:w="0" w:type="auto"/>
            <w:tcBorders>
              <w:bottom w:val="single" w:sz="6" w:space="0" w:color="DDE1EB"/>
            </w:tcBorders>
            <w:hideMark/>
          </w:tcPr>
          <w:p w14:paraId="155A3E17" w14:textId="77777777" w:rsidR="0026605E" w:rsidRPr="0026605E" w:rsidRDefault="0026605E" w:rsidP="0026605E">
            <w:pPr>
              <w:spacing w:after="0" w:line="240" w:lineRule="auto"/>
              <w:rPr>
                <w:rFonts w:ascii="Times New Roman" w:eastAsia="Times New Roman" w:hAnsi="Times New Roman" w:cs="Times New Roman"/>
                <w:sz w:val="24"/>
                <w:szCs w:val="24"/>
                <w:lang w:eastAsia="en-ZA"/>
              </w:rPr>
            </w:pPr>
            <w:r w:rsidRPr="0026605E">
              <w:rPr>
                <w:rFonts w:ascii="Times New Roman" w:eastAsia="Times New Roman" w:hAnsi="Times New Roman" w:cs="Times New Roman"/>
                <w:sz w:val="24"/>
                <w:szCs w:val="24"/>
                <w:lang w:eastAsia="en-ZA"/>
              </w:rPr>
              <w:t>(2)</w:t>
            </w:r>
          </w:p>
        </w:tc>
      </w:tr>
      <w:tr w:rsidR="0026605E" w:rsidRPr="0026605E" w14:paraId="057019FD" w14:textId="77777777" w:rsidTr="0026605E">
        <w:tc>
          <w:tcPr>
            <w:tcW w:w="0" w:type="auto"/>
            <w:tcBorders>
              <w:bottom w:val="single" w:sz="6" w:space="0" w:color="DDE1EB"/>
            </w:tcBorders>
            <w:hideMark/>
          </w:tcPr>
          <w:p w14:paraId="7B98F701" w14:textId="77777777" w:rsidR="0026605E" w:rsidRPr="0026605E" w:rsidRDefault="0026605E" w:rsidP="0026605E">
            <w:pPr>
              <w:spacing w:after="0" w:line="240" w:lineRule="auto"/>
              <w:rPr>
                <w:rFonts w:ascii="Times New Roman" w:eastAsia="Times New Roman" w:hAnsi="Times New Roman" w:cs="Times New Roman"/>
                <w:sz w:val="24"/>
                <w:szCs w:val="24"/>
                <w:lang w:eastAsia="en-ZA"/>
              </w:rPr>
            </w:pPr>
            <w:r w:rsidRPr="0026605E">
              <w:rPr>
                <w:rFonts w:ascii="Times New Roman" w:eastAsia="Times New Roman" w:hAnsi="Times New Roman" w:cs="Times New Roman"/>
                <w:sz w:val="24"/>
                <w:szCs w:val="24"/>
                <w:lang w:eastAsia="en-ZA"/>
              </w:rPr>
              <w:t>1.2.2</w:t>
            </w:r>
          </w:p>
        </w:tc>
        <w:tc>
          <w:tcPr>
            <w:tcW w:w="0" w:type="auto"/>
            <w:tcBorders>
              <w:bottom w:val="single" w:sz="6" w:space="0" w:color="DDE1EB"/>
            </w:tcBorders>
            <w:hideMark/>
          </w:tcPr>
          <w:p w14:paraId="3648D9D9" w14:textId="77777777" w:rsidR="0026605E" w:rsidRPr="0026605E" w:rsidRDefault="0026605E" w:rsidP="0026605E">
            <w:pPr>
              <w:spacing w:after="0" w:line="240" w:lineRule="auto"/>
              <w:rPr>
                <w:rFonts w:ascii="Times New Roman" w:eastAsia="Times New Roman" w:hAnsi="Times New Roman" w:cs="Times New Roman"/>
                <w:sz w:val="24"/>
                <w:szCs w:val="24"/>
                <w:lang w:eastAsia="en-ZA"/>
              </w:rPr>
            </w:pPr>
            <w:r w:rsidRPr="0026605E">
              <w:rPr>
                <w:rFonts w:ascii="Times New Roman" w:eastAsia="Times New Roman" w:hAnsi="Times New Roman" w:cs="Times New Roman"/>
                <w:sz w:val="24"/>
                <w:szCs w:val="24"/>
                <w:lang w:eastAsia="en-ZA"/>
              </w:rPr>
              <w:t xml:space="preserve">Apply a </w:t>
            </w:r>
            <w:r w:rsidRPr="0026605E">
              <w:rPr>
                <w:rFonts w:ascii="Times New Roman" w:eastAsia="Times New Roman" w:hAnsi="Times New Roman" w:cs="Times New Roman"/>
                <w:b/>
                <w:bCs/>
                <w:sz w:val="24"/>
                <w:szCs w:val="24"/>
                <w:lang w:eastAsia="en-ZA"/>
              </w:rPr>
              <w:t>First Line Indent</w:t>
            </w:r>
            <w:r w:rsidRPr="0026605E">
              <w:rPr>
                <w:rFonts w:ascii="Times New Roman" w:eastAsia="Times New Roman" w:hAnsi="Times New Roman" w:cs="Times New Roman"/>
                <w:sz w:val="24"/>
                <w:szCs w:val="24"/>
                <w:lang w:eastAsia="en-ZA"/>
              </w:rPr>
              <w:t xml:space="preserve"> of </w:t>
            </w:r>
            <w:r w:rsidRPr="0026605E">
              <w:rPr>
                <w:rFonts w:ascii="Times New Roman" w:eastAsia="Times New Roman" w:hAnsi="Times New Roman" w:cs="Times New Roman"/>
                <w:b/>
                <w:bCs/>
                <w:sz w:val="24"/>
                <w:szCs w:val="24"/>
                <w:lang w:eastAsia="en-ZA"/>
              </w:rPr>
              <w:t>0.5 cm</w:t>
            </w:r>
            <w:r w:rsidRPr="0026605E">
              <w:rPr>
                <w:rFonts w:ascii="Times New Roman" w:eastAsia="Times New Roman" w:hAnsi="Times New Roman" w:cs="Times New Roman"/>
                <w:sz w:val="24"/>
                <w:szCs w:val="24"/>
                <w:lang w:eastAsia="en-ZA"/>
              </w:rPr>
              <w:t xml:space="preserve"> to the paragraph under the heading "</w:t>
            </w:r>
            <w:r w:rsidRPr="0026605E">
              <w:rPr>
                <w:rFonts w:ascii="Times New Roman" w:eastAsia="Times New Roman" w:hAnsi="Times New Roman" w:cs="Times New Roman"/>
                <w:b/>
                <w:bCs/>
                <w:sz w:val="24"/>
                <w:szCs w:val="24"/>
                <w:lang w:eastAsia="en-ZA"/>
              </w:rPr>
              <w:t>Global Trends</w:t>
            </w:r>
            <w:r w:rsidRPr="0026605E">
              <w:rPr>
                <w:rFonts w:ascii="Times New Roman" w:eastAsia="Times New Roman" w:hAnsi="Times New Roman" w:cs="Times New Roman"/>
                <w:sz w:val="24"/>
                <w:szCs w:val="24"/>
                <w:lang w:eastAsia="en-ZA"/>
              </w:rPr>
              <w:t>".</w:t>
            </w:r>
          </w:p>
        </w:tc>
        <w:tc>
          <w:tcPr>
            <w:tcW w:w="0" w:type="auto"/>
            <w:tcBorders>
              <w:bottom w:val="single" w:sz="6" w:space="0" w:color="DDE1EB"/>
            </w:tcBorders>
            <w:hideMark/>
          </w:tcPr>
          <w:p w14:paraId="23DA36AC" w14:textId="77777777" w:rsidR="0026605E" w:rsidRPr="0026605E" w:rsidRDefault="0026605E" w:rsidP="0026605E">
            <w:pPr>
              <w:spacing w:after="0" w:line="240" w:lineRule="auto"/>
              <w:rPr>
                <w:rFonts w:ascii="Times New Roman" w:eastAsia="Times New Roman" w:hAnsi="Times New Roman" w:cs="Times New Roman"/>
                <w:sz w:val="24"/>
                <w:szCs w:val="24"/>
                <w:lang w:eastAsia="en-ZA"/>
              </w:rPr>
            </w:pPr>
            <w:r w:rsidRPr="0026605E">
              <w:rPr>
                <w:rFonts w:ascii="Times New Roman" w:eastAsia="Times New Roman" w:hAnsi="Times New Roman" w:cs="Times New Roman"/>
                <w:sz w:val="24"/>
                <w:szCs w:val="24"/>
                <w:lang w:eastAsia="en-ZA"/>
              </w:rPr>
              <w:t>(2)</w:t>
            </w:r>
          </w:p>
        </w:tc>
      </w:tr>
      <w:tr w:rsidR="0026605E" w:rsidRPr="0026605E" w14:paraId="67328F7F" w14:textId="77777777" w:rsidTr="0026605E">
        <w:tc>
          <w:tcPr>
            <w:tcW w:w="0" w:type="auto"/>
            <w:tcBorders>
              <w:bottom w:val="single" w:sz="6" w:space="0" w:color="DDE1EB"/>
            </w:tcBorders>
            <w:hideMark/>
          </w:tcPr>
          <w:p w14:paraId="38A1A68C" w14:textId="77777777" w:rsidR="0026605E" w:rsidRPr="0026605E" w:rsidRDefault="0026605E" w:rsidP="0026605E">
            <w:pPr>
              <w:spacing w:after="0" w:line="240" w:lineRule="auto"/>
              <w:rPr>
                <w:rFonts w:ascii="Times New Roman" w:eastAsia="Times New Roman" w:hAnsi="Times New Roman" w:cs="Times New Roman"/>
                <w:sz w:val="24"/>
                <w:szCs w:val="24"/>
                <w:lang w:eastAsia="en-ZA"/>
              </w:rPr>
            </w:pPr>
            <w:r w:rsidRPr="0026605E">
              <w:rPr>
                <w:rFonts w:ascii="Times New Roman" w:eastAsia="Times New Roman" w:hAnsi="Times New Roman" w:cs="Times New Roman"/>
                <w:b/>
                <w:bCs/>
                <w:sz w:val="24"/>
                <w:szCs w:val="24"/>
                <w:lang w:eastAsia="en-ZA"/>
              </w:rPr>
              <w:t>1.3</w:t>
            </w:r>
          </w:p>
        </w:tc>
        <w:tc>
          <w:tcPr>
            <w:tcW w:w="0" w:type="auto"/>
            <w:tcBorders>
              <w:bottom w:val="single" w:sz="6" w:space="0" w:color="DDE1EB"/>
            </w:tcBorders>
            <w:hideMark/>
          </w:tcPr>
          <w:p w14:paraId="2C7F2612" w14:textId="77777777" w:rsidR="0026605E" w:rsidRPr="0026605E" w:rsidRDefault="0026605E" w:rsidP="0026605E">
            <w:pPr>
              <w:spacing w:after="0" w:line="240" w:lineRule="auto"/>
              <w:rPr>
                <w:rFonts w:ascii="Times New Roman" w:eastAsia="Times New Roman" w:hAnsi="Times New Roman" w:cs="Times New Roman"/>
                <w:sz w:val="24"/>
                <w:szCs w:val="24"/>
                <w:lang w:eastAsia="en-ZA"/>
              </w:rPr>
            </w:pPr>
            <w:r w:rsidRPr="0026605E">
              <w:rPr>
                <w:rFonts w:ascii="Times New Roman" w:eastAsia="Times New Roman" w:hAnsi="Times New Roman" w:cs="Times New Roman"/>
                <w:b/>
                <w:bCs/>
                <w:sz w:val="24"/>
                <w:szCs w:val="24"/>
                <w:lang w:eastAsia="en-ZA"/>
              </w:rPr>
              <w:t>Line and Paragraph Spacing</w:t>
            </w:r>
          </w:p>
        </w:tc>
        <w:tc>
          <w:tcPr>
            <w:tcW w:w="0" w:type="auto"/>
            <w:tcBorders>
              <w:bottom w:val="single" w:sz="6" w:space="0" w:color="DDE1EB"/>
            </w:tcBorders>
            <w:hideMark/>
          </w:tcPr>
          <w:p w14:paraId="24E458E2" w14:textId="77777777" w:rsidR="0026605E" w:rsidRPr="0026605E" w:rsidRDefault="0026605E" w:rsidP="0026605E">
            <w:pPr>
              <w:spacing w:after="0" w:line="240" w:lineRule="auto"/>
              <w:rPr>
                <w:rFonts w:ascii="Times New Roman" w:eastAsia="Times New Roman" w:hAnsi="Times New Roman" w:cs="Times New Roman"/>
                <w:sz w:val="24"/>
                <w:szCs w:val="24"/>
                <w:lang w:eastAsia="en-ZA"/>
              </w:rPr>
            </w:pPr>
          </w:p>
        </w:tc>
      </w:tr>
      <w:tr w:rsidR="0026605E" w:rsidRPr="0026605E" w14:paraId="1E13A2AE" w14:textId="77777777" w:rsidTr="0026605E">
        <w:tc>
          <w:tcPr>
            <w:tcW w:w="0" w:type="auto"/>
            <w:tcBorders>
              <w:bottom w:val="single" w:sz="6" w:space="0" w:color="DDE1EB"/>
            </w:tcBorders>
            <w:hideMark/>
          </w:tcPr>
          <w:p w14:paraId="19B7DA39" w14:textId="77777777" w:rsidR="0026605E" w:rsidRPr="0026605E" w:rsidRDefault="0026605E" w:rsidP="0026605E">
            <w:pPr>
              <w:spacing w:after="0" w:line="240" w:lineRule="auto"/>
              <w:rPr>
                <w:rFonts w:ascii="Times New Roman" w:eastAsia="Times New Roman" w:hAnsi="Times New Roman" w:cs="Times New Roman"/>
                <w:sz w:val="24"/>
                <w:szCs w:val="24"/>
                <w:lang w:eastAsia="en-ZA"/>
              </w:rPr>
            </w:pPr>
            <w:r w:rsidRPr="0026605E">
              <w:rPr>
                <w:rFonts w:ascii="Times New Roman" w:eastAsia="Times New Roman" w:hAnsi="Times New Roman" w:cs="Times New Roman"/>
                <w:sz w:val="24"/>
                <w:szCs w:val="24"/>
                <w:lang w:eastAsia="en-ZA"/>
              </w:rPr>
              <w:t>1.3.1</w:t>
            </w:r>
          </w:p>
        </w:tc>
        <w:tc>
          <w:tcPr>
            <w:tcW w:w="0" w:type="auto"/>
            <w:tcBorders>
              <w:bottom w:val="single" w:sz="6" w:space="0" w:color="DDE1EB"/>
            </w:tcBorders>
            <w:hideMark/>
          </w:tcPr>
          <w:p w14:paraId="3D3B8371" w14:textId="7EC7DBAA" w:rsidR="0026605E" w:rsidRPr="0026605E" w:rsidRDefault="0026605E" w:rsidP="0026605E">
            <w:pPr>
              <w:spacing w:after="0" w:line="240" w:lineRule="auto"/>
              <w:rPr>
                <w:rFonts w:ascii="Times New Roman" w:eastAsia="Times New Roman" w:hAnsi="Times New Roman" w:cs="Times New Roman"/>
                <w:sz w:val="24"/>
                <w:szCs w:val="24"/>
                <w:lang w:eastAsia="en-ZA"/>
              </w:rPr>
            </w:pPr>
            <w:r w:rsidRPr="0026605E">
              <w:rPr>
                <w:rFonts w:ascii="Times New Roman" w:eastAsia="Times New Roman" w:hAnsi="Times New Roman" w:cs="Times New Roman"/>
                <w:sz w:val="24"/>
                <w:szCs w:val="24"/>
                <w:lang w:eastAsia="en-ZA"/>
              </w:rPr>
              <w:t xml:space="preserve">Set the </w:t>
            </w:r>
            <w:r w:rsidRPr="0026605E">
              <w:rPr>
                <w:rFonts w:ascii="Times New Roman" w:eastAsia="Times New Roman" w:hAnsi="Times New Roman" w:cs="Times New Roman"/>
                <w:b/>
                <w:bCs/>
                <w:sz w:val="24"/>
                <w:szCs w:val="24"/>
                <w:lang w:eastAsia="en-ZA"/>
              </w:rPr>
              <w:t>Line Spacing</w:t>
            </w:r>
            <w:r w:rsidRPr="0026605E">
              <w:rPr>
                <w:rFonts w:ascii="Times New Roman" w:eastAsia="Times New Roman" w:hAnsi="Times New Roman" w:cs="Times New Roman"/>
                <w:sz w:val="24"/>
                <w:szCs w:val="24"/>
                <w:lang w:eastAsia="en-ZA"/>
              </w:rPr>
              <w:t xml:space="preserve"> for the </w:t>
            </w:r>
            <w:r w:rsidR="001A5D82">
              <w:rPr>
                <w:rFonts w:ascii="Times New Roman" w:eastAsia="Times New Roman" w:hAnsi="Times New Roman" w:cs="Times New Roman"/>
                <w:sz w:val="24"/>
                <w:szCs w:val="24"/>
                <w:lang w:eastAsia="en-ZA"/>
              </w:rPr>
              <w:t>paragraph located under Health Risks</w:t>
            </w:r>
            <w:r w:rsidRPr="0026605E">
              <w:rPr>
                <w:rFonts w:ascii="Times New Roman" w:eastAsia="Times New Roman" w:hAnsi="Times New Roman" w:cs="Times New Roman"/>
                <w:sz w:val="24"/>
                <w:szCs w:val="24"/>
                <w:lang w:eastAsia="en-ZA"/>
              </w:rPr>
              <w:t xml:space="preserve"> 2 to </w:t>
            </w:r>
            <w:r w:rsidRPr="0026605E">
              <w:rPr>
                <w:rFonts w:ascii="Times New Roman" w:eastAsia="Times New Roman" w:hAnsi="Times New Roman" w:cs="Times New Roman"/>
                <w:b/>
                <w:bCs/>
                <w:sz w:val="24"/>
                <w:szCs w:val="24"/>
                <w:lang w:eastAsia="en-ZA"/>
              </w:rPr>
              <w:t>Exactly 15 pt</w:t>
            </w:r>
            <w:r w:rsidRPr="0026605E">
              <w:rPr>
                <w:rFonts w:ascii="Times New Roman" w:eastAsia="Times New Roman" w:hAnsi="Times New Roman" w:cs="Times New Roman"/>
                <w:sz w:val="24"/>
                <w:szCs w:val="24"/>
                <w:lang w:eastAsia="en-ZA"/>
              </w:rPr>
              <w:t>.</w:t>
            </w:r>
          </w:p>
        </w:tc>
        <w:tc>
          <w:tcPr>
            <w:tcW w:w="0" w:type="auto"/>
            <w:tcBorders>
              <w:bottom w:val="single" w:sz="6" w:space="0" w:color="DDE1EB"/>
            </w:tcBorders>
            <w:hideMark/>
          </w:tcPr>
          <w:p w14:paraId="2F2E4B83" w14:textId="77777777" w:rsidR="0026605E" w:rsidRPr="0026605E" w:rsidRDefault="0026605E" w:rsidP="0026605E">
            <w:pPr>
              <w:spacing w:after="0" w:line="240" w:lineRule="auto"/>
              <w:rPr>
                <w:rFonts w:ascii="Times New Roman" w:eastAsia="Times New Roman" w:hAnsi="Times New Roman" w:cs="Times New Roman"/>
                <w:sz w:val="24"/>
                <w:szCs w:val="24"/>
                <w:lang w:eastAsia="en-ZA"/>
              </w:rPr>
            </w:pPr>
            <w:r w:rsidRPr="0026605E">
              <w:rPr>
                <w:rFonts w:ascii="Times New Roman" w:eastAsia="Times New Roman" w:hAnsi="Times New Roman" w:cs="Times New Roman"/>
                <w:sz w:val="24"/>
                <w:szCs w:val="24"/>
                <w:lang w:eastAsia="en-ZA"/>
              </w:rPr>
              <w:t>(2)</w:t>
            </w:r>
          </w:p>
        </w:tc>
      </w:tr>
      <w:tr w:rsidR="0026605E" w:rsidRPr="0026605E" w14:paraId="3E071488" w14:textId="77777777" w:rsidTr="0026605E">
        <w:tc>
          <w:tcPr>
            <w:tcW w:w="0" w:type="auto"/>
            <w:tcBorders>
              <w:bottom w:val="single" w:sz="6" w:space="0" w:color="DDE1EB"/>
            </w:tcBorders>
            <w:hideMark/>
          </w:tcPr>
          <w:p w14:paraId="7254A8A0" w14:textId="77777777" w:rsidR="0026605E" w:rsidRPr="0026605E" w:rsidRDefault="0026605E" w:rsidP="0026605E">
            <w:pPr>
              <w:spacing w:after="0" w:line="240" w:lineRule="auto"/>
              <w:rPr>
                <w:rFonts w:ascii="Times New Roman" w:eastAsia="Times New Roman" w:hAnsi="Times New Roman" w:cs="Times New Roman"/>
                <w:sz w:val="24"/>
                <w:szCs w:val="24"/>
                <w:lang w:eastAsia="en-ZA"/>
              </w:rPr>
            </w:pPr>
            <w:r w:rsidRPr="0026605E">
              <w:rPr>
                <w:rFonts w:ascii="Times New Roman" w:eastAsia="Times New Roman" w:hAnsi="Times New Roman" w:cs="Times New Roman"/>
                <w:sz w:val="24"/>
                <w:szCs w:val="24"/>
                <w:lang w:eastAsia="en-ZA"/>
              </w:rPr>
              <w:t>1.3.2</w:t>
            </w:r>
          </w:p>
        </w:tc>
        <w:tc>
          <w:tcPr>
            <w:tcW w:w="0" w:type="auto"/>
            <w:tcBorders>
              <w:bottom w:val="single" w:sz="6" w:space="0" w:color="DDE1EB"/>
            </w:tcBorders>
            <w:hideMark/>
          </w:tcPr>
          <w:p w14:paraId="34D603E7" w14:textId="77777777" w:rsidR="0026605E" w:rsidRPr="0026605E" w:rsidRDefault="0026605E" w:rsidP="0026605E">
            <w:pPr>
              <w:spacing w:after="0" w:line="240" w:lineRule="auto"/>
              <w:rPr>
                <w:rFonts w:ascii="Times New Roman" w:eastAsia="Times New Roman" w:hAnsi="Times New Roman" w:cs="Times New Roman"/>
                <w:sz w:val="24"/>
                <w:szCs w:val="24"/>
                <w:lang w:eastAsia="en-ZA"/>
              </w:rPr>
            </w:pPr>
            <w:r w:rsidRPr="0026605E">
              <w:rPr>
                <w:rFonts w:ascii="Times New Roman" w:eastAsia="Times New Roman" w:hAnsi="Times New Roman" w:cs="Times New Roman"/>
                <w:sz w:val="24"/>
                <w:szCs w:val="24"/>
                <w:lang w:eastAsia="en-ZA"/>
              </w:rPr>
              <w:t xml:space="preserve">Add </w:t>
            </w:r>
            <w:r w:rsidRPr="0026605E">
              <w:rPr>
                <w:rFonts w:ascii="Times New Roman" w:eastAsia="Times New Roman" w:hAnsi="Times New Roman" w:cs="Times New Roman"/>
                <w:b/>
                <w:bCs/>
                <w:sz w:val="24"/>
                <w:szCs w:val="24"/>
                <w:lang w:eastAsia="en-ZA"/>
              </w:rPr>
              <w:t>12 pt spacing Before</w:t>
            </w:r>
            <w:r w:rsidRPr="0026605E">
              <w:rPr>
                <w:rFonts w:ascii="Times New Roman" w:eastAsia="Times New Roman" w:hAnsi="Times New Roman" w:cs="Times New Roman"/>
                <w:sz w:val="24"/>
                <w:szCs w:val="24"/>
                <w:lang w:eastAsia="en-ZA"/>
              </w:rPr>
              <w:t xml:space="preserve"> the paragraph under the heading "</w:t>
            </w:r>
            <w:r w:rsidRPr="0026605E">
              <w:rPr>
                <w:rFonts w:ascii="Times New Roman" w:eastAsia="Times New Roman" w:hAnsi="Times New Roman" w:cs="Times New Roman"/>
                <w:b/>
                <w:bCs/>
                <w:sz w:val="24"/>
                <w:szCs w:val="24"/>
                <w:lang w:eastAsia="en-ZA"/>
              </w:rPr>
              <w:t>Conclusion</w:t>
            </w:r>
            <w:r w:rsidRPr="0026605E">
              <w:rPr>
                <w:rFonts w:ascii="Times New Roman" w:eastAsia="Times New Roman" w:hAnsi="Times New Roman" w:cs="Times New Roman"/>
                <w:sz w:val="24"/>
                <w:szCs w:val="24"/>
                <w:lang w:eastAsia="en-ZA"/>
              </w:rPr>
              <w:t>".</w:t>
            </w:r>
          </w:p>
        </w:tc>
        <w:tc>
          <w:tcPr>
            <w:tcW w:w="0" w:type="auto"/>
            <w:tcBorders>
              <w:bottom w:val="single" w:sz="6" w:space="0" w:color="DDE1EB"/>
            </w:tcBorders>
            <w:hideMark/>
          </w:tcPr>
          <w:p w14:paraId="11607F7A" w14:textId="77777777" w:rsidR="0026605E" w:rsidRPr="0026605E" w:rsidRDefault="0026605E" w:rsidP="0026605E">
            <w:pPr>
              <w:spacing w:after="0" w:line="240" w:lineRule="auto"/>
              <w:rPr>
                <w:rFonts w:ascii="Times New Roman" w:eastAsia="Times New Roman" w:hAnsi="Times New Roman" w:cs="Times New Roman"/>
                <w:sz w:val="24"/>
                <w:szCs w:val="24"/>
                <w:lang w:eastAsia="en-ZA"/>
              </w:rPr>
            </w:pPr>
            <w:r w:rsidRPr="0026605E">
              <w:rPr>
                <w:rFonts w:ascii="Times New Roman" w:eastAsia="Times New Roman" w:hAnsi="Times New Roman" w:cs="Times New Roman"/>
                <w:sz w:val="24"/>
                <w:szCs w:val="24"/>
                <w:lang w:eastAsia="en-ZA"/>
              </w:rPr>
              <w:t>(2)</w:t>
            </w:r>
          </w:p>
        </w:tc>
      </w:tr>
      <w:tr w:rsidR="0026605E" w:rsidRPr="0026605E" w14:paraId="74F545B0" w14:textId="77777777" w:rsidTr="0026605E">
        <w:tc>
          <w:tcPr>
            <w:tcW w:w="0" w:type="auto"/>
            <w:tcBorders>
              <w:bottom w:val="single" w:sz="6" w:space="0" w:color="DDE1EB"/>
            </w:tcBorders>
            <w:hideMark/>
          </w:tcPr>
          <w:p w14:paraId="30AB7B80" w14:textId="77777777" w:rsidR="0026605E" w:rsidRPr="0026605E" w:rsidRDefault="0026605E" w:rsidP="0026605E">
            <w:pPr>
              <w:spacing w:after="0" w:line="240" w:lineRule="auto"/>
              <w:rPr>
                <w:rFonts w:ascii="Times New Roman" w:eastAsia="Times New Roman" w:hAnsi="Times New Roman" w:cs="Times New Roman"/>
                <w:sz w:val="24"/>
                <w:szCs w:val="24"/>
                <w:lang w:eastAsia="en-ZA"/>
              </w:rPr>
            </w:pPr>
            <w:r w:rsidRPr="0026605E">
              <w:rPr>
                <w:rFonts w:ascii="Times New Roman" w:eastAsia="Times New Roman" w:hAnsi="Times New Roman" w:cs="Times New Roman"/>
                <w:b/>
                <w:bCs/>
                <w:sz w:val="24"/>
                <w:szCs w:val="24"/>
                <w:lang w:eastAsia="en-ZA"/>
              </w:rPr>
              <w:t>1.4</w:t>
            </w:r>
          </w:p>
        </w:tc>
        <w:tc>
          <w:tcPr>
            <w:tcW w:w="0" w:type="auto"/>
            <w:tcBorders>
              <w:bottom w:val="single" w:sz="6" w:space="0" w:color="DDE1EB"/>
            </w:tcBorders>
            <w:hideMark/>
          </w:tcPr>
          <w:p w14:paraId="3DADAC06" w14:textId="77777777" w:rsidR="0026605E" w:rsidRPr="0026605E" w:rsidRDefault="0026605E" w:rsidP="0026605E">
            <w:pPr>
              <w:spacing w:after="0" w:line="240" w:lineRule="auto"/>
              <w:rPr>
                <w:rFonts w:ascii="Times New Roman" w:eastAsia="Times New Roman" w:hAnsi="Times New Roman" w:cs="Times New Roman"/>
                <w:sz w:val="24"/>
                <w:szCs w:val="24"/>
                <w:lang w:eastAsia="en-ZA"/>
              </w:rPr>
            </w:pPr>
            <w:r w:rsidRPr="0026605E">
              <w:rPr>
                <w:rFonts w:ascii="Times New Roman" w:eastAsia="Times New Roman" w:hAnsi="Times New Roman" w:cs="Times New Roman"/>
                <w:b/>
                <w:bCs/>
                <w:sz w:val="24"/>
                <w:szCs w:val="24"/>
                <w:lang w:eastAsia="en-ZA"/>
              </w:rPr>
              <w:t>Borders and Shading</w:t>
            </w:r>
          </w:p>
        </w:tc>
        <w:tc>
          <w:tcPr>
            <w:tcW w:w="0" w:type="auto"/>
            <w:tcBorders>
              <w:bottom w:val="single" w:sz="6" w:space="0" w:color="DDE1EB"/>
            </w:tcBorders>
            <w:hideMark/>
          </w:tcPr>
          <w:p w14:paraId="4AAD49CE" w14:textId="77777777" w:rsidR="0026605E" w:rsidRPr="0026605E" w:rsidRDefault="0026605E" w:rsidP="0026605E">
            <w:pPr>
              <w:spacing w:after="0" w:line="240" w:lineRule="auto"/>
              <w:rPr>
                <w:rFonts w:ascii="Times New Roman" w:eastAsia="Times New Roman" w:hAnsi="Times New Roman" w:cs="Times New Roman"/>
                <w:sz w:val="24"/>
                <w:szCs w:val="24"/>
                <w:lang w:eastAsia="en-ZA"/>
              </w:rPr>
            </w:pPr>
          </w:p>
        </w:tc>
      </w:tr>
      <w:tr w:rsidR="0026605E" w:rsidRPr="0026605E" w14:paraId="3FFCBDC6" w14:textId="77777777" w:rsidTr="0026605E">
        <w:tc>
          <w:tcPr>
            <w:tcW w:w="0" w:type="auto"/>
            <w:tcBorders>
              <w:bottom w:val="single" w:sz="6" w:space="0" w:color="DDE1EB"/>
            </w:tcBorders>
            <w:hideMark/>
          </w:tcPr>
          <w:p w14:paraId="007F79B0" w14:textId="77777777" w:rsidR="0026605E" w:rsidRPr="0026605E" w:rsidRDefault="0026605E" w:rsidP="0026605E">
            <w:pPr>
              <w:spacing w:after="0" w:line="240" w:lineRule="auto"/>
              <w:rPr>
                <w:rFonts w:ascii="Times New Roman" w:eastAsia="Times New Roman" w:hAnsi="Times New Roman" w:cs="Times New Roman"/>
                <w:sz w:val="24"/>
                <w:szCs w:val="24"/>
                <w:lang w:eastAsia="en-ZA"/>
              </w:rPr>
            </w:pPr>
            <w:r w:rsidRPr="0026605E">
              <w:rPr>
                <w:rFonts w:ascii="Times New Roman" w:eastAsia="Times New Roman" w:hAnsi="Times New Roman" w:cs="Times New Roman"/>
                <w:sz w:val="24"/>
                <w:szCs w:val="24"/>
                <w:lang w:eastAsia="en-ZA"/>
              </w:rPr>
              <w:t>1.4.1</w:t>
            </w:r>
          </w:p>
        </w:tc>
        <w:tc>
          <w:tcPr>
            <w:tcW w:w="0" w:type="auto"/>
            <w:tcBorders>
              <w:bottom w:val="single" w:sz="6" w:space="0" w:color="DDE1EB"/>
            </w:tcBorders>
            <w:hideMark/>
          </w:tcPr>
          <w:p w14:paraId="356BF515" w14:textId="77777777" w:rsidR="0026605E" w:rsidRPr="0026605E" w:rsidRDefault="0026605E" w:rsidP="0026605E">
            <w:pPr>
              <w:spacing w:after="0" w:line="240" w:lineRule="auto"/>
              <w:rPr>
                <w:rFonts w:ascii="Times New Roman" w:eastAsia="Times New Roman" w:hAnsi="Times New Roman" w:cs="Times New Roman"/>
                <w:sz w:val="24"/>
                <w:szCs w:val="24"/>
                <w:lang w:eastAsia="en-ZA"/>
              </w:rPr>
            </w:pPr>
            <w:r w:rsidRPr="0026605E">
              <w:rPr>
                <w:rFonts w:ascii="Times New Roman" w:eastAsia="Times New Roman" w:hAnsi="Times New Roman" w:cs="Times New Roman"/>
                <w:sz w:val="24"/>
                <w:szCs w:val="24"/>
                <w:lang w:eastAsia="en-ZA"/>
              </w:rPr>
              <w:t xml:space="preserve">Apply a </w:t>
            </w:r>
            <w:r w:rsidRPr="0026605E">
              <w:rPr>
                <w:rFonts w:ascii="Times New Roman" w:eastAsia="Times New Roman" w:hAnsi="Times New Roman" w:cs="Times New Roman"/>
                <w:b/>
                <w:bCs/>
                <w:sz w:val="24"/>
                <w:szCs w:val="24"/>
                <w:lang w:eastAsia="en-ZA"/>
              </w:rPr>
              <w:t>3 pt blue</w:t>
            </w:r>
            <w:r w:rsidRPr="0026605E">
              <w:rPr>
                <w:rFonts w:ascii="Times New Roman" w:eastAsia="Times New Roman" w:hAnsi="Times New Roman" w:cs="Times New Roman"/>
                <w:sz w:val="24"/>
                <w:szCs w:val="24"/>
                <w:lang w:eastAsia="en-ZA"/>
              </w:rPr>
              <w:t xml:space="preserve"> border around the paragraph under "</w:t>
            </w:r>
            <w:r w:rsidRPr="0026605E">
              <w:rPr>
                <w:rFonts w:ascii="Times New Roman" w:eastAsia="Times New Roman" w:hAnsi="Times New Roman" w:cs="Times New Roman"/>
                <w:b/>
                <w:bCs/>
                <w:sz w:val="24"/>
                <w:szCs w:val="24"/>
                <w:lang w:eastAsia="en-ZA"/>
              </w:rPr>
              <w:t>Environmental Impact</w:t>
            </w:r>
            <w:r w:rsidRPr="0026605E">
              <w:rPr>
                <w:rFonts w:ascii="Times New Roman" w:eastAsia="Times New Roman" w:hAnsi="Times New Roman" w:cs="Times New Roman"/>
                <w:sz w:val="24"/>
                <w:szCs w:val="24"/>
                <w:lang w:eastAsia="en-ZA"/>
              </w:rPr>
              <w:t>".</w:t>
            </w:r>
          </w:p>
        </w:tc>
        <w:tc>
          <w:tcPr>
            <w:tcW w:w="0" w:type="auto"/>
            <w:tcBorders>
              <w:bottom w:val="single" w:sz="6" w:space="0" w:color="DDE1EB"/>
            </w:tcBorders>
            <w:hideMark/>
          </w:tcPr>
          <w:p w14:paraId="09A5FD8D" w14:textId="77777777" w:rsidR="0026605E" w:rsidRPr="0026605E" w:rsidRDefault="0026605E" w:rsidP="0026605E">
            <w:pPr>
              <w:spacing w:after="0" w:line="240" w:lineRule="auto"/>
              <w:rPr>
                <w:rFonts w:ascii="Times New Roman" w:eastAsia="Times New Roman" w:hAnsi="Times New Roman" w:cs="Times New Roman"/>
                <w:sz w:val="24"/>
                <w:szCs w:val="24"/>
                <w:lang w:eastAsia="en-ZA"/>
              </w:rPr>
            </w:pPr>
            <w:r w:rsidRPr="0026605E">
              <w:rPr>
                <w:rFonts w:ascii="Times New Roman" w:eastAsia="Times New Roman" w:hAnsi="Times New Roman" w:cs="Times New Roman"/>
                <w:sz w:val="24"/>
                <w:szCs w:val="24"/>
                <w:lang w:eastAsia="en-ZA"/>
              </w:rPr>
              <w:t>(2)</w:t>
            </w:r>
          </w:p>
        </w:tc>
      </w:tr>
      <w:tr w:rsidR="0026605E" w:rsidRPr="0026605E" w14:paraId="6C7F0A33" w14:textId="77777777" w:rsidTr="0026605E">
        <w:tc>
          <w:tcPr>
            <w:tcW w:w="0" w:type="auto"/>
            <w:tcBorders>
              <w:bottom w:val="single" w:sz="6" w:space="0" w:color="DDE1EB"/>
            </w:tcBorders>
            <w:hideMark/>
          </w:tcPr>
          <w:p w14:paraId="5E092D91" w14:textId="77777777" w:rsidR="0026605E" w:rsidRPr="0026605E" w:rsidRDefault="0026605E" w:rsidP="0026605E">
            <w:pPr>
              <w:spacing w:after="0" w:line="240" w:lineRule="auto"/>
              <w:rPr>
                <w:rFonts w:ascii="Times New Roman" w:eastAsia="Times New Roman" w:hAnsi="Times New Roman" w:cs="Times New Roman"/>
                <w:sz w:val="24"/>
                <w:szCs w:val="24"/>
                <w:lang w:eastAsia="en-ZA"/>
              </w:rPr>
            </w:pPr>
            <w:r w:rsidRPr="0026605E">
              <w:rPr>
                <w:rFonts w:ascii="Times New Roman" w:eastAsia="Times New Roman" w:hAnsi="Times New Roman" w:cs="Times New Roman"/>
                <w:sz w:val="24"/>
                <w:szCs w:val="24"/>
                <w:lang w:eastAsia="en-ZA"/>
              </w:rPr>
              <w:t>1.4.2</w:t>
            </w:r>
          </w:p>
        </w:tc>
        <w:tc>
          <w:tcPr>
            <w:tcW w:w="0" w:type="auto"/>
            <w:tcBorders>
              <w:bottom w:val="single" w:sz="6" w:space="0" w:color="DDE1EB"/>
            </w:tcBorders>
            <w:hideMark/>
          </w:tcPr>
          <w:p w14:paraId="21260F4F" w14:textId="77777777" w:rsidR="0026605E" w:rsidRPr="0026605E" w:rsidRDefault="0026605E" w:rsidP="0026605E">
            <w:pPr>
              <w:spacing w:after="0" w:line="240" w:lineRule="auto"/>
              <w:rPr>
                <w:rFonts w:ascii="Times New Roman" w:eastAsia="Times New Roman" w:hAnsi="Times New Roman" w:cs="Times New Roman"/>
                <w:sz w:val="24"/>
                <w:szCs w:val="24"/>
                <w:lang w:eastAsia="en-ZA"/>
              </w:rPr>
            </w:pPr>
            <w:r w:rsidRPr="0026605E">
              <w:rPr>
                <w:rFonts w:ascii="Times New Roman" w:eastAsia="Times New Roman" w:hAnsi="Times New Roman" w:cs="Times New Roman"/>
                <w:sz w:val="24"/>
                <w:szCs w:val="24"/>
                <w:lang w:eastAsia="en-ZA"/>
              </w:rPr>
              <w:t xml:space="preserve">Apply </w:t>
            </w:r>
            <w:r w:rsidRPr="0026605E">
              <w:rPr>
                <w:rFonts w:ascii="Times New Roman" w:eastAsia="Times New Roman" w:hAnsi="Times New Roman" w:cs="Times New Roman"/>
                <w:b/>
                <w:bCs/>
                <w:sz w:val="24"/>
                <w:szCs w:val="24"/>
                <w:lang w:eastAsia="en-ZA"/>
              </w:rPr>
              <w:t>Light Grey</w:t>
            </w:r>
            <w:r w:rsidRPr="0026605E">
              <w:rPr>
                <w:rFonts w:ascii="Times New Roman" w:eastAsia="Times New Roman" w:hAnsi="Times New Roman" w:cs="Times New Roman"/>
                <w:sz w:val="24"/>
                <w:szCs w:val="24"/>
                <w:lang w:eastAsia="en-ZA"/>
              </w:rPr>
              <w:t xml:space="preserve"> shading/fill to the same paragraph.</w:t>
            </w:r>
          </w:p>
        </w:tc>
        <w:tc>
          <w:tcPr>
            <w:tcW w:w="0" w:type="auto"/>
            <w:tcBorders>
              <w:bottom w:val="single" w:sz="6" w:space="0" w:color="DDE1EB"/>
            </w:tcBorders>
            <w:hideMark/>
          </w:tcPr>
          <w:p w14:paraId="4C26184C" w14:textId="77777777" w:rsidR="0026605E" w:rsidRPr="0026605E" w:rsidRDefault="0026605E" w:rsidP="0026605E">
            <w:pPr>
              <w:spacing w:after="0" w:line="240" w:lineRule="auto"/>
              <w:rPr>
                <w:rFonts w:ascii="Times New Roman" w:eastAsia="Times New Roman" w:hAnsi="Times New Roman" w:cs="Times New Roman"/>
                <w:sz w:val="24"/>
                <w:szCs w:val="24"/>
                <w:lang w:eastAsia="en-ZA"/>
              </w:rPr>
            </w:pPr>
            <w:r w:rsidRPr="0026605E">
              <w:rPr>
                <w:rFonts w:ascii="Times New Roman" w:eastAsia="Times New Roman" w:hAnsi="Times New Roman" w:cs="Times New Roman"/>
                <w:sz w:val="24"/>
                <w:szCs w:val="24"/>
                <w:lang w:eastAsia="en-ZA"/>
              </w:rPr>
              <w:t>(1)</w:t>
            </w:r>
          </w:p>
        </w:tc>
      </w:tr>
      <w:tr w:rsidR="0026605E" w:rsidRPr="0026605E" w14:paraId="12EB69D7" w14:textId="77777777" w:rsidTr="0026605E">
        <w:tc>
          <w:tcPr>
            <w:tcW w:w="0" w:type="auto"/>
            <w:tcBorders>
              <w:bottom w:val="single" w:sz="6" w:space="0" w:color="DDE1EB"/>
            </w:tcBorders>
            <w:hideMark/>
          </w:tcPr>
          <w:p w14:paraId="60B74AA0" w14:textId="77777777" w:rsidR="0026605E" w:rsidRPr="0026605E" w:rsidRDefault="0026605E" w:rsidP="0026605E">
            <w:pPr>
              <w:spacing w:after="0" w:line="240" w:lineRule="auto"/>
              <w:rPr>
                <w:rFonts w:ascii="Times New Roman" w:eastAsia="Times New Roman" w:hAnsi="Times New Roman" w:cs="Times New Roman"/>
                <w:sz w:val="24"/>
                <w:szCs w:val="24"/>
                <w:lang w:eastAsia="en-ZA"/>
              </w:rPr>
            </w:pPr>
            <w:r w:rsidRPr="0026605E">
              <w:rPr>
                <w:rFonts w:ascii="Times New Roman" w:eastAsia="Times New Roman" w:hAnsi="Times New Roman" w:cs="Times New Roman"/>
                <w:b/>
                <w:bCs/>
                <w:sz w:val="24"/>
                <w:szCs w:val="24"/>
                <w:lang w:eastAsia="en-ZA"/>
              </w:rPr>
              <w:t>1.5</w:t>
            </w:r>
          </w:p>
        </w:tc>
        <w:tc>
          <w:tcPr>
            <w:tcW w:w="0" w:type="auto"/>
            <w:tcBorders>
              <w:bottom w:val="single" w:sz="6" w:space="0" w:color="DDE1EB"/>
            </w:tcBorders>
            <w:hideMark/>
          </w:tcPr>
          <w:p w14:paraId="72B6BEF4" w14:textId="77777777" w:rsidR="0026605E" w:rsidRPr="0026605E" w:rsidRDefault="0026605E" w:rsidP="0026605E">
            <w:pPr>
              <w:spacing w:after="0" w:line="240" w:lineRule="auto"/>
              <w:rPr>
                <w:rFonts w:ascii="Times New Roman" w:eastAsia="Times New Roman" w:hAnsi="Times New Roman" w:cs="Times New Roman"/>
                <w:sz w:val="24"/>
                <w:szCs w:val="24"/>
                <w:lang w:eastAsia="en-ZA"/>
              </w:rPr>
            </w:pPr>
            <w:r w:rsidRPr="0026605E">
              <w:rPr>
                <w:rFonts w:ascii="Times New Roman" w:eastAsia="Times New Roman" w:hAnsi="Times New Roman" w:cs="Times New Roman"/>
                <w:b/>
                <w:bCs/>
                <w:sz w:val="24"/>
                <w:szCs w:val="24"/>
                <w:lang w:eastAsia="en-ZA"/>
              </w:rPr>
              <w:t>Special Formatting</w:t>
            </w:r>
          </w:p>
        </w:tc>
        <w:tc>
          <w:tcPr>
            <w:tcW w:w="0" w:type="auto"/>
            <w:tcBorders>
              <w:bottom w:val="single" w:sz="6" w:space="0" w:color="DDE1EB"/>
            </w:tcBorders>
            <w:hideMark/>
          </w:tcPr>
          <w:p w14:paraId="67C886E2" w14:textId="77777777" w:rsidR="0026605E" w:rsidRPr="0026605E" w:rsidRDefault="0026605E" w:rsidP="0026605E">
            <w:pPr>
              <w:spacing w:after="0" w:line="240" w:lineRule="auto"/>
              <w:rPr>
                <w:rFonts w:ascii="Times New Roman" w:eastAsia="Times New Roman" w:hAnsi="Times New Roman" w:cs="Times New Roman"/>
                <w:sz w:val="24"/>
                <w:szCs w:val="24"/>
                <w:lang w:eastAsia="en-ZA"/>
              </w:rPr>
            </w:pPr>
          </w:p>
        </w:tc>
      </w:tr>
      <w:tr w:rsidR="0026605E" w:rsidRPr="0026605E" w14:paraId="6FD51E82" w14:textId="77777777" w:rsidTr="0026605E">
        <w:tc>
          <w:tcPr>
            <w:tcW w:w="0" w:type="auto"/>
            <w:tcBorders>
              <w:bottom w:val="single" w:sz="6" w:space="0" w:color="DDE1EB"/>
            </w:tcBorders>
            <w:hideMark/>
          </w:tcPr>
          <w:p w14:paraId="6C48197F" w14:textId="77777777" w:rsidR="0026605E" w:rsidRPr="0026605E" w:rsidRDefault="0026605E" w:rsidP="0026605E">
            <w:pPr>
              <w:spacing w:after="0" w:line="240" w:lineRule="auto"/>
              <w:rPr>
                <w:rFonts w:ascii="Times New Roman" w:eastAsia="Times New Roman" w:hAnsi="Times New Roman" w:cs="Times New Roman"/>
                <w:sz w:val="24"/>
                <w:szCs w:val="24"/>
                <w:lang w:eastAsia="en-ZA"/>
              </w:rPr>
            </w:pPr>
            <w:r w:rsidRPr="0026605E">
              <w:rPr>
                <w:rFonts w:ascii="Times New Roman" w:eastAsia="Times New Roman" w:hAnsi="Times New Roman" w:cs="Times New Roman"/>
                <w:sz w:val="24"/>
                <w:szCs w:val="24"/>
                <w:lang w:eastAsia="en-ZA"/>
              </w:rPr>
              <w:t>1.5.1</w:t>
            </w:r>
          </w:p>
        </w:tc>
        <w:tc>
          <w:tcPr>
            <w:tcW w:w="0" w:type="auto"/>
            <w:tcBorders>
              <w:bottom w:val="single" w:sz="6" w:space="0" w:color="DDE1EB"/>
            </w:tcBorders>
            <w:hideMark/>
          </w:tcPr>
          <w:p w14:paraId="2507066A" w14:textId="22CB7EC4" w:rsidR="0026605E" w:rsidRPr="0026605E" w:rsidRDefault="0026605E" w:rsidP="0026605E">
            <w:pPr>
              <w:spacing w:after="0" w:line="240" w:lineRule="auto"/>
              <w:rPr>
                <w:rFonts w:ascii="Times New Roman" w:eastAsia="Times New Roman" w:hAnsi="Times New Roman" w:cs="Times New Roman"/>
                <w:sz w:val="24"/>
                <w:szCs w:val="24"/>
                <w:lang w:eastAsia="en-ZA"/>
              </w:rPr>
            </w:pPr>
            <w:r w:rsidRPr="0026605E">
              <w:rPr>
                <w:rFonts w:ascii="Times New Roman" w:eastAsia="Times New Roman" w:hAnsi="Times New Roman" w:cs="Times New Roman"/>
                <w:sz w:val="24"/>
                <w:szCs w:val="24"/>
                <w:lang w:eastAsia="en-ZA"/>
              </w:rPr>
              <w:t xml:space="preserve">Apply a </w:t>
            </w:r>
            <w:r w:rsidRPr="0026605E">
              <w:rPr>
                <w:rFonts w:ascii="Times New Roman" w:eastAsia="Times New Roman" w:hAnsi="Times New Roman" w:cs="Times New Roman"/>
                <w:b/>
                <w:bCs/>
                <w:sz w:val="24"/>
                <w:szCs w:val="24"/>
                <w:lang w:eastAsia="en-ZA"/>
              </w:rPr>
              <w:t>Drop Cap</w:t>
            </w:r>
            <w:r w:rsidRPr="0026605E">
              <w:rPr>
                <w:rFonts w:ascii="Times New Roman" w:eastAsia="Times New Roman" w:hAnsi="Times New Roman" w:cs="Times New Roman"/>
                <w:sz w:val="24"/>
                <w:szCs w:val="24"/>
                <w:lang w:eastAsia="en-ZA"/>
              </w:rPr>
              <w:t xml:space="preserve"> to the first letter </w:t>
            </w:r>
            <w:r w:rsidR="006B4494">
              <w:rPr>
                <w:rFonts w:ascii="Times New Roman" w:eastAsia="Times New Roman" w:hAnsi="Times New Roman" w:cs="Times New Roman"/>
                <w:sz w:val="24"/>
                <w:szCs w:val="24"/>
                <w:lang w:eastAsia="en-ZA"/>
              </w:rPr>
              <w:t xml:space="preserve">under the </w:t>
            </w:r>
            <w:r w:rsidR="00822EC7">
              <w:rPr>
                <w:rFonts w:ascii="Times New Roman" w:eastAsia="Times New Roman" w:hAnsi="Times New Roman" w:cs="Times New Roman"/>
                <w:b/>
                <w:bCs/>
                <w:sz w:val="24"/>
                <w:szCs w:val="24"/>
                <w:lang w:eastAsia="en-ZA"/>
              </w:rPr>
              <w:t>Disposal</w:t>
            </w:r>
            <w:r w:rsidR="006B4494">
              <w:rPr>
                <w:rFonts w:ascii="Times New Roman" w:eastAsia="Times New Roman" w:hAnsi="Times New Roman" w:cs="Times New Roman"/>
                <w:sz w:val="24"/>
                <w:szCs w:val="24"/>
                <w:lang w:eastAsia="en-ZA"/>
              </w:rPr>
              <w:t xml:space="preserve"> </w:t>
            </w:r>
            <w:r w:rsidR="006B4494" w:rsidRPr="006B4494">
              <w:rPr>
                <w:rFonts w:ascii="Times New Roman" w:eastAsia="Times New Roman" w:hAnsi="Times New Roman" w:cs="Times New Roman"/>
                <w:sz w:val="24"/>
                <w:szCs w:val="24"/>
                <w:lang w:eastAsia="en-ZA"/>
              </w:rPr>
              <w:t>paragraph</w:t>
            </w:r>
            <w:r w:rsidRPr="0026605E">
              <w:rPr>
                <w:rFonts w:ascii="Times New Roman" w:eastAsia="Times New Roman" w:hAnsi="Times New Roman" w:cs="Times New Roman"/>
                <w:sz w:val="24"/>
                <w:szCs w:val="24"/>
                <w:lang w:eastAsia="en-ZA"/>
              </w:rPr>
              <w:t xml:space="preserve">. Set it to drop over </w:t>
            </w:r>
            <w:r w:rsidRPr="0026605E">
              <w:rPr>
                <w:rFonts w:ascii="Times New Roman" w:eastAsia="Times New Roman" w:hAnsi="Times New Roman" w:cs="Times New Roman"/>
                <w:b/>
                <w:bCs/>
                <w:sz w:val="24"/>
                <w:szCs w:val="24"/>
                <w:lang w:eastAsia="en-ZA"/>
              </w:rPr>
              <w:t>3 lines</w:t>
            </w:r>
            <w:r w:rsidRPr="0026605E">
              <w:rPr>
                <w:rFonts w:ascii="Times New Roman" w:eastAsia="Times New Roman" w:hAnsi="Times New Roman" w:cs="Times New Roman"/>
                <w:sz w:val="24"/>
                <w:szCs w:val="24"/>
                <w:lang w:eastAsia="en-ZA"/>
              </w:rPr>
              <w:t>.</w:t>
            </w:r>
          </w:p>
        </w:tc>
        <w:tc>
          <w:tcPr>
            <w:tcW w:w="0" w:type="auto"/>
            <w:tcBorders>
              <w:bottom w:val="single" w:sz="6" w:space="0" w:color="DDE1EB"/>
            </w:tcBorders>
            <w:hideMark/>
          </w:tcPr>
          <w:p w14:paraId="198DCBEE" w14:textId="77777777" w:rsidR="0026605E" w:rsidRPr="0026605E" w:rsidRDefault="0026605E" w:rsidP="0026605E">
            <w:pPr>
              <w:spacing w:after="0" w:line="240" w:lineRule="auto"/>
              <w:rPr>
                <w:rFonts w:ascii="Times New Roman" w:eastAsia="Times New Roman" w:hAnsi="Times New Roman" w:cs="Times New Roman"/>
                <w:sz w:val="24"/>
                <w:szCs w:val="24"/>
                <w:lang w:eastAsia="en-ZA"/>
              </w:rPr>
            </w:pPr>
            <w:r w:rsidRPr="0026605E">
              <w:rPr>
                <w:rFonts w:ascii="Times New Roman" w:eastAsia="Times New Roman" w:hAnsi="Times New Roman" w:cs="Times New Roman"/>
                <w:sz w:val="24"/>
                <w:szCs w:val="24"/>
                <w:lang w:eastAsia="en-ZA"/>
              </w:rPr>
              <w:t>(3)</w:t>
            </w:r>
          </w:p>
        </w:tc>
      </w:tr>
      <w:tr w:rsidR="0026605E" w:rsidRPr="0026605E" w14:paraId="3B6D9347" w14:textId="77777777" w:rsidTr="0026605E">
        <w:tc>
          <w:tcPr>
            <w:tcW w:w="0" w:type="auto"/>
            <w:tcBorders>
              <w:bottom w:val="single" w:sz="6" w:space="0" w:color="DDE1EB"/>
            </w:tcBorders>
            <w:hideMark/>
          </w:tcPr>
          <w:p w14:paraId="5E005224" w14:textId="77777777" w:rsidR="0026605E" w:rsidRPr="0026605E" w:rsidRDefault="0026605E" w:rsidP="0026605E">
            <w:pPr>
              <w:spacing w:after="0" w:line="240" w:lineRule="auto"/>
              <w:rPr>
                <w:rFonts w:ascii="Times New Roman" w:eastAsia="Times New Roman" w:hAnsi="Times New Roman" w:cs="Times New Roman"/>
                <w:sz w:val="24"/>
                <w:szCs w:val="24"/>
                <w:lang w:eastAsia="en-ZA"/>
              </w:rPr>
            </w:pPr>
          </w:p>
        </w:tc>
        <w:tc>
          <w:tcPr>
            <w:tcW w:w="0" w:type="auto"/>
            <w:tcBorders>
              <w:bottom w:val="single" w:sz="6" w:space="0" w:color="DDE1EB"/>
            </w:tcBorders>
            <w:hideMark/>
          </w:tcPr>
          <w:p w14:paraId="4D5C2517" w14:textId="77777777" w:rsidR="0026605E" w:rsidRPr="0026605E" w:rsidRDefault="0026605E" w:rsidP="0026605E">
            <w:pPr>
              <w:spacing w:after="0" w:line="240" w:lineRule="auto"/>
              <w:rPr>
                <w:rFonts w:ascii="Times New Roman" w:eastAsia="Times New Roman" w:hAnsi="Times New Roman" w:cs="Times New Roman"/>
                <w:sz w:val="24"/>
                <w:szCs w:val="24"/>
                <w:lang w:eastAsia="en-ZA"/>
              </w:rPr>
            </w:pPr>
            <w:r w:rsidRPr="0026605E">
              <w:rPr>
                <w:rFonts w:ascii="Times New Roman" w:eastAsia="Times New Roman" w:hAnsi="Times New Roman" w:cs="Times New Roman"/>
                <w:b/>
                <w:bCs/>
                <w:sz w:val="24"/>
                <w:szCs w:val="24"/>
                <w:lang w:eastAsia="en-ZA"/>
              </w:rPr>
              <w:t>TOTAL</w:t>
            </w:r>
          </w:p>
        </w:tc>
        <w:tc>
          <w:tcPr>
            <w:tcW w:w="0" w:type="auto"/>
            <w:vAlign w:val="center"/>
            <w:hideMark/>
          </w:tcPr>
          <w:p w14:paraId="6307C06A" w14:textId="3A92DCE9" w:rsidR="0026605E" w:rsidRPr="0026605E" w:rsidRDefault="0026605E" w:rsidP="0026605E">
            <w:pPr>
              <w:spacing w:after="0" w:line="240" w:lineRule="auto"/>
              <w:rPr>
                <w:rFonts w:ascii="Times New Roman" w:eastAsia="Times New Roman" w:hAnsi="Times New Roman" w:cs="Times New Roman"/>
                <w:sz w:val="20"/>
                <w:szCs w:val="20"/>
                <w:lang w:eastAsia="en-ZA"/>
              </w:rPr>
            </w:pPr>
            <w:r>
              <w:rPr>
                <w:rFonts w:ascii="Times New Roman" w:eastAsia="Times New Roman" w:hAnsi="Times New Roman" w:cs="Times New Roman"/>
                <w:sz w:val="20"/>
                <w:szCs w:val="20"/>
                <w:lang w:eastAsia="en-ZA"/>
              </w:rPr>
              <w:t>15</w:t>
            </w:r>
          </w:p>
        </w:tc>
      </w:tr>
    </w:tbl>
    <w:p w14:paraId="78427D7E" w14:textId="23282DAC" w:rsidR="00983BB8" w:rsidRDefault="00983BB8" w:rsidP="00B80D36"/>
    <w:p w14:paraId="576CE1B8" w14:textId="77777777" w:rsidR="00983BB8" w:rsidRDefault="00983BB8">
      <w:r>
        <w:br w:type="page"/>
      </w:r>
    </w:p>
    <w:p w14:paraId="20B05A7A" w14:textId="77777777" w:rsidR="0026605E" w:rsidRPr="00AE7101" w:rsidRDefault="0026605E" w:rsidP="00AE7101">
      <w:pPr>
        <w:pStyle w:val="Title"/>
      </w:pPr>
      <w:r w:rsidRPr="00AE7101">
        <w:lastRenderedPageBreak/>
        <w:t>The Growing Crisis of Electronic Waste</w:t>
      </w:r>
    </w:p>
    <w:p w14:paraId="52E2F14B" w14:textId="77777777" w:rsidR="0026605E" w:rsidRPr="00FC604F" w:rsidRDefault="0026605E" w:rsidP="00FC604F">
      <w:pPr>
        <w:pStyle w:val="Heading1"/>
      </w:pPr>
      <w:r w:rsidRPr="00FC604F">
        <w:t xml:space="preserve">Introduction </w:t>
      </w:r>
    </w:p>
    <w:p w14:paraId="288BB285" w14:textId="1045B05B" w:rsidR="0026605E" w:rsidRPr="00FC604F" w:rsidRDefault="00ED5650" w:rsidP="00FC604F">
      <w:r w:rsidRPr="00FC604F">
        <w:t>E</w:t>
      </w:r>
      <w:r w:rsidR="0026605E" w:rsidRPr="00FC604F">
        <w:t>-waste, refers to discarded electrical or electronic devices. Used electronics which are destined for refurbishment, reuse, resale, salvage recycling through material recovery, or disposal are also considered e-waste. Informal processing of e-waste in developing countries can lead to adverse human health effects and environmental pollution. This document explores the various facets of this modern problem and how global communities are responding to the challenge.</w:t>
      </w:r>
    </w:p>
    <w:p w14:paraId="124C54A3" w14:textId="77777777" w:rsidR="0026605E" w:rsidRPr="00FC604F" w:rsidRDefault="0026605E" w:rsidP="00FC604F">
      <w:r w:rsidRPr="00FC604F">
        <w:t>Electronic waste is particularly dangerous because it contains toxic components. These include lead, cadmium, and beryllium, as well as brominated flame retardants. When these materials are not handled correctly during disposal, they can seep into the soil and water systems, causing long-term damage to the ecosystem.</w:t>
      </w:r>
    </w:p>
    <w:p w14:paraId="795EA33C" w14:textId="77777777" w:rsidR="0026605E" w:rsidRPr="00FC604F" w:rsidRDefault="0026605E" w:rsidP="00FC604F">
      <w:pPr>
        <w:pStyle w:val="Heading1"/>
      </w:pPr>
      <w:r w:rsidRPr="00FC604F">
        <w:t xml:space="preserve">Global Trends </w:t>
      </w:r>
    </w:p>
    <w:p w14:paraId="1557AD29" w14:textId="674FBEFB" w:rsidR="0026605E" w:rsidRPr="00FC604F" w:rsidRDefault="0026605E" w:rsidP="00FC604F">
      <w:r w:rsidRPr="00FC604F">
        <w:t>According to recent reports, the world produces over 50 million tonnes of e-waste annually. This number is expected to grow as technology becomes more integrated into daily life. High-income countries produce the most waste per capita, but many lower-income nations are becoming "e-waste hubs" where discarded technology from the West is sent for processing. This has created a massive digital divide in how environmental safety is managed.</w:t>
      </w:r>
    </w:p>
    <w:p w14:paraId="791318D2" w14:textId="77777777" w:rsidR="0026605E" w:rsidRPr="00FC604F" w:rsidRDefault="0026605E" w:rsidP="00FC604F">
      <w:pPr>
        <w:pStyle w:val="Heading1"/>
      </w:pPr>
      <w:r w:rsidRPr="00FC604F">
        <w:t xml:space="preserve">Environmental Impact </w:t>
      </w:r>
    </w:p>
    <w:p w14:paraId="5F9ABD5B" w14:textId="3EA91EE5" w:rsidR="0026605E" w:rsidRPr="00FC604F" w:rsidRDefault="0026605E" w:rsidP="00FC604F">
      <w:r w:rsidRPr="00FC604F">
        <w:t>The extraction of precious metals from e-waste, such as gold and copper, is often done using hazardous chemicals like cyanide and acid. This practice, often performed by informal workers without protective gear, results in significant air and water pollution. Furthermore, the loss of these materials through improper disposal means that more mining is required to produce new electronics, further depleting the Earth's natural resources.</w:t>
      </w:r>
    </w:p>
    <w:p w14:paraId="22F2D8F0" w14:textId="77777777" w:rsidR="0026605E" w:rsidRPr="00FC604F" w:rsidRDefault="0026605E" w:rsidP="00FC604F">
      <w:pPr>
        <w:pStyle w:val="Heading1"/>
      </w:pPr>
      <w:r w:rsidRPr="00FC604F">
        <w:t xml:space="preserve">Health Risks </w:t>
      </w:r>
    </w:p>
    <w:p w14:paraId="4E5F467E" w14:textId="41293FE1" w:rsidR="0026605E" w:rsidRPr="00FC604F" w:rsidRDefault="00822EC7" w:rsidP="00FC604F">
      <w:r w:rsidRPr="00FC604F">
        <w:t>E</w:t>
      </w:r>
      <w:r w:rsidR="0026605E" w:rsidRPr="00FC604F">
        <w:t>xposure to the hazardous materials found in e-waste can lead to serious health issues, including respiratory problems, skin disorders, and even damage to the nervous system. Children are particularly vulnerable, as they are often employed in the informal recycling sector to dismantle small components.</w:t>
      </w:r>
    </w:p>
    <w:p w14:paraId="40F24285" w14:textId="315A362D" w:rsidR="00822EC7" w:rsidRPr="00FC604F" w:rsidRDefault="00822EC7" w:rsidP="00FC604F">
      <w:pPr>
        <w:pStyle w:val="Heading1"/>
      </w:pPr>
      <w:r w:rsidRPr="00FC604F">
        <w:t>Disposal</w:t>
      </w:r>
    </w:p>
    <w:p w14:paraId="6CDD374F" w14:textId="6E2F0EE1" w:rsidR="00822EC7" w:rsidRPr="00FC604F" w:rsidRDefault="00822EC7" w:rsidP="00FC604F">
      <w:r w:rsidRPr="00FC604F">
        <w:t>Video provides a powerful way to help you prove your point. When you click Online Video, you can paste in the embed code for the video you want to add. You can also type a keyword to search online for the video that best fits your document.</w:t>
      </w:r>
    </w:p>
    <w:p w14:paraId="17A6A042" w14:textId="77777777" w:rsidR="0026605E" w:rsidRPr="00FC604F" w:rsidRDefault="0026605E" w:rsidP="00FC604F">
      <w:pPr>
        <w:pStyle w:val="Heading1"/>
      </w:pPr>
      <w:r w:rsidRPr="00FC604F">
        <w:t xml:space="preserve">Conclusion </w:t>
      </w:r>
    </w:p>
    <w:p w14:paraId="382021F8" w14:textId="597925A9" w:rsidR="0026605E" w:rsidRPr="00FC604F" w:rsidRDefault="0026605E" w:rsidP="00FC604F">
      <w:r w:rsidRPr="00FC604F">
        <w:t>Addressing the e-waste crisis requires a multi-faceted approach involving better legislation, improved recycling infrastructure, and a shift in consumer behavior. By extending the life of our devices and ensuring they are recycled through certified programs, we can significantly reduce the environmental footprint of our digital age.</w:t>
      </w:r>
    </w:p>
    <w:p w14:paraId="2442E7B9" w14:textId="64BD5361" w:rsidR="0056089C" w:rsidRDefault="0056089C" w:rsidP="00821CB7"/>
    <w:sectPr w:rsidR="0056089C" w:rsidSect="0056089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ogle Sans Tex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D0AC2"/>
    <w:multiLevelType w:val="multilevel"/>
    <w:tmpl w:val="BE28A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86B"/>
    <w:rsid w:val="001A5D82"/>
    <w:rsid w:val="0026386B"/>
    <w:rsid w:val="0026605E"/>
    <w:rsid w:val="00334F5F"/>
    <w:rsid w:val="00344C44"/>
    <w:rsid w:val="00485B31"/>
    <w:rsid w:val="0056089C"/>
    <w:rsid w:val="006B4494"/>
    <w:rsid w:val="00754CBA"/>
    <w:rsid w:val="00821CB7"/>
    <w:rsid w:val="00822EC7"/>
    <w:rsid w:val="00983BB8"/>
    <w:rsid w:val="00A66531"/>
    <w:rsid w:val="00AE7101"/>
    <w:rsid w:val="00B80D36"/>
    <w:rsid w:val="00C030DE"/>
    <w:rsid w:val="00ED5650"/>
    <w:rsid w:val="00FC604F"/>
    <w:rsid w:val="00FE5DA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65286"/>
  <w15:chartTrackingRefBased/>
  <w15:docId w15:val="{7ED2198C-82E5-4224-83D7-4D5C21663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05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g-star-inserted">
    <w:name w:val="ng-star-inserted"/>
    <w:basedOn w:val="DefaultParagraphFont"/>
    <w:rsid w:val="0026605E"/>
  </w:style>
  <w:style w:type="paragraph" w:customStyle="1" w:styleId="paragraph">
    <w:name w:val="paragraph"/>
    <w:basedOn w:val="Normal"/>
    <w:rsid w:val="0026605E"/>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Heading1Char">
    <w:name w:val="Heading 1 Char"/>
    <w:basedOn w:val="DefaultParagraphFont"/>
    <w:link w:val="Heading1"/>
    <w:uiPriority w:val="9"/>
    <w:rsid w:val="0026605E"/>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26605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05E"/>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339184">
      <w:bodyDiv w:val="1"/>
      <w:marLeft w:val="0"/>
      <w:marRight w:val="0"/>
      <w:marTop w:val="0"/>
      <w:marBottom w:val="0"/>
      <w:divBdr>
        <w:top w:val="none" w:sz="0" w:space="0" w:color="auto"/>
        <w:left w:val="none" w:sz="0" w:space="0" w:color="auto"/>
        <w:bottom w:val="none" w:sz="0" w:space="0" w:color="auto"/>
        <w:right w:val="none" w:sz="0" w:space="0" w:color="auto"/>
      </w:divBdr>
      <w:divsChild>
        <w:div w:id="939071979">
          <w:marLeft w:val="0"/>
          <w:marRight w:val="0"/>
          <w:marTop w:val="0"/>
          <w:marBottom w:val="0"/>
          <w:divBdr>
            <w:top w:val="none" w:sz="0" w:space="0" w:color="auto"/>
            <w:left w:val="none" w:sz="0" w:space="0" w:color="auto"/>
            <w:bottom w:val="none" w:sz="0" w:space="0" w:color="auto"/>
            <w:right w:val="none" w:sz="0" w:space="0" w:color="auto"/>
          </w:divBdr>
        </w:div>
        <w:div w:id="1474637083">
          <w:marLeft w:val="0"/>
          <w:marRight w:val="0"/>
          <w:marTop w:val="0"/>
          <w:marBottom w:val="0"/>
          <w:divBdr>
            <w:top w:val="none" w:sz="0" w:space="0" w:color="auto"/>
            <w:left w:val="none" w:sz="0" w:space="0" w:color="auto"/>
            <w:bottom w:val="none" w:sz="0" w:space="0" w:color="auto"/>
            <w:right w:val="none" w:sz="0" w:space="0" w:color="auto"/>
          </w:divBdr>
        </w:div>
        <w:div w:id="2058695682">
          <w:marLeft w:val="0"/>
          <w:marRight w:val="0"/>
          <w:marTop w:val="0"/>
          <w:marBottom w:val="0"/>
          <w:divBdr>
            <w:top w:val="none" w:sz="0" w:space="0" w:color="auto"/>
            <w:left w:val="none" w:sz="0" w:space="0" w:color="auto"/>
            <w:bottom w:val="none" w:sz="0" w:space="0" w:color="auto"/>
            <w:right w:val="none" w:sz="0" w:space="0" w:color="auto"/>
          </w:divBdr>
        </w:div>
        <w:div w:id="1472016009">
          <w:marLeft w:val="0"/>
          <w:marRight w:val="0"/>
          <w:marTop w:val="0"/>
          <w:marBottom w:val="0"/>
          <w:divBdr>
            <w:top w:val="none" w:sz="0" w:space="0" w:color="auto"/>
            <w:left w:val="none" w:sz="0" w:space="0" w:color="auto"/>
            <w:bottom w:val="none" w:sz="0" w:space="0" w:color="auto"/>
            <w:right w:val="none" w:sz="0" w:space="0" w:color="auto"/>
          </w:divBdr>
        </w:div>
        <w:div w:id="1112670925">
          <w:marLeft w:val="0"/>
          <w:marRight w:val="0"/>
          <w:marTop w:val="0"/>
          <w:marBottom w:val="0"/>
          <w:divBdr>
            <w:top w:val="none" w:sz="0" w:space="0" w:color="auto"/>
            <w:left w:val="none" w:sz="0" w:space="0" w:color="auto"/>
            <w:bottom w:val="none" w:sz="0" w:space="0" w:color="auto"/>
            <w:right w:val="none" w:sz="0" w:space="0" w:color="auto"/>
          </w:divBdr>
        </w:div>
        <w:div w:id="501353492">
          <w:marLeft w:val="0"/>
          <w:marRight w:val="0"/>
          <w:marTop w:val="0"/>
          <w:marBottom w:val="0"/>
          <w:divBdr>
            <w:top w:val="none" w:sz="0" w:space="0" w:color="auto"/>
            <w:left w:val="none" w:sz="0" w:space="0" w:color="auto"/>
            <w:bottom w:val="none" w:sz="0" w:space="0" w:color="auto"/>
            <w:right w:val="none" w:sz="0" w:space="0" w:color="auto"/>
          </w:divBdr>
        </w:div>
        <w:div w:id="1499344370">
          <w:marLeft w:val="0"/>
          <w:marRight w:val="0"/>
          <w:marTop w:val="0"/>
          <w:marBottom w:val="0"/>
          <w:divBdr>
            <w:top w:val="none" w:sz="0" w:space="0" w:color="auto"/>
            <w:left w:val="none" w:sz="0" w:space="0" w:color="auto"/>
            <w:bottom w:val="none" w:sz="0" w:space="0" w:color="auto"/>
            <w:right w:val="none" w:sz="0" w:space="0" w:color="auto"/>
          </w:divBdr>
        </w:div>
        <w:div w:id="1052117739">
          <w:marLeft w:val="0"/>
          <w:marRight w:val="0"/>
          <w:marTop w:val="0"/>
          <w:marBottom w:val="0"/>
          <w:divBdr>
            <w:top w:val="none" w:sz="0" w:space="0" w:color="auto"/>
            <w:left w:val="none" w:sz="0" w:space="0" w:color="auto"/>
            <w:bottom w:val="none" w:sz="0" w:space="0" w:color="auto"/>
            <w:right w:val="none" w:sz="0" w:space="0" w:color="auto"/>
          </w:divBdr>
        </w:div>
        <w:div w:id="1927767547">
          <w:marLeft w:val="0"/>
          <w:marRight w:val="0"/>
          <w:marTop w:val="0"/>
          <w:marBottom w:val="0"/>
          <w:divBdr>
            <w:top w:val="none" w:sz="0" w:space="0" w:color="auto"/>
            <w:left w:val="none" w:sz="0" w:space="0" w:color="auto"/>
            <w:bottom w:val="none" w:sz="0" w:space="0" w:color="auto"/>
            <w:right w:val="none" w:sz="0" w:space="0" w:color="auto"/>
          </w:divBdr>
        </w:div>
        <w:div w:id="2093772593">
          <w:marLeft w:val="0"/>
          <w:marRight w:val="0"/>
          <w:marTop w:val="0"/>
          <w:marBottom w:val="0"/>
          <w:divBdr>
            <w:top w:val="none" w:sz="0" w:space="0" w:color="auto"/>
            <w:left w:val="none" w:sz="0" w:space="0" w:color="auto"/>
            <w:bottom w:val="none" w:sz="0" w:space="0" w:color="auto"/>
            <w:right w:val="none" w:sz="0" w:space="0" w:color="auto"/>
          </w:divBdr>
        </w:div>
        <w:div w:id="1427581754">
          <w:marLeft w:val="0"/>
          <w:marRight w:val="0"/>
          <w:marTop w:val="0"/>
          <w:marBottom w:val="0"/>
          <w:divBdr>
            <w:top w:val="none" w:sz="0" w:space="0" w:color="auto"/>
            <w:left w:val="none" w:sz="0" w:space="0" w:color="auto"/>
            <w:bottom w:val="none" w:sz="0" w:space="0" w:color="auto"/>
            <w:right w:val="none" w:sz="0" w:space="0" w:color="auto"/>
          </w:divBdr>
        </w:div>
        <w:div w:id="1970281089">
          <w:marLeft w:val="0"/>
          <w:marRight w:val="0"/>
          <w:marTop w:val="0"/>
          <w:marBottom w:val="0"/>
          <w:divBdr>
            <w:top w:val="none" w:sz="0" w:space="0" w:color="auto"/>
            <w:left w:val="none" w:sz="0" w:space="0" w:color="auto"/>
            <w:bottom w:val="none" w:sz="0" w:space="0" w:color="auto"/>
            <w:right w:val="none" w:sz="0" w:space="0" w:color="auto"/>
          </w:divBdr>
        </w:div>
        <w:div w:id="1298603469">
          <w:marLeft w:val="0"/>
          <w:marRight w:val="0"/>
          <w:marTop w:val="0"/>
          <w:marBottom w:val="0"/>
          <w:divBdr>
            <w:top w:val="none" w:sz="0" w:space="0" w:color="auto"/>
            <w:left w:val="none" w:sz="0" w:space="0" w:color="auto"/>
            <w:bottom w:val="none" w:sz="0" w:space="0" w:color="auto"/>
            <w:right w:val="none" w:sz="0" w:space="0" w:color="auto"/>
          </w:divBdr>
        </w:div>
        <w:div w:id="1474785580">
          <w:marLeft w:val="0"/>
          <w:marRight w:val="0"/>
          <w:marTop w:val="0"/>
          <w:marBottom w:val="0"/>
          <w:divBdr>
            <w:top w:val="none" w:sz="0" w:space="0" w:color="auto"/>
            <w:left w:val="none" w:sz="0" w:space="0" w:color="auto"/>
            <w:bottom w:val="none" w:sz="0" w:space="0" w:color="auto"/>
            <w:right w:val="none" w:sz="0" w:space="0" w:color="auto"/>
          </w:divBdr>
        </w:div>
        <w:div w:id="1171725114">
          <w:marLeft w:val="0"/>
          <w:marRight w:val="0"/>
          <w:marTop w:val="0"/>
          <w:marBottom w:val="0"/>
          <w:divBdr>
            <w:top w:val="none" w:sz="0" w:space="0" w:color="auto"/>
            <w:left w:val="none" w:sz="0" w:space="0" w:color="auto"/>
            <w:bottom w:val="none" w:sz="0" w:space="0" w:color="auto"/>
            <w:right w:val="none" w:sz="0" w:space="0" w:color="auto"/>
          </w:divBdr>
        </w:div>
        <w:div w:id="491335370">
          <w:marLeft w:val="0"/>
          <w:marRight w:val="0"/>
          <w:marTop w:val="0"/>
          <w:marBottom w:val="0"/>
          <w:divBdr>
            <w:top w:val="none" w:sz="0" w:space="0" w:color="auto"/>
            <w:left w:val="none" w:sz="0" w:space="0" w:color="auto"/>
            <w:bottom w:val="none" w:sz="0" w:space="0" w:color="auto"/>
            <w:right w:val="none" w:sz="0" w:space="0" w:color="auto"/>
          </w:divBdr>
        </w:div>
        <w:div w:id="445121402">
          <w:marLeft w:val="0"/>
          <w:marRight w:val="0"/>
          <w:marTop w:val="0"/>
          <w:marBottom w:val="0"/>
          <w:divBdr>
            <w:top w:val="none" w:sz="0" w:space="0" w:color="auto"/>
            <w:left w:val="none" w:sz="0" w:space="0" w:color="auto"/>
            <w:bottom w:val="none" w:sz="0" w:space="0" w:color="auto"/>
            <w:right w:val="none" w:sz="0" w:space="0" w:color="auto"/>
          </w:divBdr>
        </w:div>
        <w:div w:id="1874804166">
          <w:marLeft w:val="0"/>
          <w:marRight w:val="0"/>
          <w:marTop w:val="0"/>
          <w:marBottom w:val="0"/>
          <w:divBdr>
            <w:top w:val="none" w:sz="0" w:space="0" w:color="auto"/>
            <w:left w:val="none" w:sz="0" w:space="0" w:color="auto"/>
            <w:bottom w:val="none" w:sz="0" w:space="0" w:color="auto"/>
            <w:right w:val="none" w:sz="0" w:space="0" w:color="auto"/>
          </w:divBdr>
        </w:div>
        <w:div w:id="1570074816">
          <w:marLeft w:val="0"/>
          <w:marRight w:val="0"/>
          <w:marTop w:val="0"/>
          <w:marBottom w:val="0"/>
          <w:divBdr>
            <w:top w:val="none" w:sz="0" w:space="0" w:color="auto"/>
            <w:left w:val="none" w:sz="0" w:space="0" w:color="auto"/>
            <w:bottom w:val="none" w:sz="0" w:space="0" w:color="auto"/>
            <w:right w:val="none" w:sz="0" w:space="0" w:color="auto"/>
          </w:divBdr>
        </w:div>
        <w:div w:id="607273072">
          <w:marLeft w:val="0"/>
          <w:marRight w:val="0"/>
          <w:marTop w:val="0"/>
          <w:marBottom w:val="0"/>
          <w:divBdr>
            <w:top w:val="none" w:sz="0" w:space="0" w:color="auto"/>
            <w:left w:val="none" w:sz="0" w:space="0" w:color="auto"/>
            <w:bottom w:val="none" w:sz="0" w:space="0" w:color="auto"/>
            <w:right w:val="none" w:sz="0" w:space="0" w:color="auto"/>
          </w:divBdr>
        </w:div>
        <w:div w:id="555581009">
          <w:marLeft w:val="0"/>
          <w:marRight w:val="0"/>
          <w:marTop w:val="0"/>
          <w:marBottom w:val="0"/>
          <w:divBdr>
            <w:top w:val="none" w:sz="0" w:space="0" w:color="auto"/>
            <w:left w:val="none" w:sz="0" w:space="0" w:color="auto"/>
            <w:bottom w:val="none" w:sz="0" w:space="0" w:color="auto"/>
            <w:right w:val="none" w:sz="0" w:space="0" w:color="auto"/>
          </w:divBdr>
        </w:div>
        <w:div w:id="550651173">
          <w:marLeft w:val="0"/>
          <w:marRight w:val="0"/>
          <w:marTop w:val="0"/>
          <w:marBottom w:val="0"/>
          <w:divBdr>
            <w:top w:val="none" w:sz="0" w:space="0" w:color="auto"/>
            <w:left w:val="none" w:sz="0" w:space="0" w:color="auto"/>
            <w:bottom w:val="none" w:sz="0" w:space="0" w:color="auto"/>
            <w:right w:val="none" w:sz="0" w:space="0" w:color="auto"/>
          </w:divBdr>
        </w:div>
        <w:div w:id="683479086">
          <w:marLeft w:val="0"/>
          <w:marRight w:val="0"/>
          <w:marTop w:val="0"/>
          <w:marBottom w:val="0"/>
          <w:divBdr>
            <w:top w:val="none" w:sz="0" w:space="0" w:color="auto"/>
            <w:left w:val="none" w:sz="0" w:space="0" w:color="auto"/>
            <w:bottom w:val="none" w:sz="0" w:space="0" w:color="auto"/>
            <w:right w:val="none" w:sz="0" w:space="0" w:color="auto"/>
          </w:divBdr>
        </w:div>
        <w:div w:id="1100878273">
          <w:marLeft w:val="0"/>
          <w:marRight w:val="0"/>
          <w:marTop w:val="0"/>
          <w:marBottom w:val="0"/>
          <w:divBdr>
            <w:top w:val="none" w:sz="0" w:space="0" w:color="auto"/>
            <w:left w:val="none" w:sz="0" w:space="0" w:color="auto"/>
            <w:bottom w:val="none" w:sz="0" w:space="0" w:color="auto"/>
            <w:right w:val="none" w:sz="0" w:space="0" w:color="auto"/>
          </w:divBdr>
        </w:div>
        <w:div w:id="439879209">
          <w:marLeft w:val="0"/>
          <w:marRight w:val="0"/>
          <w:marTop w:val="0"/>
          <w:marBottom w:val="0"/>
          <w:divBdr>
            <w:top w:val="none" w:sz="0" w:space="0" w:color="auto"/>
            <w:left w:val="none" w:sz="0" w:space="0" w:color="auto"/>
            <w:bottom w:val="none" w:sz="0" w:space="0" w:color="auto"/>
            <w:right w:val="none" w:sz="0" w:space="0" w:color="auto"/>
          </w:divBdr>
        </w:div>
        <w:div w:id="1435590583">
          <w:marLeft w:val="0"/>
          <w:marRight w:val="0"/>
          <w:marTop w:val="0"/>
          <w:marBottom w:val="0"/>
          <w:divBdr>
            <w:top w:val="none" w:sz="0" w:space="0" w:color="auto"/>
            <w:left w:val="none" w:sz="0" w:space="0" w:color="auto"/>
            <w:bottom w:val="none" w:sz="0" w:space="0" w:color="auto"/>
            <w:right w:val="none" w:sz="0" w:space="0" w:color="auto"/>
          </w:divBdr>
        </w:div>
        <w:div w:id="228469719">
          <w:marLeft w:val="0"/>
          <w:marRight w:val="0"/>
          <w:marTop w:val="0"/>
          <w:marBottom w:val="0"/>
          <w:divBdr>
            <w:top w:val="none" w:sz="0" w:space="0" w:color="auto"/>
            <w:left w:val="none" w:sz="0" w:space="0" w:color="auto"/>
            <w:bottom w:val="none" w:sz="0" w:space="0" w:color="auto"/>
            <w:right w:val="none" w:sz="0" w:space="0" w:color="auto"/>
          </w:divBdr>
        </w:div>
        <w:div w:id="2104572471">
          <w:marLeft w:val="0"/>
          <w:marRight w:val="0"/>
          <w:marTop w:val="0"/>
          <w:marBottom w:val="0"/>
          <w:divBdr>
            <w:top w:val="none" w:sz="0" w:space="0" w:color="auto"/>
            <w:left w:val="none" w:sz="0" w:space="0" w:color="auto"/>
            <w:bottom w:val="none" w:sz="0" w:space="0" w:color="auto"/>
            <w:right w:val="none" w:sz="0" w:space="0" w:color="auto"/>
          </w:divBdr>
        </w:div>
        <w:div w:id="1723553719">
          <w:marLeft w:val="0"/>
          <w:marRight w:val="0"/>
          <w:marTop w:val="0"/>
          <w:marBottom w:val="0"/>
          <w:divBdr>
            <w:top w:val="none" w:sz="0" w:space="0" w:color="auto"/>
            <w:left w:val="none" w:sz="0" w:space="0" w:color="auto"/>
            <w:bottom w:val="none" w:sz="0" w:space="0" w:color="auto"/>
            <w:right w:val="none" w:sz="0" w:space="0" w:color="auto"/>
          </w:divBdr>
        </w:div>
        <w:div w:id="966200722">
          <w:marLeft w:val="0"/>
          <w:marRight w:val="0"/>
          <w:marTop w:val="0"/>
          <w:marBottom w:val="0"/>
          <w:divBdr>
            <w:top w:val="none" w:sz="0" w:space="0" w:color="auto"/>
            <w:left w:val="none" w:sz="0" w:space="0" w:color="auto"/>
            <w:bottom w:val="none" w:sz="0" w:space="0" w:color="auto"/>
            <w:right w:val="none" w:sz="0" w:space="0" w:color="auto"/>
          </w:divBdr>
        </w:div>
        <w:div w:id="905382344">
          <w:marLeft w:val="0"/>
          <w:marRight w:val="0"/>
          <w:marTop w:val="0"/>
          <w:marBottom w:val="0"/>
          <w:divBdr>
            <w:top w:val="none" w:sz="0" w:space="0" w:color="auto"/>
            <w:left w:val="none" w:sz="0" w:space="0" w:color="auto"/>
            <w:bottom w:val="none" w:sz="0" w:space="0" w:color="auto"/>
            <w:right w:val="none" w:sz="0" w:space="0" w:color="auto"/>
          </w:divBdr>
        </w:div>
        <w:div w:id="909269328">
          <w:marLeft w:val="0"/>
          <w:marRight w:val="0"/>
          <w:marTop w:val="0"/>
          <w:marBottom w:val="0"/>
          <w:divBdr>
            <w:top w:val="none" w:sz="0" w:space="0" w:color="auto"/>
            <w:left w:val="none" w:sz="0" w:space="0" w:color="auto"/>
            <w:bottom w:val="none" w:sz="0" w:space="0" w:color="auto"/>
            <w:right w:val="none" w:sz="0" w:space="0" w:color="auto"/>
          </w:divBdr>
        </w:div>
        <w:div w:id="1828865289">
          <w:marLeft w:val="0"/>
          <w:marRight w:val="0"/>
          <w:marTop w:val="0"/>
          <w:marBottom w:val="0"/>
          <w:divBdr>
            <w:top w:val="none" w:sz="0" w:space="0" w:color="auto"/>
            <w:left w:val="none" w:sz="0" w:space="0" w:color="auto"/>
            <w:bottom w:val="none" w:sz="0" w:space="0" w:color="auto"/>
            <w:right w:val="none" w:sz="0" w:space="0" w:color="auto"/>
          </w:divBdr>
        </w:div>
        <w:div w:id="2007437060">
          <w:marLeft w:val="0"/>
          <w:marRight w:val="0"/>
          <w:marTop w:val="0"/>
          <w:marBottom w:val="0"/>
          <w:divBdr>
            <w:top w:val="none" w:sz="0" w:space="0" w:color="auto"/>
            <w:left w:val="none" w:sz="0" w:space="0" w:color="auto"/>
            <w:bottom w:val="none" w:sz="0" w:space="0" w:color="auto"/>
            <w:right w:val="none" w:sz="0" w:space="0" w:color="auto"/>
          </w:divBdr>
        </w:div>
        <w:div w:id="410203440">
          <w:marLeft w:val="0"/>
          <w:marRight w:val="0"/>
          <w:marTop w:val="0"/>
          <w:marBottom w:val="0"/>
          <w:divBdr>
            <w:top w:val="none" w:sz="0" w:space="0" w:color="auto"/>
            <w:left w:val="none" w:sz="0" w:space="0" w:color="auto"/>
            <w:bottom w:val="none" w:sz="0" w:space="0" w:color="auto"/>
            <w:right w:val="none" w:sz="0" w:space="0" w:color="auto"/>
          </w:divBdr>
        </w:div>
        <w:div w:id="466318658">
          <w:marLeft w:val="0"/>
          <w:marRight w:val="0"/>
          <w:marTop w:val="0"/>
          <w:marBottom w:val="0"/>
          <w:divBdr>
            <w:top w:val="none" w:sz="0" w:space="0" w:color="auto"/>
            <w:left w:val="none" w:sz="0" w:space="0" w:color="auto"/>
            <w:bottom w:val="none" w:sz="0" w:space="0" w:color="auto"/>
            <w:right w:val="none" w:sz="0" w:space="0" w:color="auto"/>
          </w:divBdr>
        </w:div>
        <w:div w:id="549075774">
          <w:marLeft w:val="0"/>
          <w:marRight w:val="0"/>
          <w:marTop w:val="0"/>
          <w:marBottom w:val="0"/>
          <w:divBdr>
            <w:top w:val="none" w:sz="0" w:space="0" w:color="auto"/>
            <w:left w:val="none" w:sz="0" w:space="0" w:color="auto"/>
            <w:bottom w:val="none" w:sz="0" w:space="0" w:color="auto"/>
            <w:right w:val="none" w:sz="0" w:space="0" w:color="auto"/>
          </w:divBdr>
        </w:div>
        <w:div w:id="1315069490">
          <w:marLeft w:val="0"/>
          <w:marRight w:val="0"/>
          <w:marTop w:val="0"/>
          <w:marBottom w:val="0"/>
          <w:divBdr>
            <w:top w:val="none" w:sz="0" w:space="0" w:color="auto"/>
            <w:left w:val="none" w:sz="0" w:space="0" w:color="auto"/>
            <w:bottom w:val="none" w:sz="0" w:space="0" w:color="auto"/>
            <w:right w:val="none" w:sz="0" w:space="0" w:color="auto"/>
          </w:divBdr>
        </w:div>
        <w:div w:id="1492679771">
          <w:marLeft w:val="0"/>
          <w:marRight w:val="0"/>
          <w:marTop w:val="0"/>
          <w:marBottom w:val="0"/>
          <w:divBdr>
            <w:top w:val="none" w:sz="0" w:space="0" w:color="auto"/>
            <w:left w:val="none" w:sz="0" w:space="0" w:color="auto"/>
            <w:bottom w:val="none" w:sz="0" w:space="0" w:color="auto"/>
            <w:right w:val="none" w:sz="0" w:space="0" w:color="auto"/>
          </w:divBdr>
        </w:div>
        <w:div w:id="1344209318">
          <w:marLeft w:val="0"/>
          <w:marRight w:val="0"/>
          <w:marTop w:val="0"/>
          <w:marBottom w:val="0"/>
          <w:divBdr>
            <w:top w:val="none" w:sz="0" w:space="0" w:color="auto"/>
            <w:left w:val="none" w:sz="0" w:space="0" w:color="auto"/>
            <w:bottom w:val="none" w:sz="0" w:space="0" w:color="auto"/>
            <w:right w:val="none" w:sz="0" w:space="0" w:color="auto"/>
          </w:divBdr>
        </w:div>
        <w:div w:id="1296987606">
          <w:marLeft w:val="0"/>
          <w:marRight w:val="0"/>
          <w:marTop w:val="0"/>
          <w:marBottom w:val="0"/>
          <w:divBdr>
            <w:top w:val="none" w:sz="0" w:space="0" w:color="auto"/>
            <w:left w:val="none" w:sz="0" w:space="0" w:color="auto"/>
            <w:bottom w:val="none" w:sz="0" w:space="0" w:color="auto"/>
            <w:right w:val="none" w:sz="0" w:space="0" w:color="auto"/>
          </w:divBdr>
        </w:div>
        <w:div w:id="995958072">
          <w:marLeft w:val="0"/>
          <w:marRight w:val="0"/>
          <w:marTop w:val="0"/>
          <w:marBottom w:val="0"/>
          <w:divBdr>
            <w:top w:val="none" w:sz="0" w:space="0" w:color="auto"/>
            <w:left w:val="none" w:sz="0" w:space="0" w:color="auto"/>
            <w:bottom w:val="none" w:sz="0" w:space="0" w:color="auto"/>
            <w:right w:val="none" w:sz="0" w:space="0" w:color="auto"/>
          </w:divBdr>
        </w:div>
        <w:div w:id="2071729142">
          <w:marLeft w:val="0"/>
          <w:marRight w:val="0"/>
          <w:marTop w:val="0"/>
          <w:marBottom w:val="0"/>
          <w:divBdr>
            <w:top w:val="none" w:sz="0" w:space="0" w:color="auto"/>
            <w:left w:val="none" w:sz="0" w:space="0" w:color="auto"/>
            <w:bottom w:val="none" w:sz="0" w:space="0" w:color="auto"/>
            <w:right w:val="none" w:sz="0" w:space="0" w:color="auto"/>
          </w:divBdr>
        </w:div>
      </w:divsChild>
    </w:div>
    <w:div w:id="1280985767">
      <w:bodyDiv w:val="1"/>
      <w:marLeft w:val="0"/>
      <w:marRight w:val="0"/>
      <w:marTop w:val="0"/>
      <w:marBottom w:val="0"/>
      <w:divBdr>
        <w:top w:val="none" w:sz="0" w:space="0" w:color="auto"/>
        <w:left w:val="none" w:sz="0" w:space="0" w:color="auto"/>
        <w:bottom w:val="none" w:sz="0" w:space="0" w:color="auto"/>
        <w:right w:val="none" w:sz="0" w:space="0" w:color="auto"/>
      </w:divBdr>
      <w:divsChild>
        <w:div w:id="637149083">
          <w:marLeft w:val="0"/>
          <w:marRight w:val="0"/>
          <w:marTop w:val="0"/>
          <w:marBottom w:val="0"/>
          <w:divBdr>
            <w:top w:val="none" w:sz="0" w:space="0" w:color="auto"/>
            <w:left w:val="none" w:sz="0" w:space="0" w:color="auto"/>
            <w:bottom w:val="none" w:sz="0" w:space="0" w:color="auto"/>
            <w:right w:val="none" w:sz="0" w:space="0" w:color="auto"/>
          </w:divBdr>
        </w:div>
        <w:div w:id="557715284">
          <w:marLeft w:val="0"/>
          <w:marRight w:val="0"/>
          <w:marTop w:val="0"/>
          <w:marBottom w:val="0"/>
          <w:divBdr>
            <w:top w:val="none" w:sz="0" w:space="0" w:color="auto"/>
            <w:left w:val="none" w:sz="0" w:space="0" w:color="auto"/>
            <w:bottom w:val="none" w:sz="0" w:space="0" w:color="auto"/>
            <w:right w:val="none" w:sz="0" w:space="0" w:color="auto"/>
          </w:divBdr>
        </w:div>
        <w:div w:id="89664489">
          <w:marLeft w:val="0"/>
          <w:marRight w:val="0"/>
          <w:marTop w:val="0"/>
          <w:marBottom w:val="0"/>
          <w:divBdr>
            <w:top w:val="none" w:sz="0" w:space="0" w:color="auto"/>
            <w:left w:val="none" w:sz="0" w:space="0" w:color="auto"/>
            <w:bottom w:val="none" w:sz="0" w:space="0" w:color="auto"/>
            <w:right w:val="none" w:sz="0" w:space="0" w:color="auto"/>
          </w:divBdr>
        </w:div>
        <w:div w:id="633951456">
          <w:marLeft w:val="0"/>
          <w:marRight w:val="0"/>
          <w:marTop w:val="0"/>
          <w:marBottom w:val="0"/>
          <w:divBdr>
            <w:top w:val="none" w:sz="0" w:space="0" w:color="auto"/>
            <w:left w:val="none" w:sz="0" w:space="0" w:color="auto"/>
            <w:bottom w:val="none" w:sz="0" w:space="0" w:color="auto"/>
            <w:right w:val="none" w:sz="0" w:space="0" w:color="auto"/>
          </w:divBdr>
        </w:div>
        <w:div w:id="927814377">
          <w:marLeft w:val="0"/>
          <w:marRight w:val="0"/>
          <w:marTop w:val="0"/>
          <w:marBottom w:val="0"/>
          <w:divBdr>
            <w:top w:val="none" w:sz="0" w:space="0" w:color="auto"/>
            <w:left w:val="none" w:sz="0" w:space="0" w:color="auto"/>
            <w:bottom w:val="none" w:sz="0" w:space="0" w:color="auto"/>
            <w:right w:val="none" w:sz="0" w:space="0" w:color="auto"/>
          </w:divBdr>
        </w:div>
        <w:div w:id="1544051755">
          <w:marLeft w:val="0"/>
          <w:marRight w:val="0"/>
          <w:marTop w:val="0"/>
          <w:marBottom w:val="0"/>
          <w:divBdr>
            <w:top w:val="none" w:sz="0" w:space="0" w:color="auto"/>
            <w:left w:val="none" w:sz="0" w:space="0" w:color="auto"/>
            <w:bottom w:val="none" w:sz="0" w:space="0" w:color="auto"/>
            <w:right w:val="none" w:sz="0" w:space="0" w:color="auto"/>
          </w:divBdr>
        </w:div>
        <w:div w:id="1947542789">
          <w:marLeft w:val="0"/>
          <w:marRight w:val="0"/>
          <w:marTop w:val="0"/>
          <w:marBottom w:val="0"/>
          <w:divBdr>
            <w:top w:val="none" w:sz="0" w:space="0" w:color="auto"/>
            <w:left w:val="none" w:sz="0" w:space="0" w:color="auto"/>
            <w:bottom w:val="none" w:sz="0" w:space="0" w:color="auto"/>
            <w:right w:val="none" w:sz="0" w:space="0" w:color="auto"/>
          </w:divBdr>
        </w:div>
      </w:divsChild>
    </w:div>
    <w:div w:id="1536304787">
      <w:bodyDiv w:val="1"/>
      <w:marLeft w:val="0"/>
      <w:marRight w:val="0"/>
      <w:marTop w:val="0"/>
      <w:marBottom w:val="0"/>
      <w:divBdr>
        <w:top w:val="none" w:sz="0" w:space="0" w:color="auto"/>
        <w:left w:val="none" w:sz="0" w:space="0" w:color="auto"/>
        <w:bottom w:val="none" w:sz="0" w:space="0" w:color="auto"/>
        <w:right w:val="none" w:sz="0" w:space="0" w:color="auto"/>
      </w:divBdr>
      <w:divsChild>
        <w:div w:id="27413571">
          <w:marLeft w:val="0"/>
          <w:marRight w:val="0"/>
          <w:marTop w:val="0"/>
          <w:marBottom w:val="0"/>
          <w:divBdr>
            <w:top w:val="none" w:sz="0" w:space="0" w:color="auto"/>
            <w:left w:val="none" w:sz="0" w:space="0" w:color="auto"/>
            <w:bottom w:val="none" w:sz="0" w:space="0" w:color="auto"/>
            <w:right w:val="none" w:sz="0" w:space="0" w:color="auto"/>
          </w:divBdr>
        </w:div>
        <w:div w:id="1468011296">
          <w:marLeft w:val="0"/>
          <w:marRight w:val="0"/>
          <w:marTop w:val="0"/>
          <w:marBottom w:val="0"/>
          <w:divBdr>
            <w:top w:val="none" w:sz="0" w:space="0" w:color="auto"/>
            <w:left w:val="none" w:sz="0" w:space="0" w:color="auto"/>
            <w:bottom w:val="none" w:sz="0" w:space="0" w:color="auto"/>
            <w:right w:val="none" w:sz="0" w:space="0" w:color="auto"/>
          </w:divBdr>
        </w:div>
        <w:div w:id="1015965406">
          <w:marLeft w:val="0"/>
          <w:marRight w:val="0"/>
          <w:marTop w:val="0"/>
          <w:marBottom w:val="0"/>
          <w:divBdr>
            <w:top w:val="none" w:sz="0" w:space="0" w:color="auto"/>
            <w:left w:val="none" w:sz="0" w:space="0" w:color="auto"/>
            <w:bottom w:val="none" w:sz="0" w:space="0" w:color="auto"/>
            <w:right w:val="none" w:sz="0" w:space="0" w:color="auto"/>
          </w:divBdr>
        </w:div>
        <w:div w:id="2078816843">
          <w:marLeft w:val="0"/>
          <w:marRight w:val="0"/>
          <w:marTop w:val="0"/>
          <w:marBottom w:val="0"/>
          <w:divBdr>
            <w:top w:val="none" w:sz="0" w:space="0" w:color="auto"/>
            <w:left w:val="none" w:sz="0" w:space="0" w:color="auto"/>
            <w:bottom w:val="none" w:sz="0" w:space="0" w:color="auto"/>
            <w:right w:val="none" w:sz="0" w:space="0" w:color="auto"/>
          </w:divBdr>
        </w:div>
        <w:div w:id="1905604607">
          <w:marLeft w:val="0"/>
          <w:marRight w:val="0"/>
          <w:marTop w:val="0"/>
          <w:marBottom w:val="0"/>
          <w:divBdr>
            <w:top w:val="none" w:sz="0" w:space="0" w:color="auto"/>
            <w:left w:val="none" w:sz="0" w:space="0" w:color="auto"/>
            <w:bottom w:val="none" w:sz="0" w:space="0" w:color="auto"/>
            <w:right w:val="none" w:sz="0" w:space="0" w:color="auto"/>
          </w:divBdr>
        </w:div>
        <w:div w:id="926496100">
          <w:marLeft w:val="0"/>
          <w:marRight w:val="0"/>
          <w:marTop w:val="0"/>
          <w:marBottom w:val="0"/>
          <w:divBdr>
            <w:top w:val="none" w:sz="0" w:space="0" w:color="auto"/>
            <w:left w:val="none" w:sz="0" w:space="0" w:color="auto"/>
            <w:bottom w:val="none" w:sz="0" w:space="0" w:color="auto"/>
            <w:right w:val="none" w:sz="0" w:space="0" w:color="auto"/>
          </w:divBdr>
        </w:div>
        <w:div w:id="1501239179">
          <w:marLeft w:val="0"/>
          <w:marRight w:val="0"/>
          <w:marTop w:val="0"/>
          <w:marBottom w:val="0"/>
          <w:divBdr>
            <w:top w:val="none" w:sz="0" w:space="0" w:color="auto"/>
            <w:left w:val="none" w:sz="0" w:space="0" w:color="auto"/>
            <w:bottom w:val="none" w:sz="0" w:space="0" w:color="auto"/>
            <w:right w:val="none" w:sz="0" w:space="0" w:color="auto"/>
          </w:divBdr>
        </w:div>
        <w:div w:id="1299796250">
          <w:marLeft w:val="0"/>
          <w:marRight w:val="0"/>
          <w:marTop w:val="0"/>
          <w:marBottom w:val="0"/>
          <w:divBdr>
            <w:top w:val="none" w:sz="0" w:space="0" w:color="auto"/>
            <w:left w:val="none" w:sz="0" w:space="0" w:color="auto"/>
            <w:bottom w:val="none" w:sz="0" w:space="0" w:color="auto"/>
            <w:right w:val="none" w:sz="0" w:space="0" w:color="auto"/>
          </w:divBdr>
        </w:div>
        <w:div w:id="1916427598">
          <w:marLeft w:val="0"/>
          <w:marRight w:val="0"/>
          <w:marTop w:val="0"/>
          <w:marBottom w:val="0"/>
          <w:divBdr>
            <w:top w:val="none" w:sz="0" w:space="0" w:color="auto"/>
            <w:left w:val="none" w:sz="0" w:space="0" w:color="auto"/>
            <w:bottom w:val="none" w:sz="0" w:space="0" w:color="auto"/>
            <w:right w:val="none" w:sz="0" w:space="0" w:color="auto"/>
          </w:divBdr>
        </w:div>
        <w:div w:id="290356944">
          <w:marLeft w:val="0"/>
          <w:marRight w:val="0"/>
          <w:marTop w:val="0"/>
          <w:marBottom w:val="0"/>
          <w:divBdr>
            <w:top w:val="none" w:sz="0" w:space="0" w:color="auto"/>
            <w:left w:val="none" w:sz="0" w:space="0" w:color="auto"/>
            <w:bottom w:val="none" w:sz="0" w:space="0" w:color="auto"/>
            <w:right w:val="none" w:sz="0" w:space="0" w:color="auto"/>
          </w:divBdr>
        </w:div>
        <w:div w:id="297881783">
          <w:marLeft w:val="0"/>
          <w:marRight w:val="0"/>
          <w:marTop w:val="0"/>
          <w:marBottom w:val="0"/>
          <w:divBdr>
            <w:top w:val="none" w:sz="0" w:space="0" w:color="auto"/>
            <w:left w:val="none" w:sz="0" w:space="0" w:color="auto"/>
            <w:bottom w:val="none" w:sz="0" w:space="0" w:color="auto"/>
            <w:right w:val="none" w:sz="0" w:space="0" w:color="auto"/>
          </w:divBdr>
        </w:div>
        <w:div w:id="181667644">
          <w:marLeft w:val="0"/>
          <w:marRight w:val="0"/>
          <w:marTop w:val="0"/>
          <w:marBottom w:val="0"/>
          <w:divBdr>
            <w:top w:val="none" w:sz="0" w:space="0" w:color="auto"/>
            <w:left w:val="none" w:sz="0" w:space="0" w:color="auto"/>
            <w:bottom w:val="none" w:sz="0" w:space="0" w:color="auto"/>
            <w:right w:val="none" w:sz="0" w:space="0" w:color="auto"/>
          </w:divBdr>
        </w:div>
        <w:div w:id="81533629">
          <w:marLeft w:val="0"/>
          <w:marRight w:val="0"/>
          <w:marTop w:val="0"/>
          <w:marBottom w:val="0"/>
          <w:divBdr>
            <w:top w:val="none" w:sz="0" w:space="0" w:color="auto"/>
            <w:left w:val="none" w:sz="0" w:space="0" w:color="auto"/>
            <w:bottom w:val="none" w:sz="0" w:space="0" w:color="auto"/>
            <w:right w:val="none" w:sz="0" w:space="0" w:color="auto"/>
          </w:divBdr>
        </w:div>
        <w:div w:id="1392968752">
          <w:marLeft w:val="0"/>
          <w:marRight w:val="0"/>
          <w:marTop w:val="0"/>
          <w:marBottom w:val="0"/>
          <w:divBdr>
            <w:top w:val="none" w:sz="0" w:space="0" w:color="auto"/>
            <w:left w:val="none" w:sz="0" w:space="0" w:color="auto"/>
            <w:bottom w:val="none" w:sz="0" w:space="0" w:color="auto"/>
            <w:right w:val="none" w:sz="0" w:space="0" w:color="auto"/>
          </w:divBdr>
        </w:div>
        <w:div w:id="1006901698">
          <w:marLeft w:val="0"/>
          <w:marRight w:val="0"/>
          <w:marTop w:val="0"/>
          <w:marBottom w:val="0"/>
          <w:divBdr>
            <w:top w:val="none" w:sz="0" w:space="0" w:color="auto"/>
            <w:left w:val="none" w:sz="0" w:space="0" w:color="auto"/>
            <w:bottom w:val="none" w:sz="0" w:space="0" w:color="auto"/>
            <w:right w:val="none" w:sz="0" w:space="0" w:color="auto"/>
          </w:divBdr>
        </w:div>
        <w:div w:id="1030103446">
          <w:marLeft w:val="0"/>
          <w:marRight w:val="0"/>
          <w:marTop w:val="0"/>
          <w:marBottom w:val="0"/>
          <w:divBdr>
            <w:top w:val="none" w:sz="0" w:space="0" w:color="auto"/>
            <w:left w:val="none" w:sz="0" w:space="0" w:color="auto"/>
            <w:bottom w:val="none" w:sz="0" w:space="0" w:color="auto"/>
            <w:right w:val="none" w:sz="0" w:space="0" w:color="auto"/>
          </w:divBdr>
        </w:div>
        <w:div w:id="181285289">
          <w:marLeft w:val="0"/>
          <w:marRight w:val="0"/>
          <w:marTop w:val="0"/>
          <w:marBottom w:val="0"/>
          <w:divBdr>
            <w:top w:val="none" w:sz="0" w:space="0" w:color="auto"/>
            <w:left w:val="none" w:sz="0" w:space="0" w:color="auto"/>
            <w:bottom w:val="none" w:sz="0" w:space="0" w:color="auto"/>
            <w:right w:val="none" w:sz="0" w:space="0" w:color="auto"/>
          </w:divBdr>
        </w:div>
        <w:div w:id="646590058">
          <w:marLeft w:val="0"/>
          <w:marRight w:val="0"/>
          <w:marTop w:val="0"/>
          <w:marBottom w:val="0"/>
          <w:divBdr>
            <w:top w:val="none" w:sz="0" w:space="0" w:color="auto"/>
            <w:left w:val="none" w:sz="0" w:space="0" w:color="auto"/>
            <w:bottom w:val="none" w:sz="0" w:space="0" w:color="auto"/>
            <w:right w:val="none" w:sz="0" w:space="0" w:color="auto"/>
          </w:divBdr>
        </w:div>
        <w:div w:id="523710596">
          <w:marLeft w:val="0"/>
          <w:marRight w:val="0"/>
          <w:marTop w:val="0"/>
          <w:marBottom w:val="0"/>
          <w:divBdr>
            <w:top w:val="none" w:sz="0" w:space="0" w:color="auto"/>
            <w:left w:val="none" w:sz="0" w:space="0" w:color="auto"/>
            <w:bottom w:val="none" w:sz="0" w:space="0" w:color="auto"/>
            <w:right w:val="none" w:sz="0" w:space="0" w:color="auto"/>
          </w:divBdr>
        </w:div>
        <w:div w:id="1263760377">
          <w:marLeft w:val="0"/>
          <w:marRight w:val="0"/>
          <w:marTop w:val="0"/>
          <w:marBottom w:val="0"/>
          <w:divBdr>
            <w:top w:val="none" w:sz="0" w:space="0" w:color="auto"/>
            <w:left w:val="none" w:sz="0" w:space="0" w:color="auto"/>
            <w:bottom w:val="none" w:sz="0" w:space="0" w:color="auto"/>
            <w:right w:val="none" w:sz="0" w:space="0" w:color="auto"/>
          </w:divBdr>
        </w:div>
        <w:div w:id="792941285">
          <w:marLeft w:val="0"/>
          <w:marRight w:val="0"/>
          <w:marTop w:val="0"/>
          <w:marBottom w:val="0"/>
          <w:divBdr>
            <w:top w:val="none" w:sz="0" w:space="0" w:color="auto"/>
            <w:left w:val="none" w:sz="0" w:space="0" w:color="auto"/>
            <w:bottom w:val="none" w:sz="0" w:space="0" w:color="auto"/>
            <w:right w:val="none" w:sz="0" w:space="0" w:color="auto"/>
          </w:divBdr>
        </w:div>
        <w:div w:id="1134055830">
          <w:marLeft w:val="0"/>
          <w:marRight w:val="0"/>
          <w:marTop w:val="0"/>
          <w:marBottom w:val="0"/>
          <w:divBdr>
            <w:top w:val="none" w:sz="0" w:space="0" w:color="auto"/>
            <w:left w:val="none" w:sz="0" w:space="0" w:color="auto"/>
            <w:bottom w:val="none" w:sz="0" w:space="0" w:color="auto"/>
            <w:right w:val="none" w:sz="0" w:space="0" w:color="auto"/>
          </w:divBdr>
        </w:div>
        <w:div w:id="166135312">
          <w:marLeft w:val="0"/>
          <w:marRight w:val="0"/>
          <w:marTop w:val="0"/>
          <w:marBottom w:val="0"/>
          <w:divBdr>
            <w:top w:val="none" w:sz="0" w:space="0" w:color="auto"/>
            <w:left w:val="none" w:sz="0" w:space="0" w:color="auto"/>
            <w:bottom w:val="none" w:sz="0" w:space="0" w:color="auto"/>
            <w:right w:val="none" w:sz="0" w:space="0" w:color="auto"/>
          </w:divBdr>
        </w:div>
        <w:div w:id="367026083">
          <w:marLeft w:val="0"/>
          <w:marRight w:val="0"/>
          <w:marTop w:val="0"/>
          <w:marBottom w:val="0"/>
          <w:divBdr>
            <w:top w:val="none" w:sz="0" w:space="0" w:color="auto"/>
            <w:left w:val="none" w:sz="0" w:space="0" w:color="auto"/>
            <w:bottom w:val="none" w:sz="0" w:space="0" w:color="auto"/>
            <w:right w:val="none" w:sz="0" w:space="0" w:color="auto"/>
          </w:divBdr>
        </w:div>
        <w:div w:id="581913141">
          <w:marLeft w:val="0"/>
          <w:marRight w:val="0"/>
          <w:marTop w:val="0"/>
          <w:marBottom w:val="0"/>
          <w:divBdr>
            <w:top w:val="none" w:sz="0" w:space="0" w:color="auto"/>
            <w:left w:val="none" w:sz="0" w:space="0" w:color="auto"/>
            <w:bottom w:val="none" w:sz="0" w:space="0" w:color="auto"/>
            <w:right w:val="none" w:sz="0" w:space="0" w:color="auto"/>
          </w:divBdr>
        </w:div>
        <w:div w:id="2111193685">
          <w:marLeft w:val="0"/>
          <w:marRight w:val="0"/>
          <w:marTop w:val="0"/>
          <w:marBottom w:val="0"/>
          <w:divBdr>
            <w:top w:val="none" w:sz="0" w:space="0" w:color="auto"/>
            <w:left w:val="none" w:sz="0" w:space="0" w:color="auto"/>
            <w:bottom w:val="none" w:sz="0" w:space="0" w:color="auto"/>
            <w:right w:val="none" w:sz="0" w:space="0" w:color="auto"/>
          </w:divBdr>
        </w:div>
        <w:div w:id="1488202134">
          <w:marLeft w:val="0"/>
          <w:marRight w:val="0"/>
          <w:marTop w:val="0"/>
          <w:marBottom w:val="0"/>
          <w:divBdr>
            <w:top w:val="none" w:sz="0" w:space="0" w:color="auto"/>
            <w:left w:val="none" w:sz="0" w:space="0" w:color="auto"/>
            <w:bottom w:val="none" w:sz="0" w:space="0" w:color="auto"/>
            <w:right w:val="none" w:sz="0" w:space="0" w:color="auto"/>
          </w:divBdr>
        </w:div>
        <w:div w:id="21588443">
          <w:marLeft w:val="0"/>
          <w:marRight w:val="0"/>
          <w:marTop w:val="0"/>
          <w:marBottom w:val="0"/>
          <w:divBdr>
            <w:top w:val="none" w:sz="0" w:space="0" w:color="auto"/>
            <w:left w:val="none" w:sz="0" w:space="0" w:color="auto"/>
            <w:bottom w:val="none" w:sz="0" w:space="0" w:color="auto"/>
            <w:right w:val="none" w:sz="0" w:space="0" w:color="auto"/>
          </w:divBdr>
        </w:div>
        <w:div w:id="287130472">
          <w:marLeft w:val="0"/>
          <w:marRight w:val="0"/>
          <w:marTop w:val="0"/>
          <w:marBottom w:val="0"/>
          <w:divBdr>
            <w:top w:val="none" w:sz="0" w:space="0" w:color="auto"/>
            <w:left w:val="none" w:sz="0" w:space="0" w:color="auto"/>
            <w:bottom w:val="none" w:sz="0" w:space="0" w:color="auto"/>
            <w:right w:val="none" w:sz="0" w:space="0" w:color="auto"/>
          </w:divBdr>
        </w:div>
        <w:div w:id="1984387938">
          <w:marLeft w:val="0"/>
          <w:marRight w:val="0"/>
          <w:marTop w:val="0"/>
          <w:marBottom w:val="0"/>
          <w:divBdr>
            <w:top w:val="none" w:sz="0" w:space="0" w:color="auto"/>
            <w:left w:val="none" w:sz="0" w:space="0" w:color="auto"/>
            <w:bottom w:val="none" w:sz="0" w:space="0" w:color="auto"/>
            <w:right w:val="none" w:sz="0" w:space="0" w:color="auto"/>
          </w:divBdr>
        </w:div>
        <w:div w:id="1373535676">
          <w:marLeft w:val="0"/>
          <w:marRight w:val="0"/>
          <w:marTop w:val="0"/>
          <w:marBottom w:val="0"/>
          <w:divBdr>
            <w:top w:val="none" w:sz="0" w:space="0" w:color="auto"/>
            <w:left w:val="none" w:sz="0" w:space="0" w:color="auto"/>
            <w:bottom w:val="none" w:sz="0" w:space="0" w:color="auto"/>
            <w:right w:val="none" w:sz="0" w:space="0" w:color="auto"/>
          </w:divBdr>
        </w:div>
        <w:div w:id="1014040318">
          <w:marLeft w:val="0"/>
          <w:marRight w:val="0"/>
          <w:marTop w:val="0"/>
          <w:marBottom w:val="0"/>
          <w:divBdr>
            <w:top w:val="none" w:sz="0" w:space="0" w:color="auto"/>
            <w:left w:val="none" w:sz="0" w:space="0" w:color="auto"/>
            <w:bottom w:val="none" w:sz="0" w:space="0" w:color="auto"/>
            <w:right w:val="none" w:sz="0" w:space="0" w:color="auto"/>
          </w:divBdr>
        </w:div>
        <w:div w:id="1165245492">
          <w:marLeft w:val="0"/>
          <w:marRight w:val="0"/>
          <w:marTop w:val="0"/>
          <w:marBottom w:val="0"/>
          <w:divBdr>
            <w:top w:val="none" w:sz="0" w:space="0" w:color="auto"/>
            <w:left w:val="none" w:sz="0" w:space="0" w:color="auto"/>
            <w:bottom w:val="none" w:sz="0" w:space="0" w:color="auto"/>
            <w:right w:val="none" w:sz="0" w:space="0" w:color="auto"/>
          </w:divBdr>
        </w:div>
        <w:div w:id="552083739">
          <w:marLeft w:val="0"/>
          <w:marRight w:val="0"/>
          <w:marTop w:val="0"/>
          <w:marBottom w:val="0"/>
          <w:divBdr>
            <w:top w:val="none" w:sz="0" w:space="0" w:color="auto"/>
            <w:left w:val="none" w:sz="0" w:space="0" w:color="auto"/>
            <w:bottom w:val="none" w:sz="0" w:space="0" w:color="auto"/>
            <w:right w:val="none" w:sz="0" w:space="0" w:color="auto"/>
          </w:divBdr>
        </w:div>
        <w:div w:id="462579973">
          <w:marLeft w:val="0"/>
          <w:marRight w:val="0"/>
          <w:marTop w:val="0"/>
          <w:marBottom w:val="0"/>
          <w:divBdr>
            <w:top w:val="none" w:sz="0" w:space="0" w:color="auto"/>
            <w:left w:val="none" w:sz="0" w:space="0" w:color="auto"/>
            <w:bottom w:val="none" w:sz="0" w:space="0" w:color="auto"/>
            <w:right w:val="none" w:sz="0" w:space="0" w:color="auto"/>
          </w:divBdr>
        </w:div>
        <w:div w:id="128666957">
          <w:marLeft w:val="0"/>
          <w:marRight w:val="0"/>
          <w:marTop w:val="0"/>
          <w:marBottom w:val="0"/>
          <w:divBdr>
            <w:top w:val="none" w:sz="0" w:space="0" w:color="auto"/>
            <w:left w:val="none" w:sz="0" w:space="0" w:color="auto"/>
            <w:bottom w:val="none" w:sz="0" w:space="0" w:color="auto"/>
            <w:right w:val="none" w:sz="0" w:space="0" w:color="auto"/>
          </w:divBdr>
        </w:div>
        <w:div w:id="249197418">
          <w:marLeft w:val="0"/>
          <w:marRight w:val="0"/>
          <w:marTop w:val="0"/>
          <w:marBottom w:val="0"/>
          <w:divBdr>
            <w:top w:val="none" w:sz="0" w:space="0" w:color="auto"/>
            <w:left w:val="none" w:sz="0" w:space="0" w:color="auto"/>
            <w:bottom w:val="none" w:sz="0" w:space="0" w:color="auto"/>
            <w:right w:val="none" w:sz="0" w:space="0" w:color="auto"/>
          </w:divBdr>
        </w:div>
        <w:div w:id="1286160128">
          <w:marLeft w:val="0"/>
          <w:marRight w:val="0"/>
          <w:marTop w:val="0"/>
          <w:marBottom w:val="0"/>
          <w:divBdr>
            <w:top w:val="none" w:sz="0" w:space="0" w:color="auto"/>
            <w:left w:val="none" w:sz="0" w:space="0" w:color="auto"/>
            <w:bottom w:val="none" w:sz="0" w:space="0" w:color="auto"/>
            <w:right w:val="none" w:sz="0" w:space="0" w:color="auto"/>
          </w:divBdr>
        </w:div>
        <w:div w:id="70080708">
          <w:marLeft w:val="0"/>
          <w:marRight w:val="0"/>
          <w:marTop w:val="0"/>
          <w:marBottom w:val="0"/>
          <w:divBdr>
            <w:top w:val="none" w:sz="0" w:space="0" w:color="auto"/>
            <w:left w:val="none" w:sz="0" w:space="0" w:color="auto"/>
            <w:bottom w:val="none" w:sz="0" w:space="0" w:color="auto"/>
            <w:right w:val="none" w:sz="0" w:space="0" w:color="auto"/>
          </w:divBdr>
        </w:div>
        <w:div w:id="1830441228">
          <w:marLeft w:val="0"/>
          <w:marRight w:val="0"/>
          <w:marTop w:val="0"/>
          <w:marBottom w:val="0"/>
          <w:divBdr>
            <w:top w:val="none" w:sz="0" w:space="0" w:color="auto"/>
            <w:left w:val="none" w:sz="0" w:space="0" w:color="auto"/>
            <w:bottom w:val="none" w:sz="0" w:space="0" w:color="auto"/>
            <w:right w:val="none" w:sz="0" w:space="0" w:color="auto"/>
          </w:divBdr>
        </w:div>
        <w:div w:id="1787040906">
          <w:marLeft w:val="0"/>
          <w:marRight w:val="0"/>
          <w:marTop w:val="0"/>
          <w:marBottom w:val="0"/>
          <w:divBdr>
            <w:top w:val="none" w:sz="0" w:space="0" w:color="auto"/>
            <w:left w:val="none" w:sz="0" w:space="0" w:color="auto"/>
            <w:bottom w:val="none" w:sz="0" w:space="0" w:color="auto"/>
            <w:right w:val="none" w:sz="0" w:space="0" w:color="auto"/>
          </w:divBdr>
        </w:div>
        <w:div w:id="2089769962">
          <w:marLeft w:val="0"/>
          <w:marRight w:val="0"/>
          <w:marTop w:val="0"/>
          <w:marBottom w:val="0"/>
          <w:divBdr>
            <w:top w:val="none" w:sz="0" w:space="0" w:color="auto"/>
            <w:left w:val="none" w:sz="0" w:space="0" w:color="auto"/>
            <w:bottom w:val="none" w:sz="0" w:space="0" w:color="auto"/>
            <w:right w:val="none" w:sz="0" w:space="0" w:color="auto"/>
          </w:divBdr>
        </w:div>
        <w:div w:id="1317994803">
          <w:marLeft w:val="0"/>
          <w:marRight w:val="0"/>
          <w:marTop w:val="0"/>
          <w:marBottom w:val="0"/>
          <w:divBdr>
            <w:top w:val="none" w:sz="0" w:space="0" w:color="auto"/>
            <w:left w:val="none" w:sz="0" w:space="0" w:color="auto"/>
            <w:bottom w:val="none" w:sz="0" w:space="0" w:color="auto"/>
            <w:right w:val="none" w:sz="0" w:space="0" w:color="auto"/>
          </w:divBdr>
        </w:div>
        <w:div w:id="418715140">
          <w:marLeft w:val="0"/>
          <w:marRight w:val="0"/>
          <w:marTop w:val="0"/>
          <w:marBottom w:val="0"/>
          <w:divBdr>
            <w:top w:val="none" w:sz="0" w:space="0" w:color="auto"/>
            <w:left w:val="none" w:sz="0" w:space="0" w:color="auto"/>
            <w:bottom w:val="none" w:sz="0" w:space="0" w:color="auto"/>
            <w:right w:val="none" w:sz="0" w:space="0" w:color="auto"/>
          </w:divBdr>
        </w:div>
        <w:div w:id="733039989">
          <w:marLeft w:val="0"/>
          <w:marRight w:val="0"/>
          <w:marTop w:val="0"/>
          <w:marBottom w:val="0"/>
          <w:divBdr>
            <w:top w:val="none" w:sz="0" w:space="0" w:color="auto"/>
            <w:left w:val="none" w:sz="0" w:space="0" w:color="auto"/>
            <w:bottom w:val="none" w:sz="0" w:space="0" w:color="auto"/>
            <w:right w:val="none" w:sz="0" w:space="0" w:color="auto"/>
          </w:divBdr>
        </w:div>
        <w:div w:id="460735607">
          <w:marLeft w:val="0"/>
          <w:marRight w:val="0"/>
          <w:marTop w:val="0"/>
          <w:marBottom w:val="0"/>
          <w:divBdr>
            <w:top w:val="none" w:sz="0" w:space="0" w:color="auto"/>
            <w:left w:val="none" w:sz="0" w:space="0" w:color="auto"/>
            <w:bottom w:val="none" w:sz="0" w:space="0" w:color="auto"/>
            <w:right w:val="none" w:sz="0" w:space="0" w:color="auto"/>
          </w:divBdr>
        </w:div>
        <w:div w:id="605431109">
          <w:marLeft w:val="0"/>
          <w:marRight w:val="0"/>
          <w:marTop w:val="0"/>
          <w:marBottom w:val="0"/>
          <w:divBdr>
            <w:top w:val="none" w:sz="0" w:space="0" w:color="auto"/>
            <w:left w:val="none" w:sz="0" w:space="0" w:color="auto"/>
            <w:bottom w:val="none" w:sz="0" w:space="0" w:color="auto"/>
            <w:right w:val="none" w:sz="0" w:space="0" w:color="auto"/>
          </w:divBdr>
        </w:div>
      </w:divsChild>
    </w:div>
    <w:div w:id="1540388540">
      <w:bodyDiv w:val="1"/>
      <w:marLeft w:val="0"/>
      <w:marRight w:val="0"/>
      <w:marTop w:val="0"/>
      <w:marBottom w:val="0"/>
      <w:divBdr>
        <w:top w:val="none" w:sz="0" w:space="0" w:color="auto"/>
        <w:left w:val="none" w:sz="0" w:space="0" w:color="auto"/>
        <w:bottom w:val="none" w:sz="0" w:space="0" w:color="auto"/>
        <w:right w:val="none" w:sz="0" w:space="0" w:color="auto"/>
      </w:divBdr>
      <w:divsChild>
        <w:div w:id="2115860047">
          <w:marLeft w:val="0"/>
          <w:marRight w:val="0"/>
          <w:marTop w:val="0"/>
          <w:marBottom w:val="0"/>
          <w:divBdr>
            <w:top w:val="none" w:sz="0" w:space="0" w:color="auto"/>
            <w:left w:val="none" w:sz="0" w:space="0" w:color="auto"/>
            <w:bottom w:val="none" w:sz="0" w:space="0" w:color="auto"/>
            <w:right w:val="none" w:sz="0" w:space="0" w:color="auto"/>
          </w:divBdr>
        </w:div>
        <w:div w:id="1843007645">
          <w:marLeft w:val="0"/>
          <w:marRight w:val="0"/>
          <w:marTop w:val="0"/>
          <w:marBottom w:val="0"/>
          <w:divBdr>
            <w:top w:val="none" w:sz="0" w:space="0" w:color="auto"/>
            <w:left w:val="none" w:sz="0" w:space="0" w:color="auto"/>
            <w:bottom w:val="none" w:sz="0" w:space="0" w:color="auto"/>
            <w:right w:val="none" w:sz="0" w:space="0" w:color="auto"/>
          </w:divBdr>
        </w:div>
        <w:div w:id="1509951794">
          <w:marLeft w:val="0"/>
          <w:marRight w:val="0"/>
          <w:marTop w:val="0"/>
          <w:marBottom w:val="0"/>
          <w:divBdr>
            <w:top w:val="none" w:sz="0" w:space="0" w:color="auto"/>
            <w:left w:val="none" w:sz="0" w:space="0" w:color="auto"/>
            <w:bottom w:val="none" w:sz="0" w:space="0" w:color="auto"/>
            <w:right w:val="none" w:sz="0" w:space="0" w:color="auto"/>
          </w:divBdr>
        </w:div>
        <w:div w:id="1512447086">
          <w:marLeft w:val="0"/>
          <w:marRight w:val="0"/>
          <w:marTop w:val="0"/>
          <w:marBottom w:val="0"/>
          <w:divBdr>
            <w:top w:val="none" w:sz="0" w:space="0" w:color="auto"/>
            <w:left w:val="none" w:sz="0" w:space="0" w:color="auto"/>
            <w:bottom w:val="none" w:sz="0" w:space="0" w:color="auto"/>
            <w:right w:val="none" w:sz="0" w:space="0" w:color="auto"/>
          </w:divBdr>
        </w:div>
        <w:div w:id="669530173">
          <w:marLeft w:val="0"/>
          <w:marRight w:val="0"/>
          <w:marTop w:val="0"/>
          <w:marBottom w:val="0"/>
          <w:divBdr>
            <w:top w:val="none" w:sz="0" w:space="0" w:color="auto"/>
            <w:left w:val="none" w:sz="0" w:space="0" w:color="auto"/>
            <w:bottom w:val="none" w:sz="0" w:space="0" w:color="auto"/>
            <w:right w:val="none" w:sz="0" w:space="0" w:color="auto"/>
          </w:divBdr>
        </w:div>
        <w:div w:id="536744603">
          <w:marLeft w:val="0"/>
          <w:marRight w:val="0"/>
          <w:marTop w:val="0"/>
          <w:marBottom w:val="0"/>
          <w:divBdr>
            <w:top w:val="none" w:sz="0" w:space="0" w:color="auto"/>
            <w:left w:val="none" w:sz="0" w:space="0" w:color="auto"/>
            <w:bottom w:val="none" w:sz="0" w:space="0" w:color="auto"/>
            <w:right w:val="none" w:sz="0" w:space="0" w:color="auto"/>
          </w:divBdr>
        </w:div>
        <w:div w:id="1402293936">
          <w:marLeft w:val="0"/>
          <w:marRight w:val="0"/>
          <w:marTop w:val="0"/>
          <w:marBottom w:val="0"/>
          <w:divBdr>
            <w:top w:val="none" w:sz="0" w:space="0" w:color="auto"/>
            <w:left w:val="none" w:sz="0" w:space="0" w:color="auto"/>
            <w:bottom w:val="none" w:sz="0" w:space="0" w:color="auto"/>
            <w:right w:val="none" w:sz="0" w:space="0" w:color="auto"/>
          </w:divBdr>
        </w:div>
        <w:div w:id="1645937361">
          <w:marLeft w:val="0"/>
          <w:marRight w:val="0"/>
          <w:marTop w:val="0"/>
          <w:marBottom w:val="0"/>
          <w:divBdr>
            <w:top w:val="none" w:sz="0" w:space="0" w:color="auto"/>
            <w:left w:val="none" w:sz="0" w:space="0" w:color="auto"/>
            <w:bottom w:val="none" w:sz="0" w:space="0" w:color="auto"/>
            <w:right w:val="none" w:sz="0" w:space="0" w:color="auto"/>
          </w:divBdr>
        </w:div>
        <w:div w:id="386149692">
          <w:marLeft w:val="0"/>
          <w:marRight w:val="0"/>
          <w:marTop w:val="0"/>
          <w:marBottom w:val="0"/>
          <w:divBdr>
            <w:top w:val="none" w:sz="0" w:space="0" w:color="auto"/>
            <w:left w:val="none" w:sz="0" w:space="0" w:color="auto"/>
            <w:bottom w:val="none" w:sz="0" w:space="0" w:color="auto"/>
            <w:right w:val="none" w:sz="0" w:space="0" w:color="auto"/>
          </w:divBdr>
        </w:div>
        <w:div w:id="1711879302">
          <w:marLeft w:val="0"/>
          <w:marRight w:val="0"/>
          <w:marTop w:val="0"/>
          <w:marBottom w:val="0"/>
          <w:divBdr>
            <w:top w:val="none" w:sz="0" w:space="0" w:color="auto"/>
            <w:left w:val="none" w:sz="0" w:space="0" w:color="auto"/>
            <w:bottom w:val="none" w:sz="0" w:space="0" w:color="auto"/>
            <w:right w:val="none" w:sz="0" w:space="0" w:color="auto"/>
          </w:divBdr>
        </w:div>
        <w:div w:id="420488316">
          <w:marLeft w:val="0"/>
          <w:marRight w:val="0"/>
          <w:marTop w:val="0"/>
          <w:marBottom w:val="0"/>
          <w:divBdr>
            <w:top w:val="none" w:sz="0" w:space="0" w:color="auto"/>
            <w:left w:val="none" w:sz="0" w:space="0" w:color="auto"/>
            <w:bottom w:val="none" w:sz="0" w:space="0" w:color="auto"/>
            <w:right w:val="none" w:sz="0" w:space="0" w:color="auto"/>
          </w:divBdr>
        </w:div>
        <w:div w:id="1204487044">
          <w:marLeft w:val="0"/>
          <w:marRight w:val="0"/>
          <w:marTop w:val="0"/>
          <w:marBottom w:val="0"/>
          <w:divBdr>
            <w:top w:val="none" w:sz="0" w:space="0" w:color="auto"/>
            <w:left w:val="none" w:sz="0" w:space="0" w:color="auto"/>
            <w:bottom w:val="none" w:sz="0" w:space="0" w:color="auto"/>
            <w:right w:val="none" w:sz="0" w:space="0" w:color="auto"/>
          </w:divBdr>
        </w:div>
        <w:div w:id="1698965014">
          <w:marLeft w:val="0"/>
          <w:marRight w:val="0"/>
          <w:marTop w:val="0"/>
          <w:marBottom w:val="0"/>
          <w:divBdr>
            <w:top w:val="none" w:sz="0" w:space="0" w:color="auto"/>
            <w:left w:val="none" w:sz="0" w:space="0" w:color="auto"/>
            <w:bottom w:val="none" w:sz="0" w:space="0" w:color="auto"/>
            <w:right w:val="none" w:sz="0" w:space="0" w:color="auto"/>
          </w:divBdr>
        </w:div>
        <w:div w:id="688725691">
          <w:marLeft w:val="0"/>
          <w:marRight w:val="0"/>
          <w:marTop w:val="0"/>
          <w:marBottom w:val="0"/>
          <w:divBdr>
            <w:top w:val="none" w:sz="0" w:space="0" w:color="auto"/>
            <w:left w:val="none" w:sz="0" w:space="0" w:color="auto"/>
            <w:bottom w:val="none" w:sz="0" w:space="0" w:color="auto"/>
            <w:right w:val="none" w:sz="0" w:space="0" w:color="auto"/>
          </w:divBdr>
        </w:div>
        <w:div w:id="2146047058">
          <w:marLeft w:val="0"/>
          <w:marRight w:val="0"/>
          <w:marTop w:val="0"/>
          <w:marBottom w:val="0"/>
          <w:divBdr>
            <w:top w:val="none" w:sz="0" w:space="0" w:color="auto"/>
            <w:left w:val="none" w:sz="0" w:space="0" w:color="auto"/>
            <w:bottom w:val="none" w:sz="0" w:space="0" w:color="auto"/>
            <w:right w:val="none" w:sz="0" w:space="0" w:color="auto"/>
          </w:divBdr>
        </w:div>
        <w:div w:id="474879548">
          <w:marLeft w:val="0"/>
          <w:marRight w:val="0"/>
          <w:marTop w:val="0"/>
          <w:marBottom w:val="0"/>
          <w:divBdr>
            <w:top w:val="none" w:sz="0" w:space="0" w:color="auto"/>
            <w:left w:val="none" w:sz="0" w:space="0" w:color="auto"/>
            <w:bottom w:val="none" w:sz="0" w:space="0" w:color="auto"/>
            <w:right w:val="none" w:sz="0" w:space="0" w:color="auto"/>
          </w:divBdr>
        </w:div>
        <w:div w:id="186407147">
          <w:marLeft w:val="0"/>
          <w:marRight w:val="0"/>
          <w:marTop w:val="0"/>
          <w:marBottom w:val="0"/>
          <w:divBdr>
            <w:top w:val="none" w:sz="0" w:space="0" w:color="auto"/>
            <w:left w:val="none" w:sz="0" w:space="0" w:color="auto"/>
            <w:bottom w:val="none" w:sz="0" w:space="0" w:color="auto"/>
            <w:right w:val="none" w:sz="0" w:space="0" w:color="auto"/>
          </w:divBdr>
        </w:div>
        <w:div w:id="1349985771">
          <w:marLeft w:val="0"/>
          <w:marRight w:val="0"/>
          <w:marTop w:val="0"/>
          <w:marBottom w:val="0"/>
          <w:divBdr>
            <w:top w:val="none" w:sz="0" w:space="0" w:color="auto"/>
            <w:left w:val="none" w:sz="0" w:space="0" w:color="auto"/>
            <w:bottom w:val="none" w:sz="0" w:space="0" w:color="auto"/>
            <w:right w:val="none" w:sz="0" w:space="0" w:color="auto"/>
          </w:divBdr>
        </w:div>
        <w:div w:id="1166364970">
          <w:marLeft w:val="0"/>
          <w:marRight w:val="0"/>
          <w:marTop w:val="0"/>
          <w:marBottom w:val="0"/>
          <w:divBdr>
            <w:top w:val="none" w:sz="0" w:space="0" w:color="auto"/>
            <w:left w:val="none" w:sz="0" w:space="0" w:color="auto"/>
            <w:bottom w:val="none" w:sz="0" w:space="0" w:color="auto"/>
            <w:right w:val="none" w:sz="0" w:space="0" w:color="auto"/>
          </w:divBdr>
        </w:div>
        <w:div w:id="1582986871">
          <w:marLeft w:val="0"/>
          <w:marRight w:val="0"/>
          <w:marTop w:val="0"/>
          <w:marBottom w:val="0"/>
          <w:divBdr>
            <w:top w:val="none" w:sz="0" w:space="0" w:color="auto"/>
            <w:left w:val="none" w:sz="0" w:space="0" w:color="auto"/>
            <w:bottom w:val="none" w:sz="0" w:space="0" w:color="auto"/>
            <w:right w:val="none" w:sz="0" w:space="0" w:color="auto"/>
          </w:divBdr>
        </w:div>
        <w:div w:id="1585064022">
          <w:marLeft w:val="0"/>
          <w:marRight w:val="0"/>
          <w:marTop w:val="0"/>
          <w:marBottom w:val="0"/>
          <w:divBdr>
            <w:top w:val="none" w:sz="0" w:space="0" w:color="auto"/>
            <w:left w:val="none" w:sz="0" w:space="0" w:color="auto"/>
            <w:bottom w:val="none" w:sz="0" w:space="0" w:color="auto"/>
            <w:right w:val="none" w:sz="0" w:space="0" w:color="auto"/>
          </w:divBdr>
        </w:div>
        <w:div w:id="2087914668">
          <w:marLeft w:val="0"/>
          <w:marRight w:val="0"/>
          <w:marTop w:val="0"/>
          <w:marBottom w:val="0"/>
          <w:divBdr>
            <w:top w:val="none" w:sz="0" w:space="0" w:color="auto"/>
            <w:left w:val="none" w:sz="0" w:space="0" w:color="auto"/>
            <w:bottom w:val="none" w:sz="0" w:space="0" w:color="auto"/>
            <w:right w:val="none" w:sz="0" w:space="0" w:color="auto"/>
          </w:divBdr>
        </w:div>
        <w:div w:id="944534254">
          <w:marLeft w:val="0"/>
          <w:marRight w:val="0"/>
          <w:marTop w:val="0"/>
          <w:marBottom w:val="0"/>
          <w:divBdr>
            <w:top w:val="none" w:sz="0" w:space="0" w:color="auto"/>
            <w:left w:val="none" w:sz="0" w:space="0" w:color="auto"/>
            <w:bottom w:val="none" w:sz="0" w:space="0" w:color="auto"/>
            <w:right w:val="none" w:sz="0" w:space="0" w:color="auto"/>
          </w:divBdr>
        </w:div>
        <w:div w:id="894050549">
          <w:marLeft w:val="0"/>
          <w:marRight w:val="0"/>
          <w:marTop w:val="0"/>
          <w:marBottom w:val="0"/>
          <w:divBdr>
            <w:top w:val="none" w:sz="0" w:space="0" w:color="auto"/>
            <w:left w:val="none" w:sz="0" w:space="0" w:color="auto"/>
            <w:bottom w:val="none" w:sz="0" w:space="0" w:color="auto"/>
            <w:right w:val="none" w:sz="0" w:space="0" w:color="auto"/>
          </w:divBdr>
        </w:div>
        <w:div w:id="1781804179">
          <w:marLeft w:val="0"/>
          <w:marRight w:val="0"/>
          <w:marTop w:val="0"/>
          <w:marBottom w:val="0"/>
          <w:divBdr>
            <w:top w:val="none" w:sz="0" w:space="0" w:color="auto"/>
            <w:left w:val="none" w:sz="0" w:space="0" w:color="auto"/>
            <w:bottom w:val="none" w:sz="0" w:space="0" w:color="auto"/>
            <w:right w:val="none" w:sz="0" w:space="0" w:color="auto"/>
          </w:divBdr>
        </w:div>
        <w:div w:id="446966787">
          <w:marLeft w:val="0"/>
          <w:marRight w:val="0"/>
          <w:marTop w:val="0"/>
          <w:marBottom w:val="0"/>
          <w:divBdr>
            <w:top w:val="none" w:sz="0" w:space="0" w:color="auto"/>
            <w:left w:val="none" w:sz="0" w:space="0" w:color="auto"/>
            <w:bottom w:val="none" w:sz="0" w:space="0" w:color="auto"/>
            <w:right w:val="none" w:sz="0" w:space="0" w:color="auto"/>
          </w:divBdr>
        </w:div>
        <w:div w:id="2026133758">
          <w:marLeft w:val="0"/>
          <w:marRight w:val="0"/>
          <w:marTop w:val="0"/>
          <w:marBottom w:val="0"/>
          <w:divBdr>
            <w:top w:val="none" w:sz="0" w:space="0" w:color="auto"/>
            <w:left w:val="none" w:sz="0" w:space="0" w:color="auto"/>
            <w:bottom w:val="none" w:sz="0" w:space="0" w:color="auto"/>
            <w:right w:val="none" w:sz="0" w:space="0" w:color="auto"/>
          </w:divBdr>
        </w:div>
        <w:div w:id="774401866">
          <w:marLeft w:val="0"/>
          <w:marRight w:val="0"/>
          <w:marTop w:val="0"/>
          <w:marBottom w:val="0"/>
          <w:divBdr>
            <w:top w:val="none" w:sz="0" w:space="0" w:color="auto"/>
            <w:left w:val="none" w:sz="0" w:space="0" w:color="auto"/>
            <w:bottom w:val="none" w:sz="0" w:space="0" w:color="auto"/>
            <w:right w:val="none" w:sz="0" w:space="0" w:color="auto"/>
          </w:divBdr>
        </w:div>
        <w:div w:id="244530743">
          <w:marLeft w:val="0"/>
          <w:marRight w:val="0"/>
          <w:marTop w:val="0"/>
          <w:marBottom w:val="0"/>
          <w:divBdr>
            <w:top w:val="none" w:sz="0" w:space="0" w:color="auto"/>
            <w:left w:val="none" w:sz="0" w:space="0" w:color="auto"/>
            <w:bottom w:val="none" w:sz="0" w:space="0" w:color="auto"/>
            <w:right w:val="none" w:sz="0" w:space="0" w:color="auto"/>
          </w:divBdr>
        </w:div>
        <w:div w:id="1335301095">
          <w:marLeft w:val="0"/>
          <w:marRight w:val="0"/>
          <w:marTop w:val="0"/>
          <w:marBottom w:val="0"/>
          <w:divBdr>
            <w:top w:val="none" w:sz="0" w:space="0" w:color="auto"/>
            <w:left w:val="none" w:sz="0" w:space="0" w:color="auto"/>
            <w:bottom w:val="none" w:sz="0" w:space="0" w:color="auto"/>
            <w:right w:val="none" w:sz="0" w:space="0" w:color="auto"/>
          </w:divBdr>
        </w:div>
        <w:div w:id="493111731">
          <w:marLeft w:val="0"/>
          <w:marRight w:val="0"/>
          <w:marTop w:val="0"/>
          <w:marBottom w:val="0"/>
          <w:divBdr>
            <w:top w:val="none" w:sz="0" w:space="0" w:color="auto"/>
            <w:left w:val="none" w:sz="0" w:space="0" w:color="auto"/>
            <w:bottom w:val="none" w:sz="0" w:space="0" w:color="auto"/>
            <w:right w:val="none" w:sz="0" w:space="0" w:color="auto"/>
          </w:divBdr>
        </w:div>
        <w:div w:id="1792746618">
          <w:marLeft w:val="0"/>
          <w:marRight w:val="0"/>
          <w:marTop w:val="0"/>
          <w:marBottom w:val="0"/>
          <w:divBdr>
            <w:top w:val="none" w:sz="0" w:space="0" w:color="auto"/>
            <w:left w:val="none" w:sz="0" w:space="0" w:color="auto"/>
            <w:bottom w:val="none" w:sz="0" w:space="0" w:color="auto"/>
            <w:right w:val="none" w:sz="0" w:space="0" w:color="auto"/>
          </w:divBdr>
        </w:div>
        <w:div w:id="2024823072">
          <w:marLeft w:val="0"/>
          <w:marRight w:val="0"/>
          <w:marTop w:val="0"/>
          <w:marBottom w:val="0"/>
          <w:divBdr>
            <w:top w:val="none" w:sz="0" w:space="0" w:color="auto"/>
            <w:left w:val="none" w:sz="0" w:space="0" w:color="auto"/>
            <w:bottom w:val="none" w:sz="0" w:space="0" w:color="auto"/>
            <w:right w:val="none" w:sz="0" w:space="0" w:color="auto"/>
          </w:divBdr>
        </w:div>
        <w:div w:id="1031344780">
          <w:marLeft w:val="0"/>
          <w:marRight w:val="0"/>
          <w:marTop w:val="0"/>
          <w:marBottom w:val="0"/>
          <w:divBdr>
            <w:top w:val="none" w:sz="0" w:space="0" w:color="auto"/>
            <w:left w:val="none" w:sz="0" w:space="0" w:color="auto"/>
            <w:bottom w:val="none" w:sz="0" w:space="0" w:color="auto"/>
            <w:right w:val="none" w:sz="0" w:space="0" w:color="auto"/>
          </w:divBdr>
        </w:div>
        <w:div w:id="310839306">
          <w:marLeft w:val="0"/>
          <w:marRight w:val="0"/>
          <w:marTop w:val="0"/>
          <w:marBottom w:val="0"/>
          <w:divBdr>
            <w:top w:val="none" w:sz="0" w:space="0" w:color="auto"/>
            <w:left w:val="none" w:sz="0" w:space="0" w:color="auto"/>
            <w:bottom w:val="none" w:sz="0" w:space="0" w:color="auto"/>
            <w:right w:val="none" w:sz="0" w:space="0" w:color="auto"/>
          </w:divBdr>
        </w:div>
        <w:div w:id="2080246448">
          <w:marLeft w:val="0"/>
          <w:marRight w:val="0"/>
          <w:marTop w:val="0"/>
          <w:marBottom w:val="0"/>
          <w:divBdr>
            <w:top w:val="none" w:sz="0" w:space="0" w:color="auto"/>
            <w:left w:val="none" w:sz="0" w:space="0" w:color="auto"/>
            <w:bottom w:val="none" w:sz="0" w:space="0" w:color="auto"/>
            <w:right w:val="none" w:sz="0" w:space="0" w:color="auto"/>
          </w:divBdr>
        </w:div>
        <w:div w:id="207650278">
          <w:marLeft w:val="0"/>
          <w:marRight w:val="0"/>
          <w:marTop w:val="0"/>
          <w:marBottom w:val="0"/>
          <w:divBdr>
            <w:top w:val="none" w:sz="0" w:space="0" w:color="auto"/>
            <w:left w:val="none" w:sz="0" w:space="0" w:color="auto"/>
            <w:bottom w:val="none" w:sz="0" w:space="0" w:color="auto"/>
            <w:right w:val="none" w:sz="0" w:space="0" w:color="auto"/>
          </w:divBdr>
        </w:div>
        <w:div w:id="346174989">
          <w:marLeft w:val="0"/>
          <w:marRight w:val="0"/>
          <w:marTop w:val="0"/>
          <w:marBottom w:val="0"/>
          <w:divBdr>
            <w:top w:val="none" w:sz="0" w:space="0" w:color="auto"/>
            <w:left w:val="none" w:sz="0" w:space="0" w:color="auto"/>
            <w:bottom w:val="none" w:sz="0" w:space="0" w:color="auto"/>
            <w:right w:val="none" w:sz="0" w:space="0" w:color="auto"/>
          </w:divBdr>
        </w:div>
        <w:div w:id="853156182">
          <w:marLeft w:val="0"/>
          <w:marRight w:val="0"/>
          <w:marTop w:val="0"/>
          <w:marBottom w:val="0"/>
          <w:divBdr>
            <w:top w:val="none" w:sz="0" w:space="0" w:color="auto"/>
            <w:left w:val="none" w:sz="0" w:space="0" w:color="auto"/>
            <w:bottom w:val="none" w:sz="0" w:space="0" w:color="auto"/>
            <w:right w:val="none" w:sz="0" w:space="0" w:color="auto"/>
          </w:divBdr>
        </w:div>
        <w:div w:id="1924143958">
          <w:marLeft w:val="0"/>
          <w:marRight w:val="0"/>
          <w:marTop w:val="0"/>
          <w:marBottom w:val="0"/>
          <w:divBdr>
            <w:top w:val="none" w:sz="0" w:space="0" w:color="auto"/>
            <w:left w:val="none" w:sz="0" w:space="0" w:color="auto"/>
            <w:bottom w:val="none" w:sz="0" w:space="0" w:color="auto"/>
            <w:right w:val="none" w:sz="0" w:space="0" w:color="auto"/>
          </w:divBdr>
        </w:div>
        <w:div w:id="1399939966">
          <w:marLeft w:val="0"/>
          <w:marRight w:val="0"/>
          <w:marTop w:val="0"/>
          <w:marBottom w:val="0"/>
          <w:divBdr>
            <w:top w:val="none" w:sz="0" w:space="0" w:color="auto"/>
            <w:left w:val="none" w:sz="0" w:space="0" w:color="auto"/>
            <w:bottom w:val="none" w:sz="0" w:space="0" w:color="auto"/>
            <w:right w:val="none" w:sz="0" w:space="0" w:color="auto"/>
          </w:divBdr>
        </w:div>
        <w:div w:id="1865362734">
          <w:marLeft w:val="0"/>
          <w:marRight w:val="0"/>
          <w:marTop w:val="0"/>
          <w:marBottom w:val="0"/>
          <w:divBdr>
            <w:top w:val="none" w:sz="0" w:space="0" w:color="auto"/>
            <w:left w:val="none" w:sz="0" w:space="0" w:color="auto"/>
            <w:bottom w:val="none" w:sz="0" w:space="0" w:color="auto"/>
            <w:right w:val="none" w:sz="0" w:space="0" w:color="auto"/>
          </w:divBdr>
        </w:div>
        <w:div w:id="1330403830">
          <w:marLeft w:val="0"/>
          <w:marRight w:val="0"/>
          <w:marTop w:val="0"/>
          <w:marBottom w:val="0"/>
          <w:divBdr>
            <w:top w:val="none" w:sz="0" w:space="0" w:color="auto"/>
            <w:left w:val="none" w:sz="0" w:space="0" w:color="auto"/>
            <w:bottom w:val="none" w:sz="0" w:space="0" w:color="auto"/>
            <w:right w:val="none" w:sz="0" w:space="0" w:color="auto"/>
          </w:divBdr>
        </w:div>
        <w:div w:id="1547446873">
          <w:marLeft w:val="0"/>
          <w:marRight w:val="0"/>
          <w:marTop w:val="0"/>
          <w:marBottom w:val="0"/>
          <w:divBdr>
            <w:top w:val="none" w:sz="0" w:space="0" w:color="auto"/>
            <w:left w:val="none" w:sz="0" w:space="0" w:color="auto"/>
            <w:bottom w:val="none" w:sz="0" w:space="0" w:color="auto"/>
            <w:right w:val="none" w:sz="0" w:space="0" w:color="auto"/>
          </w:divBdr>
        </w:div>
        <w:div w:id="524486794">
          <w:marLeft w:val="0"/>
          <w:marRight w:val="0"/>
          <w:marTop w:val="0"/>
          <w:marBottom w:val="0"/>
          <w:divBdr>
            <w:top w:val="none" w:sz="0" w:space="0" w:color="auto"/>
            <w:left w:val="none" w:sz="0" w:space="0" w:color="auto"/>
            <w:bottom w:val="none" w:sz="0" w:space="0" w:color="auto"/>
            <w:right w:val="none" w:sz="0" w:space="0" w:color="auto"/>
          </w:divBdr>
        </w:div>
        <w:div w:id="676077918">
          <w:marLeft w:val="0"/>
          <w:marRight w:val="0"/>
          <w:marTop w:val="0"/>
          <w:marBottom w:val="0"/>
          <w:divBdr>
            <w:top w:val="none" w:sz="0" w:space="0" w:color="auto"/>
            <w:left w:val="none" w:sz="0" w:space="0" w:color="auto"/>
            <w:bottom w:val="none" w:sz="0" w:space="0" w:color="auto"/>
            <w:right w:val="none" w:sz="0" w:space="0" w:color="auto"/>
          </w:divBdr>
        </w:div>
        <w:div w:id="6467843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975A37-25B3-480A-A78A-67C26CDDF7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Pages>
  <Words>602</Words>
  <Characters>3435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FREDRIECH PRETORIUS</dc:creator>
  <cp:keywords/>
  <dc:description/>
  <cp:lastModifiedBy>FREDRIECH PRETORIUS</cp:lastModifiedBy>
  <cp:revision>41</cp:revision>
  <dcterms:created xsi:type="dcterms:W3CDTF">2026-05-05T06:28:00Z</dcterms:created>
  <dcterms:modified xsi:type="dcterms:W3CDTF">2026-05-05T07:20:00Z</dcterms:modified>
</cp:coreProperties>
</file>