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6.0" w:type="dxa"/>
        <w:jc w:val="left"/>
        <w:tblInd w:w="-6.999999999999993" w:type="dxa"/>
        <w:tblLayout w:type="fixed"/>
        <w:tblLook w:val="0000"/>
      </w:tblPr>
      <w:tblGrid>
        <w:gridCol w:w="3457"/>
        <w:gridCol w:w="5489"/>
        <w:tblGridChange w:id="0">
          <w:tblGrid>
            <w:gridCol w:w="3457"/>
            <w:gridCol w:w="54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2057400" cy="1266825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AARE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008000"/>
                <w:sz w:val="22"/>
                <w:szCs w:val="22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Professor</w:t>
            </w:r>
            <w:r w:rsidDel="00000000" w:rsidR="00000000" w:rsidRPr="00000000">
              <w:rPr>
                <w:rtl w:val="0"/>
              </w:rPr>
              <w:t xml:space="preserve">:  Dr. Ausberto S. Castro V.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Orientação a Objetos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6000" y="3820640"/>
                          <a:ext cx="56007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center"/>
        <w:rPr>
          <w:b w:val="1"/>
          <w:color w:val="ff0000"/>
          <w:sz w:val="48"/>
          <w:szCs w:val="48"/>
          <w:u w:val="singl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rtl w:val="0"/>
        </w:rPr>
        <w:t xml:space="preserve">Prova  JAVA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Completo:    Frederico Rangel Sader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Data: 31 de maio de 2023            </w:t>
      </w:r>
    </w:p>
    <w:p w:rsidR="00000000" w:rsidDel="00000000" w:rsidP="00000000" w:rsidRDefault="00000000" w:rsidRPr="00000000" w14:paraId="0000000D">
      <w:pPr>
        <w:jc w:val="both"/>
        <w:rPr>
          <w:b w:val="1"/>
          <w:color w:val="00b0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(1 pontos)</w:t>
      </w:r>
      <w:r w:rsidDel="00000000" w:rsidR="00000000" w:rsidRPr="00000000">
        <w:rPr>
          <w:sz w:val="24"/>
          <w:szCs w:val="24"/>
          <w:rtl w:val="0"/>
        </w:rPr>
        <w:t xml:space="preserve"> Responda detalhadamente as seguintes questões (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exemplifique</w:t>
      </w:r>
      <w:r w:rsidDel="00000000" w:rsidR="00000000" w:rsidRPr="00000000">
        <w:rPr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Qual é a diferença entre uma classe e um objeto? </w:t>
      </w:r>
    </w:p>
    <w:p w:rsidR="00000000" w:rsidDel="00000000" w:rsidP="00000000" w:rsidRDefault="00000000" w:rsidRPr="00000000" w14:paraId="00000011">
      <w:pPr>
        <w:ind w:left="108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</w:t>
      </w:r>
      <w:r w:rsidDel="00000000" w:rsidR="00000000" w:rsidRPr="00000000">
        <w:rPr>
          <w:b w:val="1"/>
          <w:sz w:val="24"/>
          <w:szCs w:val="24"/>
          <w:rtl w:val="0"/>
        </w:rPr>
        <w:t xml:space="preserve">ma classe é uma estrutura que define as características e o comportamento de um objeto, enquanto um objeto é uma instância concreta de uma classe, que possui valores reais para os atributos e pode executar os métodos definidos na classe. A classe é como um molde, enquanto o objeto é o objeto real criado a partir desse molde ou planta.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Explique como se define uma classe em Java</w:t>
      </w:r>
    </w:p>
    <w:p w:rsidR="00000000" w:rsidDel="00000000" w:rsidP="00000000" w:rsidRDefault="00000000" w:rsidRPr="00000000" w14:paraId="00000013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4765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‘public’ sendo o modificador de acesso, sendo o que controla a visibilidade da classe, podendo ter outras propriedades. ‘class’ cria a classe. ‘exemplo’ sendo o nome da classe.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que uma classe é uma abstração lógica?</w:t>
      </w:r>
    </w:p>
    <w:p w:rsidR="00000000" w:rsidDel="00000000" w:rsidP="00000000" w:rsidRDefault="00000000" w:rsidRPr="00000000" w14:paraId="00000016">
      <w:pPr>
        <w:ind w:left="108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 ser uma generalização de detalhes de certos objetos, e por buscar simplificar entes até uma forma básica , pode ser considerada uma abstração lógica.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os objetos são criados?</w:t>
      </w:r>
    </w:p>
    <w:p w:rsidR="00000000" w:rsidDel="00000000" w:rsidP="00000000" w:rsidRDefault="00000000" w:rsidRPr="00000000" w14:paraId="00000018">
      <w:pPr>
        <w:ind w:left="108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</w:t>
      </w:r>
      <w:r w:rsidDel="00000000" w:rsidR="00000000" w:rsidRPr="00000000">
        <w:rPr>
          <w:b w:val="1"/>
          <w:sz w:val="24"/>
          <w:szCs w:val="24"/>
          <w:rtl w:val="0"/>
        </w:rPr>
        <w:t xml:space="preserve">s objetos são criados através da instanciação. A instanciação é o ato de criar uma instância única de uma classe, ou seja, criar um objeto específico com base em uma definição de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que é coleta de lixo e como ela funciona?</w:t>
      </w:r>
    </w:p>
    <w:p w:rsidR="00000000" w:rsidDel="00000000" w:rsidP="00000000" w:rsidRDefault="00000000" w:rsidRPr="00000000" w14:paraId="0000001A">
      <w:pPr>
        <w:ind w:left="108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coleta de lixo é um mecanismo automático que gerencia a memória em um programa. Ele identifica e libera a memória ocupada por objetos que não são mais acessíveis ou utilizados pelo programa. Isso tira a necessidade de liberar manualmente a memória alocada pelos objetos inutilizados, tornando o processo mais conveniente e evitando vazamentos de memória.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(1 pontos)</w:t>
      </w:r>
      <w:r w:rsidDel="00000000" w:rsidR="00000000" w:rsidRPr="00000000">
        <w:rPr>
          <w:sz w:val="24"/>
          <w:szCs w:val="24"/>
          <w:rtl w:val="0"/>
        </w:rPr>
        <w:t xml:space="preserve"> Desenhar todas as classes, subclasses e superclasses associadas aos seguintes objetos, indicando em cada caso, pelo menos 2 atributos e 2 métodos, e a relação de herança entre classes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Docente</w:t>
      </w:r>
    </w:p>
    <w:p w:rsidR="00000000" w:rsidDel="00000000" w:rsidP="00000000" w:rsidRDefault="00000000" w:rsidRPr="00000000" w14:paraId="0000001E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125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25"/>
        <w:tblGridChange w:id="0">
          <w:tblGrid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Docente;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departamento;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darAula();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fazPesquisa();</w:t>
            </w:r>
          </w:p>
        </w:tc>
      </w:tr>
    </w:tbl>
    <w:p w:rsidR="00000000" w:rsidDel="00000000" w:rsidP="00000000" w:rsidRDefault="00000000" w:rsidRPr="00000000" w14:paraId="00000025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  <w:tab/>
        <w:tab/>
        <w:t xml:space="preserve">↓</w:t>
      </w:r>
    </w:p>
    <w:tbl>
      <w:tblPr>
        <w:tblStyle w:val="Table3"/>
        <w:tblW w:w="795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75"/>
        <w:gridCol w:w="3975"/>
        <w:tblGridChange w:id="0">
          <w:tblGrid>
            <w:gridCol w:w="3975"/>
            <w:gridCol w:w="3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Professor;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Assistente;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Disciplina;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Grau de formação;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Projeto;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Experiência;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orientaAluno();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corrigeProva();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organizarAulas();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darMonitoria();</w:t>
            </w:r>
          </w:p>
        </w:tc>
      </w:tr>
    </w:tbl>
    <w:p w:rsidR="00000000" w:rsidDel="00000000" w:rsidP="00000000" w:rsidRDefault="00000000" w:rsidRPr="00000000" w14:paraId="00000032">
      <w:pPr>
        <w:numPr>
          <w:ilvl w:val="1"/>
          <w:numId w:val="2"/>
        </w:numPr>
        <w:ind w:left="108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Verdura</w:t>
      </w:r>
    </w:p>
    <w:p w:rsidR="00000000" w:rsidDel="00000000" w:rsidP="00000000" w:rsidRDefault="00000000" w:rsidRPr="00000000" w14:paraId="00000033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483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30"/>
        <w:tblGridChange w:id="0">
          <w:tblGrid>
            <w:gridCol w:w="4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Verdura;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nome;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cozinhar();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armazenar();</w:t>
            </w:r>
          </w:p>
        </w:tc>
      </w:tr>
    </w:tbl>
    <w:p w:rsidR="00000000" w:rsidDel="00000000" w:rsidP="00000000" w:rsidRDefault="00000000" w:rsidRPr="00000000" w14:paraId="0000003A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  <w:tab/>
        <w:tab/>
        <w:t xml:space="preserve">↓</w:t>
      </w:r>
    </w:p>
    <w:tbl>
      <w:tblPr>
        <w:tblStyle w:val="Table5"/>
        <w:tblW w:w="795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75"/>
        <w:gridCol w:w="3975"/>
        <w:tblGridChange w:id="0">
          <w:tblGrid>
            <w:gridCol w:w="3975"/>
            <w:gridCol w:w="3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Folhosa;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raiz;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tipoDeFolha;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textura;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parteComestível;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origem;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prepararSalada();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lavarFolha();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prepararSopa();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descascar();</w:t>
            </w:r>
          </w:p>
        </w:tc>
      </w:tr>
    </w:tbl>
    <w:p w:rsidR="00000000" w:rsidDel="00000000" w:rsidP="00000000" w:rsidRDefault="00000000" w:rsidRPr="00000000" w14:paraId="00000047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</w:t>
      </w:r>
    </w:p>
    <w:p w:rsidR="00000000" w:rsidDel="00000000" w:rsidP="00000000" w:rsidRDefault="00000000" w:rsidRPr="00000000" w14:paraId="0000004A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125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25"/>
        <w:tblGridChange w:id="0">
          <w:tblGrid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Ave;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nome;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habitat;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voar();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fazerNinho();</w:t>
            </w:r>
          </w:p>
        </w:tc>
      </w:tr>
    </w:tbl>
    <w:p w:rsidR="00000000" w:rsidDel="00000000" w:rsidP="00000000" w:rsidRDefault="00000000" w:rsidRPr="00000000" w14:paraId="00000051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</w:r>
    </w:p>
    <w:tbl>
      <w:tblPr>
        <w:tblStyle w:val="Table7"/>
        <w:tblW w:w="309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tblGridChange w:id="0">
          <w:tblGrid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Pássaro;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corPenas;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envergadura;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cantar();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migrar();</w:t>
            </w:r>
          </w:p>
        </w:tc>
      </w:tr>
    </w:tbl>
    <w:p w:rsidR="00000000" w:rsidDel="00000000" w:rsidP="00000000" w:rsidRDefault="00000000" w:rsidRPr="00000000" w14:paraId="00000058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</w:r>
    </w:p>
    <w:tbl>
      <w:tblPr>
        <w:tblStyle w:val="Table8"/>
        <w:tblW w:w="309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tblGridChange w:id="0">
          <w:tblGrid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Predador;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tipoPresas;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velocidadeVoo;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caçar();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descansar();</w:t>
            </w:r>
          </w:p>
        </w:tc>
      </w:tr>
    </w:tbl>
    <w:p w:rsidR="00000000" w:rsidDel="00000000" w:rsidP="00000000" w:rsidRDefault="00000000" w:rsidRPr="00000000" w14:paraId="0000005F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Computador</w:t>
      </w:r>
    </w:p>
    <w:p w:rsidR="00000000" w:rsidDel="00000000" w:rsidP="00000000" w:rsidRDefault="00000000" w:rsidRPr="00000000" w14:paraId="00000061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125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25"/>
        <w:tblGridChange w:id="0">
          <w:tblGrid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Computador;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marca;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modelo;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ligar();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desligar();</w:t>
            </w:r>
          </w:p>
        </w:tc>
      </w:tr>
    </w:tbl>
    <w:p w:rsidR="00000000" w:rsidDel="00000000" w:rsidP="00000000" w:rsidRDefault="00000000" w:rsidRPr="00000000" w14:paraId="00000068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</w:r>
    </w:p>
    <w:tbl>
      <w:tblPr>
        <w:tblStyle w:val="Table10"/>
        <w:tblW w:w="309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tblGridChange w:id="0">
          <w:tblGrid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Desktop;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peso;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tamanho;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conectarInternet();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reproduzirMidia();</w:t>
            </w:r>
          </w:p>
        </w:tc>
      </w:tr>
    </w:tbl>
    <w:p w:rsidR="00000000" w:rsidDel="00000000" w:rsidP="00000000" w:rsidRDefault="00000000" w:rsidRPr="00000000" w14:paraId="0000006F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</w:r>
    </w:p>
    <w:tbl>
      <w:tblPr>
        <w:tblStyle w:val="Table11"/>
        <w:tblW w:w="309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tblGridChange w:id="0">
          <w:tblGrid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DesktopGamer;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Placa de vídeo;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Overclock;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jogarGame();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receberDadosGrandes();</w:t>
            </w:r>
          </w:p>
        </w:tc>
      </w:tr>
    </w:tbl>
    <w:p w:rsidR="00000000" w:rsidDel="00000000" w:rsidP="00000000" w:rsidRDefault="00000000" w:rsidRPr="00000000" w14:paraId="00000076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08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Rede</w:t>
      </w:r>
    </w:p>
    <w:p w:rsidR="00000000" w:rsidDel="00000000" w:rsidP="00000000" w:rsidRDefault="00000000" w:rsidRPr="00000000" w14:paraId="00000078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125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25"/>
        <w:tblGridChange w:id="0">
          <w:tblGrid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superclasse;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nome;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velocidade;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conectarDispositivo();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monitorarTrafego();</w:t>
            </w:r>
          </w:p>
        </w:tc>
      </w:tr>
    </w:tbl>
    <w:p w:rsidR="00000000" w:rsidDel="00000000" w:rsidP="00000000" w:rsidRDefault="00000000" w:rsidRPr="00000000" w14:paraId="0000007F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</w:r>
    </w:p>
    <w:tbl>
      <w:tblPr>
        <w:tblStyle w:val="Table13"/>
        <w:tblW w:w="309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tblGridChange w:id="0">
          <w:tblGrid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RedeLocal;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quantidadeDispositivos;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endereçoIP;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CompartilharArquivos();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monitorarDispositivos();</w:t>
            </w:r>
          </w:p>
        </w:tc>
      </w:tr>
    </w:tbl>
    <w:p w:rsidR="00000000" w:rsidDel="00000000" w:rsidP="00000000" w:rsidRDefault="00000000" w:rsidRPr="00000000" w14:paraId="00000086">
      <w:pPr>
        <w:ind w:left="1080" w:firstLine="0"/>
        <w:jc w:val="both"/>
        <w:rPr>
          <w:sz w:val="80"/>
          <w:szCs w:val="80"/>
        </w:rPr>
      </w:pPr>
      <w:r w:rsidDel="00000000" w:rsidR="00000000" w:rsidRPr="00000000">
        <w:rPr>
          <w:rFonts w:ascii="Cardo" w:cs="Cardo" w:eastAsia="Cardo" w:hAnsi="Cardo"/>
          <w:sz w:val="80"/>
          <w:szCs w:val="80"/>
          <w:rtl w:val="0"/>
        </w:rPr>
        <w:t xml:space="preserve">↓</w:t>
        <w:tab/>
        <w:tab/>
        <w:tab/>
      </w:r>
    </w:p>
    <w:tbl>
      <w:tblPr>
        <w:tblStyle w:val="Table14"/>
        <w:tblW w:w="3090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tblGridChange w:id="0">
          <w:tblGrid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subclasse;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RedeSemFio;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alcance;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canalFrequencia;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conectarDispositivosMovéis();</w:t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gerenciarSenha();</w:t>
            </w:r>
          </w:p>
        </w:tc>
      </w:tr>
    </w:tbl>
    <w:p w:rsidR="00000000" w:rsidDel="00000000" w:rsidP="00000000" w:rsidRDefault="00000000" w:rsidRPr="00000000" w14:paraId="0000008D">
      <w:pPr>
        <w:ind w:left="108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(01 ponto)</w:t>
      </w:r>
      <w:r w:rsidDel="00000000" w:rsidR="00000000" w:rsidRPr="00000000">
        <w:rPr>
          <w:sz w:val="24"/>
          <w:szCs w:val="24"/>
          <w:rtl w:val="0"/>
        </w:rPr>
        <w:t xml:space="preserve"> Dar cinco exemplos de cada operação abstrata em orientação a objetos. Ilustre com imagens ou diagramas</w:t>
      </w:r>
    </w:p>
    <w:p w:rsidR="00000000" w:rsidDel="00000000" w:rsidP="00000000" w:rsidRDefault="00000000" w:rsidRPr="00000000" w14:paraId="0000008F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175.0" w:type="dxa"/>
        <w:jc w:val="left"/>
        <w:tblInd w:w="-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3.75"/>
        <w:gridCol w:w="2793.75"/>
        <w:gridCol w:w="2793.75"/>
        <w:gridCol w:w="2793.75"/>
        <w:tblGridChange w:id="0">
          <w:tblGrid>
            <w:gridCol w:w="2793.75"/>
            <w:gridCol w:w="2793.75"/>
            <w:gridCol w:w="2793.75"/>
            <w:gridCol w:w="2793.75"/>
          </w:tblGrid>
        </w:tblGridChange>
      </w:tblGrid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Ex.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Ex.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Ex. 3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Instanciação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(classe para objeto)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Pessoa→João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Cidade→Campos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Estado→RJ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Classificação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(objeto para classe)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Coca Cola→Refrigerantes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Fusca→Carros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Indicador→Dedos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Generalização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(Remover detalhes de classes)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Salas→Cômodos da casa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Cardiologistas→Médicos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Humanos→Mamíferos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Especialização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(especificar uma classe)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Programador→Programador em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Animais→Animais Domésticos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Humanos→Loiros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Agregação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(Objetos simples para complexos)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Tela→Televisão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Tampa→Garrafa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Cordas→Violão</w:t>
            </w:r>
          </w:p>
        </w:tc>
      </w:tr>
      <w:tr>
        <w:trPr>
          <w:cantSplit w:val="0"/>
          <w:trHeight w:val="1037.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Decomposição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(objetos complexos para simples)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Prédio→Colunas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Beatles→Lennon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Matriz→Linha</w:t>
            </w:r>
          </w:p>
        </w:tc>
      </w:tr>
    </w:tbl>
    <w:p w:rsidR="00000000" w:rsidDel="00000000" w:rsidP="00000000" w:rsidRDefault="00000000" w:rsidRPr="00000000" w14:paraId="000000B3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(01 ponto)</w:t>
      </w:r>
      <w:r w:rsidDel="00000000" w:rsidR="00000000" w:rsidRPr="00000000">
        <w:rPr>
          <w:sz w:val="24"/>
          <w:szCs w:val="24"/>
          <w:rtl w:val="0"/>
        </w:rPr>
        <w:t xml:space="preserve"> Escreva um programa em Java que execute as quatro operações aritméticas de números reais</w:t>
      </w:r>
    </w:p>
    <w:p w:rsidR="00000000" w:rsidDel="00000000" w:rsidP="00000000" w:rsidRDefault="00000000" w:rsidRPr="00000000" w14:paraId="000000B5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59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(01 ponto)</w:t>
      </w:r>
      <w:r w:rsidDel="00000000" w:rsidR="00000000" w:rsidRPr="00000000">
        <w:rPr>
          <w:sz w:val="24"/>
          <w:szCs w:val="24"/>
          <w:rtl w:val="0"/>
        </w:rPr>
        <w:t xml:space="preserve"> Escreva um programa JAVA que calcule a média de cinco notas. O programa deve mostrar o valor da média e indicar se foi aprovado ou reprovado</w:t>
      </w:r>
    </w:p>
    <w:p w:rsidR="00000000" w:rsidDel="00000000" w:rsidP="00000000" w:rsidRDefault="00000000" w:rsidRPr="00000000" w14:paraId="000000B7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041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(01 ponto)</w:t>
      </w:r>
      <w:r w:rsidDel="00000000" w:rsidR="00000000" w:rsidRPr="00000000">
        <w:rPr>
          <w:sz w:val="24"/>
          <w:szCs w:val="24"/>
          <w:rtl w:val="0"/>
        </w:rPr>
        <w:t xml:space="preserve"> Escreva um programa JAVA que calcule a soma dos inteiros maiores o iguales a um número inteiro A e menores ou iguais a um inteiro B.</w:t>
      </w:r>
    </w:p>
    <w:p w:rsidR="00000000" w:rsidDel="00000000" w:rsidP="00000000" w:rsidRDefault="00000000" w:rsidRPr="00000000" w14:paraId="000000B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41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(2 pontos)</w:t>
      </w:r>
      <w:r w:rsidDel="00000000" w:rsidR="00000000" w:rsidRPr="00000000">
        <w:rPr>
          <w:sz w:val="24"/>
          <w:szCs w:val="24"/>
          <w:rtl w:val="0"/>
        </w:rPr>
        <w:t xml:space="preserve"> Para cada caso da questão 2, escrever um programa JAVA, mostrando as classes, as operações (métodos), a criação de objetos e outras características da Programação Orientada a Objetos.</w:t>
      </w:r>
    </w:p>
    <w:p w:rsidR="00000000" w:rsidDel="00000000" w:rsidP="00000000" w:rsidRDefault="00000000" w:rsidRPr="00000000" w14:paraId="000000B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8133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57725" cy="2781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689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858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81650" cy="82581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7378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870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956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930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664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36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(02 pontos)</w:t>
      </w:r>
      <w:r w:rsidDel="00000000" w:rsidR="00000000" w:rsidRPr="00000000">
        <w:rPr>
          <w:sz w:val="24"/>
          <w:szCs w:val="24"/>
          <w:rtl w:val="0"/>
        </w:rPr>
        <w:t xml:space="preserve"> Resolver a Questão </w:t>
      </w:r>
      <w:r w:rsidDel="00000000" w:rsidR="00000000" w:rsidRPr="00000000">
        <w:rPr>
          <w:rFonts w:ascii="Arial" w:cs="Arial" w:eastAsia="Arial" w:hAnsi="Arial"/>
          <w:b w:val="1"/>
          <w:color w:val="00b0f0"/>
          <w:sz w:val="24"/>
          <w:szCs w:val="24"/>
          <w:rtl w:val="0"/>
        </w:rPr>
        <w:t xml:space="preserve">9.10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color w:val="00b0f0"/>
          <w:sz w:val="24"/>
          <w:szCs w:val="24"/>
          <w:rtl w:val="0"/>
        </w:rPr>
        <w:t xml:space="preserve">9.11</w:t>
      </w:r>
      <w:r w:rsidDel="00000000" w:rsidR="00000000" w:rsidRPr="00000000">
        <w:rPr>
          <w:sz w:val="24"/>
          <w:szCs w:val="24"/>
          <w:rtl w:val="0"/>
        </w:rPr>
        <w:t xml:space="preserve"> (pág.363) do livro “Introduction to JAVA Programming”, Y. Daniel Liang, 2014.  Não precisa desenhar os diagramas UML. “Implemente a classe” = “Faça um programa em Java”</w:t>
      </w:r>
    </w:p>
    <w:p w:rsidR="00000000" w:rsidDel="00000000" w:rsidP="00000000" w:rsidRDefault="00000000" w:rsidRPr="00000000" w14:paraId="000000C8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36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 professor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114300" distR="114300">
            <wp:extent cx="5610225" cy="52768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7467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3500" cy="81248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7800" cy="31432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7188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8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14975" cy="22383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591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325" cy="87820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2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23.png"/><Relationship Id="rId28" Type="http://schemas.openxmlformats.org/officeDocument/2006/relationships/image" Target="media/image1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4.png"/><Relationship Id="rId7" Type="http://schemas.openxmlformats.org/officeDocument/2006/relationships/image" Target="media/image21.png"/><Relationship Id="rId8" Type="http://schemas.openxmlformats.org/officeDocument/2006/relationships/image" Target="media/image19.png"/><Relationship Id="rId3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24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