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AE78B8" w14:textId="77777777" w:rsidR="00D45520" w:rsidRDefault="00000000">
      <w:pPr>
        <w:jc w:val="center"/>
      </w:pPr>
      <w:r>
        <w:rPr>
          <w:b/>
          <w:sz w:val="32"/>
        </w:rPr>
        <w:t>Stage 3 Lab Activities - SmartCare Domain Modelling</w:t>
      </w:r>
    </w:p>
    <w:p w14:paraId="1A59EC42" w14:textId="77777777" w:rsidR="00D45520" w:rsidRDefault="00000000">
      <w:pPr>
        <w:jc w:val="center"/>
      </w:pPr>
      <w:r>
        <w:rPr>
          <w:i/>
        </w:rPr>
        <w:t>Completed Student Responses</w:t>
      </w:r>
    </w:p>
    <w:p w14:paraId="06C96969" w14:textId="77777777" w:rsidR="00D45520" w:rsidRDefault="00000000">
      <w:pPr>
        <w:pStyle w:val="Heading1"/>
      </w:pPr>
      <w:r>
        <w:t>A - Requirements Review</w:t>
      </w:r>
    </w:p>
    <w:p w14:paraId="77DD94EB" w14:textId="77777777" w:rsidR="00D45520" w:rsidRDefault="00000000">
      <w:r>
        <w:t>Using SmartCare v0.2, I identified the main nouns, verbs and business rules that provide evidence for the domain model.</w:t>
      </w:r>
    </w:p>
    <w:tbl>
      <w:tblPr>
        <w:tblStyle w:val="TableGrid"/>
        <w:tblW w:w="0" w:type="auto"/>
        <w:jc w:val="center"/>
        <w:tblLook w:val="04A0" w:firstRow="1" w:lastRow="0" w:firstColumn="1" w:lastColumn="0" w:noHBand="0" w:noVBand="1"/>
      </w:tblPr>
      <w:tblGrid>
        <w:gridCol w:w="2876"/>
        <w:gridCol w:w="2877"/>
        <w:gridCol w:w="2877"/>
      </w:tblGrid>
      <w:tr w:rsidR="00D45520" w14:paraId="08E9FAFC" w14:textId="77777777">
        <w:trPr>
          <w:jc w:val="center"/>
        </w:trPr>
        <w:tc>
          <w:tcPr>
            <w:tcW w:w="2880" w:type="dxa"/>
          </w:tcPr>
          <w:p w14:paraId="0AA6E8EB" w14:textId="77777777" w:rsidR="00D45520" w:rsidRDefault="00000000">
            <w:r>
              <w:t>Nouns / domain concepts</w:t>
            </w:r>
          </w:p>
        </w:tc>
        <w:tc>
          <w:tcPr>
            <w:tcW w:w="2880" w:type="dxa"/>
          </w:tcPr>
          <w:p w14:paraId="40424847" w14:textId="77777777" w:rsidR="00D45520" w:rsidRDefault="00000000">
            <w:r>
              <w:t>Verbs / behaviours</w:t>
            </w:r>
          </w:p>
        </w:tc>
        <w:tc>
          <w:tcPr>
            <w:tcW w:w="2880" w:type="dxa"/>
          </w:tcPr>
          <w:p w14:paraId="49DB9B84" w14:textId="77777777" w:rsidR="00D45520" w:rsidRDefault="00000000">
            <w:r>
              <w:t>Business rules / constraints</w:t>
            </w:r>
          </w:p>
        </w:tc>
      </w:tr>
      <w:tr w:rsidR="00D45520" w14:paraId="1385FB9D" w14:textId="77777777">
        <w:trPr>
          <w:jc w:val="center"/>
        </w:trPr>
        <w:tc>
          <w:tcPr>
            <w:tcW w:w="2880" w:type="dxa"/>
          </w:tcPr>
          <w:p w14:paraId="134E5BD5" w14:textId="77777777" w:rsidR="00D45520" w:rsidRDefault="00000000">
            <w:r>
              <w:t>Patient, patient record</w:t>
            </w:r>
          </w:p>
        </w:tc>
        <w:tc>
          <w:tcPr>
            <w:tcW w:w="2880" w:type="dxa"/>
          </w:tcPr>
          <w:p w14:paraId="4025BC64" w14:textId="77777777" w:rsidR="00D45520" w:rsidRDefault="00000000">
            <w:r>
              <w:t>create, update, search, retrieve</w:t>
            </w:r>
          </w:p>
        </w:tc>
        <w:tc>
          <w:tcPr>
            <w:tcW w:w="2880" w:type="dxa"/>
          </w:tcPr>
          <w:p w14:paraId="02B92325" w14:textId="77777777" w:rsidR="00D45520" w:rsidRDefault="00000000">
            <w:r>
              <w:t>Patient information must be stored accurately.</w:t>
            </w:r>
          </w:p>
        </w:tc>
      </w:tr>
      <w:tr w:rsidR="00D45520" w14:paraId="67B48D07" w14:textId="77777777">
        <w:trPr>
          <w:jc w:val="center"/>
        </w:trPr>
        <w:tc>
          <w:tcPr>
            <w:tcW w:w="2880" w:type="dxa"/>
          </w:tcPr>
          <w:p w14:paraId="16128038" w14:textId="77777777" w:rsidR="00D45520" w:rsidRDefault="00000000">
            <w:r>
              <w:t>Practitioner, practitioner record, schedule</w:t>
            </w:r>
          </w:p>
        </w:tc>
        <w:tc>
          <w:tcPr>
            <w:tcW w:w="2880" w:type="dxa"/>
          </w:tcPr>
          <w:p w14:paraId="5ECDA814" w14:textId="77777777" w:rsidR="00D45520" w:rsidRDefault="00000000">
            <w:r>
              <w:t>create, update, display</w:t>
            </w:r>
          </w:p>
        </w:tc>
        <w:tc>
          <w:tcPr>
            <w:tcW w:w="2880" w:type="dxa"/>
          </w:tcPr>
          <w:p w14:paraId="12B5E8E6" w14:textId="77777777" w:rsidR="00D45520" w:rsidRDefault="00000000">
            <w:r>
              <w:t>Practitioners are linked to appointments and schedules.</w:t>
            </w:r>
          </w:p>
        </w:tc>
      </w:tr>
      <w:tr w:rsidR="00D45520" w14:paraId="05F25D59" w14:textId="77777777">
        <w:trPr>
          <w:jc w:val="center"/>
        </w:trPr>
        <w:tc>
          <w:tcPr>
            <w:tcW w:w="2880" w:type="dxa"/>
          </w:tcPr>
          <w:p w14:paraId="14933EB4" w14:textId="77777777" w:rsidR="00D45520" w:rsidRDefault="00000000">
            <w:r>
              <w:t>Appointment, appointment time, status, history</w:t>
            </w:r>
          </w:p>
        </w:tc>
        <w:tc>
          <w:tcPr>
            <w:tcW w:w="2880" w:type="dxa"/>
          </w:tcPr>
          <w:p w14:paraId="6FD94E36" w14:textId="77777777" w:rsidR="00D45520" w:rsidRDefault="00000000">
            <w:r>
              <w:t>create, update, cancel, display, retain</w:t>
            </w:r>
          </w:p>
        </w:tc>
        <w:tc>
          <w:tcPr>
            <w:tcW w:w="2880" w:type="dxa"/>
          </w:tcPr>
          <w:p w14:paraId="7E9A711D" w14:textId="77777777" w:rsidR="00D45520" w:rsidRDefault="00000000">
            <w:r>
              <w:t>An appointment links a patient, practitioner and appointment time.</w:t>
            </w:r>
          </w:p>
        </w:tc>
      </w:tr>
      <w:tr w:rsidR="00D45520" w14:paraId="6D367FDF" w14:textId="77777777">
        <w:trPr>
          <w:jc w:val="center"/>
        </w:trPr>
        <w:tc>
          <w:tcPr>
            <w:tcW w:w="2880" w:type="dxa"/>
          </w:tcPr>
          <w:p w14:paraId="3DF3E3E4" w14:textId="77777777" w:rsidR="00D45520" w:rsidRDefault="00000000">
            <w:r>
              <w:t>Appointment conflict</w:t>
            </w:r>
          </w:p>
        </w:tc>
        <w:tc>
          <w:tcPr>
            <w:tcW w:w="2880" w:type="dxa"/>
          </w:tcPr>
          <w:p w14:paraId="507A8362" w14:textId="77777777" w:rsidR="00D45520" w:rsidRDefault="00000000">
            <w:r>
              <w:t>identify, reject/resolve</w:t>
            </w:r>
          </w:p>
        </w:tc>
        <w:tc>
          <w:tcPr>
            <w:tcW w:w="2880" w:type="dxa"/>
          </w:tcPr>
          <w:p w14:paraId="070F337A" w14:textId="77777777" w:rsidR="00D45520" w:rsidRDefault="00000000">
            <w:r>
              <w:t>A practitioner should not be silently double-booked for the same time.</w:t>
            </w:r>
          </w:p>
        </w:tc>
      </w:tr>
      <w:tr w:rsidR="00D45520" w14:paraId="03BAC5C0" w14:textId="77777777">
        <w:trPr>
          <w:jc w:val="center"/>
        </w:trPr>
        <w:tc>
          <w:tcPr>
            <w:tcW w:w="2880" w:type="dxa"/>
          </w:tcPr>
          <w:p w14:paraId="5ED482D3" w14:textId="77777777" w:rsidR="00D45520" w:rsidRDefault="00000000">
            <w:r>
              <w:t>Operational report</w:t>
            </w:r>
          </w:p>
        </w:tc>
        <w:tc>
          <w:tcPr>
            <w:tcW w:w="2880" w:type="dxa"/>
          </w:tcPr>
          <w:p w14:paraId="19ABB963" w14:textId="77777777" w:rsidR="00D45520" w:rsidRDefault="00000000">
            <w:r>
              <w:t>generate</w:t>
            </w:r>
          </w:p>
        </w:tc>
        <w:tc>
          <w:tcPr>
            <w:tcW w:w="2880" w:type="dxa"/>
          </w:tcPr>
          <w:p w14:paraId="6BF3D18C" w14:textId="77777777" w:rsidR="00D45520" w:rsidRDefault="00000000">
            <w:r>
              <w:t>Exact report contents remain to be confirmed.</w:t>
            </w:r>
          </w:p>
        </w:tc>
      </w:tr>
    </w:tbl>
    <w:p w14:paraId="2F40FACB" w14:textId="77777777" w:rsidR="00D45520" w:rsidRDefault="00000000">
      <w:pPr>
        <w:pStyle w:val="Heading1"/>
      </w:pPr>
      <w:r>
        <w:t>B - Candidate Classes</w:t>
      </w:r>
    </w:p>
    <w:tbl>
      <w:tblPr>
        <w:tblStyle w:val="TableGrid"/>
        <w:tblW w:w="0" w:type="auto"/>
        <w:tblLook w:val="04A0" w:firstRow="1" w:lastRow="0" w:firstColumn="1" w:lastColumn="0" w:noHBand="0" w:noVBand="1"/>
      </w:tblPr>
      <w:tblGrid>
        <w:gridCol w:w="2158"/>
        <w:gridCol w:w="2156"/>
        <w:gridCol w:w="2159"/>
        <w:gridCol w:w="2157"/>
      </w:tblGrid>
      <w:tr w:rsidR="00D45520" w14:paraId="398077BC" w14:textId="77777777">
        <w:tc>
          <w:tcPr>
            <w:tcW w:w="2160" w:type="dxa"/>
          </w:tcPr>
          <w:p w14:paraId="6AE1FF62" w14:textId="77777777" w:rsidR="00D45520" w:rsidRDefault="00000000">
            <w:r>
              <w:t>Candidate concept</w:t>
            </w:r>
          </w:p>
        </w:tc>
        <w:tc>
          <w:tcPr>
            <w:tcW w:w="2160" w:type="dxa"/>
          </w:tcPr>
          <w:p w14:paraId="7B0F30EF" w14:textId="77777777" w:rsidR="00D45520" w:rsidRDefault="00000000">
            <w:r>
              <w:t>Supporting requirements</w:t>
            </w:r>
          </w:p>
        </w:tc>
        <w:tc>
          <w:tcPr>
            <w:tcW w:w="2160" w:type="dxa"/>
          </w:tcPr>
          <w:p w14:paraId="10D5350B" w14:textId="77777777" w:rsidR="00D45520" w:rsidRDefault="00000000">
            <w:r>
              <w:t>State (attributes)</w:t>
            </w:r>
          </w:p>
        </w:tc>
        <w:tc>
          <w:tcPr>
            <w:tcW w:w="2160" w:type="dxa"/>
          </w:tcPr>
          <w:p w14:paraId="5E608FFB" w14:textId="77777777" w:rsidR="00D45520" w:rsidRDefault="00000000">
            <w:r>
              <w:t>Behaviour (operations)</w:t>
            </w:r>
          </w:p>
        </w:tc>
      </w:tr>
      <w:tr w:rsidR="00D45520" w14:paraId="3E485870" w14:textId="77777777">
        <w:tc>
          <w:tcPr>
            <w:tcW w:w="2160" w:type="dxa"/>
          </w:tcPr>
          <w:p w14:paraId="107E4230" w14:textId="77777777" w:rsidR="00D45520" w:rsidRDefault="00000000">
            <w:r>
              <w:t>Patient</w:t>
            </w:r>
          </w:p>
        </w:tc>
        <w:tc>
          <w:tcPr>
            <w:tcW w:w="2160" w:type="dxa"/>
          </w:tcPr>
          <w:p w14:paraId="56BDEB93" w14:textId="77777777" w:rsidR="00D45520" w:rsidRDefault="00000000">
            <w:r>
              <w:t>FR-01, FR-02, FR-03</w:t>
            </w:r>
          </w:p>
        </w:tc>
        <w:tc>
          <w:tcPr>
            <w:tcW w:w="2160" w:type="dxa"/>
          </w:tcPr>
          <w:p w14:paraId="4F0352D3" w14:textId="77777777" w:rsidR="00D45520" w:rsidRDefault="00000000">
            <w:r>
              <w:t>patient_id, name, contact_details</w:t>
            </w:r>
          </w:p>
        </w:tc>
        <w:tc>
          <w:tcPr>
            <w:tcW w:w="2160" w:type="dxa"/>
          </w:tcPr>
          <w:p w14:paraId="4D8D3C1F" w14:textId="77777777" w:rsidR="00D45520" w:rsidRDefault="00000000">
            <w:r>
              <w:t>create_record(), update_details(), get_details()</w:t>
            </w:r>
          </w:p>
        </w:tc>
      </w:tr>
      <w:tr w:rsidR="00D45520" w14:paraId="087D8351" w14:textId="77777777">
        <w:tc>
          <w:tcPr>
            <w:tcW w:w="2160" w:type="dxa"/>
          </w:tcPr>
          <w:p w14:paraId="78759F18" w14:textId="77777777" w:rsidR="00D45520" w:rsidRDefault="00000000">
            <w:r>
              <w:t>Practitioner</w:t>
            </w:r>
          </w:p>
        </w:tc>
        <w:tc>
          <w:tcPr>
            <w:tcW w:w="2160" w:type="dxa"/>
          </w:tcPr>
          <w:p w14:paraId="536556D3" w14:textId="77777777" w:rsidR="00D45520" w:rsidRDefault="00000000">
            <w:r>
              <w:t>FR-04, FR-05, FR-11</w:t>
            </w:r>
          </w:p>
        </w:tc>
        <w:tc>
          <w:tcPr>
            <w:tcW w:w="2160" w:type="dxa"/>
          </w:tcPr>
          <w:p w14:paraId="71C0C746" w14:textId="77777777" w:rsidR="00D45520" w:rsidRDefault="00000000">
            <w:r>
              <w:t>practitioner_id, name</w:t>
            </w:r>
          </w:p>
        </w:tc>
        <w:tc>
          <w:tcPr>
            <w:tcW w:w="2160" w:type="dxa"/>
          </w:tcPr>
          <w:p w14:paraId="0BA9B47B" w14:textId="77777777" w:rsidR="00D45520" w:rsidRDefault="00000000">
            <w:r>
              <w:t>create_record(), update_details(), view_schedule()</w:t>
            </w:r>
          </w:p>
        </w:tc>
      </w:tr>
      <w:tr w:rsidR="00D45520" w14:paraId="41C75684" w14:textId="77777777">
        <w:tc>
          <w:tcPr>
            <w:tcW w:w="2160" w:type="dxa"/>
          </w:tcPr>
          <w:p w14:paraId="5223697B" w14:textId="77777777" w:rsidR="00D45520" w:rsidRDefault="00000000">
            <w:r>
              <w:t>Appointment</w:t>
            </w:r>
          </w:p>
        </w:tc>
        <w:tc>
          <w:tcPr>
            <w:tcW w:w="2160" w:type="dxa"/>
          </w:tcPr>
          <w:p w14:paraId="33927039" w14:textId="77777777" w:rsidR="00D45520" w:rsidRDefault="00000000">
            <w:r>
              <w:t>FR-06, FR-07, FR-08, FR-09, FR-10</w:t>
            </w:r>
          </w:p>
        </w:tc>
        <w:tc>
          <w:tcPr>
            <w:tcW w:w="2160" w:type="dxa"/>
          </w:tcPr>
          <w:p w14:paraId="13E7FAB3" w14:textId="77777777" w:rsidR="00D45520" w:rsidRDefault="00000000">
            <w:r>
              <w:t>appointment_id, patient, practitioner, appointment_time, status</w:t>
            </w:r>
          </w:p>
        </w:tc>
        <w:tc>
          <w:tcPr>
            <w:tcW w:w="2160" w:type="dxa"/>
          </w:tcPr>
          <w:p w14:paraId="45895D26" w14:textId="77777777" w:rsidR="00D45520" w:rsidRDefault="00000000">
            <w:r>
              <w:t>create(), update(), cancel(), change_status()</w:t>
            </w:r>
          </w:p>
        </w:tc>
      </w:tr>
      <w:tr w:rsidR="00D45520" w14:paraId="2431066C" w14:textId="77777777">
        <w:tc>
          <w:tcPr>
            <w:tcW w:w="2160" w:type="dxa"/>
          </w:tcPr>
          <w:p w14:paraId="174EEC62" w14:textId="77777777" w:rsidR="00D45520" w:rsidRDefault="00000000">
            <w:r>
              <w:t>OperationalReport</w:t>
            </w:r>
          </w:p>
        </w:tc>
        <w:tc>
          <w:tcPr>
            <w:tcW w:w="2160" w:type="dxa"/>
          </w:tcPr>
          <w:p w14:paraId="49CF2AB1" w14:textId="77777777" w:rsidR="00D45520" w:rsidRDefault="00000000">
            <w:r>
              <w:t>FR-12</w:t>
            </w:r>
          </w:p>
        </w:tc>
        <w:tc>
          <w:tcPr>
            <w:tcW w:w="2160" w:type="dxa"/>
          </w:tcPr>
          <w:p w14:paraId="2BA59FE5" w14:textId="77777777" w:rsidR="00D45520" w:rsidRDefault="00000000">
            <w:r>
              <w:t>report_type / report data (provisional)</w:t>
            </w:r>
          </w:p>
        </w:tc>
        <w:tc>
          <w:tcPr>
            <w:tcW w:w="2160" w:type="dxa"/>
          </w:tcPr>
          <w:p w14:paraId="0BF3D4A2" w14:textId="77777777" w:rsidR="00D45520" w:rsidRDefault="00000000">
            <w:r>
              <w:t>generate()</w:t>
            </w:r>
          </w:p>
        </w:tc>
      </w:tr>
    </w:tbl>
    <w:p w14:paraId="07D02039" w14:textId="77777777" w:rsidR="00D45520" w:rsidRDefault="00000000">
      <w:r>
        <w:t>Decision: Patient, Practitioner and Appointment are the core confirmed classes. OperationalReport is provisional because the required report contents are still an open question.</w:t>
      </w:r>
    </w:p>
    <w:p w14:paraId="5670ED04" w14:textId="77777777" w:rsidR="00D45520" w:rsidRDefault="00000000">
      <w:pPr>
        <w:pStyle w:val="Heading1"/>
      </w:pPr>
      <w:r>
        <w:t>C - CRC Cards</w:t>
      </w:r>
    </w:p>
    <w:p w14:paraId="4541A924" w14:textId="77777777" w:rsidR="00D45520" w:rsidRDefault="00000000">
      <w:r>
        <w:rPr>
          <w:b/>
        </w:rPr>
        <w:t>Patient</w:t>
      </w:r>
    </w:p>
    <w:tbl>
      <w:tblPr>
        <w:tblStyle w:val="TableGrid"/>
        <w:tblW w:w="0" w:type="auto"/>
        <w:tblLook w:val="04A0" w:firstRow="1" w:lastRow="0" w:firstColumn="1" w:lastColumn="0" w:noHBand="0" w:noVBand="1"/>
      </w:tblPr>
      <w:tblGrid>
        <w:gridCol w:w="4315"/>
        <w:gridCol w:w="4315"/>
      </w:tblGrid>
      <w:tr w:rsidR="00D45520" w14:paraId="01A52F23" w14:textId="77777777">
        <w:tc>
          <w:tcPr>
            <w:tcW w:w="4320" w:type="dxa"/>
          </w:tcPr>
          <w:p w14:paraId="03029922" w14:textId="77777777" w:rsidR="00D45520" w:rsidRDefault="00000000">
            <w:r>
              <w:t>Responsibilities</w:t>
            </w:r>
          </w:p>
        </w:tc>
        <w:tc>
          <w:tcPr>
            <w:tcW w:w="4320" w:type="dxa"/>
          </w:tcPr>
          <w:p w14:paraId="15B952AB" w14:textId="77777777" w:rsidR="00D45520" w:rsidRDefault="00000000">
            <w:r>
              <w:t>Collaborators</w:t>
            </w:r>
          </w:p>
        </w:tc>
      </w:tr>
      <w:tr w:rsidR="00D45520" w14:paraId="30D3AEEF" w14:textId="77777777">
        <w:tc>
          <w:tcPr>
            <w:tcW w:w="4320" w:type="dxa"/>
          </w:tcPr>
          <w:p w14:paraId="390E00FF" w14:textId="77777777" w:rsidR="00D45520" w:rsidRDefault="00000000">
            <w:r>
              <w:lastRenderedPageBreak/>
              <w:t>• Store patient identity/details</w:t>
            </w:r>
            <w:r>
              <w:br/>
              <w:t>• Support updating patient information</w:t>
            </w:r>
            <w:r>
              <w:br/>
              <w:t>• Provide patient details for retrieval</w:t>
            </w:r>
          </w:p>
        </w:tc>
        <w:tc>
          <w:tcPr>
            <w:tcW w:w="4320" w:type="dxa"/>
          </w:tcPr>
          <w:p w14:paraId="694901B7" w14:textId="77777777" w:rsidR="00D45520" w:rsidRDefault="00000000">
            <w:r>
              <w:t>• Appointment</w:t>
            </w:r>
          </w:p>
        </w:tc>
      </w:tr>
    </w:tbl>
    <w:p w14:paraId="43EADE6A" w14:textId="77777777" w:rsidR="00D45520" w:rsidRDefault="00000000">
      <w:r>
        <w:rPr>
          <w:b/>
        </w:rPr>
        <w:t>Practitioner</w:t>
      </w:r>
    </w:p>
    <w:tbl>
      <w:tblPr>
        <w:tblStyle w:val="TableGrid"/>
        <w:tblW w:w="0" w:type="auto"/>
        <w:tblLook w:val="04A0" w:firstRow="1" w:lastRow="0" w:firstColumn="1" w:lastColumn="0" w:noHBand="0" w:noVBand="1"/>
      </w:tblPr>
      <w:tblGrid>
        <w:gridCol w:w="4315"/>
        <w:gridCol w:w="4315"/>
      </w:tblGrid>
      <w:tr w:rsidR="00D45520" w14:paraId="6A7508D6" w14:textId="77777777">
        <w:tc>
          <w:tcPr>
            <w:tcW w:w="4320" w:type="dxa"/>
          </w:tcPr>
          <w:p w14:paraId="24636F50" w14:textId="77777777" w:rsidR="00D45520" w:rsidRDefault="00000000">
            <w:r>
              <w:t>Responsibilities</w:t>
            </w:r>
          </w:p>
        </w:tc>
        <w:tc>
          <w:tcPr>
            <w:tcW w:w="4320" w:type="dxa"/>
          </w:tcPr>
          <w:p w14:paraId="15B20BA2" w14:textId="77777777" w:rsidR="00D45520" w:rsidRDefault="00000000">
            <w:r>
              <w:t>Collaborators</w:t>
            </w:r>
          </w:p>
        </w:tc>
      </w:tr>
      <w:tr w:rsidR="00D45520" w14:paraId="68309436" w14:textId="77777777">
        <w:tc>
          <w:tcPr>
            <w:tcW w:w="4320" w:type="dxa"/>
          </w:tcPr>
          <w:p w14:paraId="26E0E26B" w14:textId="77777777" w:rsidR="00D45520" w:rsidRDefault="00000000">
            <w:r>
              <w:t>• Store practitioner identity/details</w:t>
            </w:r>
            <w:r>
              <w:br/>
              <w:t>• Support updating practitioner information</w:t>
            </w:r>
            <w:r>
              <w:br/>
              <w:t>• Provide/view appointment schedule</w:t>
            </w:r>
          </w:p>
        </w:tc>
        <w:tc>
          <w:tcPr>
            <w:tcW w:w="4320" w:type="dxa"/>
          </w:tcPr>
          <w:p w14:paraId="1C5AF332" w14:textId="77777777" w:rsidR="00D45520" w:rsidRDefault="00000000">
            <w:r>
              <w:t>• Appointment</w:t>
            </w:r>
          </w:p>
        </w:tc>
      </w:tr>
    </w:tbl>
    <w:p w14:paraId="2AB2CDA9" w14:textId="77777777" w:rsidR="00D45520" w:rsidRDefault="00000000">
      <w:r>
        <w:rPr>
          <w:b/>
        </w:rPr>
        <w:t>Appointment</w:t>
      </w:r>
    </w:p>
    <w:tbl>
      <w:tblPr>
        <w:tblStyle w:val="TableGrid"/>
        <w:tblW w:w="0" w:type="auto"/>
        <w:tblLook w:val="04A0" w:firstRow="1" w:lastRow="0" w:firstColumn="1" w:lastColumn="0" w:noHBand="0" w:noVBand="1"/>
      </w:tblPr>
      <w:tblGrid>
        <w:gridCol w:w="4315"/>
        <w:gridCol w:w="4315"/>
      </w:tblGrid>
      <w:tr w:rsidR="00D45520" w14:paraId="7E266060" w14:textId="77777777">
        <w:tc>
          <w:tcPr>
            <w:tcW w:w="4320" w:type="dxa"/>
          </w:tcPr>
          <w:p w14:paraId="28889168" w14:textId="77777777" w:rsidR="00D45520" w:rsidRDefault="00000000">
            <w:r>
              <w:t>Responsibilities</w:t>
            </w:r>
          </w:p>
        </w:tc>
        <w:tc>
          <w:tcPr>
            <w:tcW w:w="4320" w:type="dxa"/>
          </w:tcPr>
          <w:p w14:paraId="1A3F016D" w14:textId="77777777" w:rsidR="00D45520" w:rsidRDefault="00000000">
            <w:r>
              <w:t>Collaborators</w:t>
            </w:r>
          </w:p>
        </w:tc>
      </w:tr>
      <w:tr w:rsidR="00D45520" w14:paraId="57AD428F" w14:textId="77777777">
        <w:tc>
          <w:tcPr>
            <w:tcW w:w="4320" w:type="dxa"/>
          </w:tcPr>
          <w:p w14:paraId="214C4268" w14:textId="77777777" w:rsidR="00D45520" w:rsidRDefault="00000000">
            <w:r>
              <w:t>• Link a patient and practitioner</w:t>
            </w:r>
            <w:r>
              <w:br/>
              <w:t>• Store appointment time and status</w:t>
            </w:r>
            <w:r>
              <w:br/>
              <w:t>• Support updating and cancellation</w:t>
            </w:r>
            <w:r>
              <w:br/>
              <w:t>• Preserve information needed for appointment history</w:t>
            </w:r>
          </w:p>
        </w:tc>
        <w:tc>
          <w:tcPr>
            <w:tcW w:w="4320" w:type="dxa"/>
          </w:tcPr>
          <w:p w14:paraId="059C491B" w14:textId="77777777" w:rsidR="00D45520" w:rsidRDefault="00000000">
            <w:r>
              <w:t>• Patient</w:t>
            </w:r>
            <w:r>
              <w:br/>
              <w:t>• Practitioner</w:t>
            </w:r>
          </w:p>
        </w:tc>
      </w:tr>
    </w:tbl>
    <w:p w14:paraId="2CDF592B" w14:textId="77777777" w:rsidR="00D45520" w:rsidRDefault="00000000">
      <w:pPr>
        <w:pStyle w:val="Heading1"/>
      </w:pPr>
      <w:r>
        <w:t>D - UML Model</w:t>
      </w:r>
    </w:p>
    <w:p w14:paraId="0F6C8BB5" w14:textId="77777777" w:rsidR="00D45520" w:rsidRDefault="00000000">
      <w:r>
        <w:t>Text UML representation:</w:t>
      </w:r>
    </w:p>
    <w:p w14:paraId="5238645D" w14:textId="77777777" w:rsidR="00D45520" w:rsidRDefault="00000000">
      <w:r>
        <w:rPr>
          <w:rFonts w:ascii="Consolas" w:hAnsi="Consolas"/>
          <w:sz w:val="19"/>
        </w:rPr>
        <w:t>Patient</w:t>
      </w:r>
      <w:r>
        <w:rPr>
          <w:rFonts w:ascii="Consolas" w:hAnsi="Consolas"/>
          <w:sz w:val="19"/>
        </w:rPr>
        <w:br/>
        <w:t>- patient_id</w:t>
      </w:r>
      <w:r>
        <w:rPr>
          <w:rFonts w:ascii="Consolas" w:hAnsi="Consolas"/>
          <w:sz w:val="19"/>
        </w:rPr>
        <w:br/>
        <w:t>- name</w:t>
      </w:r>
      <w:r>
        <w:rPr>
          <w:rFonts w:ascii="Consolas" w:hAnsi="Consolas"/>
          <w:sz w:val="19"/>
        </w:rPr>
        <w:br/>
        <w:t>- contact_details</w:t>
      </w:r>
      <w:r>
        <w:rPr>
          <w:rFonts w:ascii="Consolas" w:hAnsi="Consolas"/>
          <w:sz w:val="19"/>
        </w:rPr>
        <w:br/>
        <w:t>+ update_details()</w:t>
      </w:r>
      <w:r>
        <w:rPr>
          <w:rFonts w:ascii="Consolas" w:hAnsi="Consolas"/>
          <w:sz w:val="19"/>
        </w:rPr>
        <w:br/>
        <w:t>+ get_details()</w:t>
      </w:r>
      <w:r>
        <w:rPr>
          <w:rFonts w:ascii="Consolas" w:hAnsi="Consolas"/>
          <w:sz w:val="19"/>
        </w:rPr>
        <w:br/>
      </w:r>
      <w:r>
        <w:rPr>
          <w:rFonts w:ascii="Consolas" w:hAnsi="Consolas"/>
          <w:sz w:val="19"/>
        </w:rPr>
        <w:br/>
        <w:t>Practitioner</w:t>
      </w:r>
      <w:r>
        <w:rPr>
          <w:rFonts w:ascii="Consolas" w:hAnsi="Consolas"/>
          <w:sz w:val="19"/>
        </w:rPr>
        <w:br/>
        <w:t>- practitioner_id</w:t>
      </w:r>
      <w:r>
        <w:rPr>
          <w:rFonts w:ascii="Consolas" w:hAnsi="Consolas"/>
          <w:sz w:val="19"/>
        </w:rPr>
        <w:br/>
        <w:t>- name</w:t>
      </w:r>
      <w:r>
        <w:rPr>
          <w:rFonts w:ascii="Consolas" w:hAnsi="Consolas"/>
          <w:sz w:val="19"/>
        </w:rPr>
        <w:br/>
        <w:t>+ update_details()</w:t>
      </w:r>
      <w:r>
        <w:rPr>
          <w:rFonts w:ascii="Consolas" w:hAnsi="Consolas"/>
          <w:sz w:val="19"/>
        </w:rPr>
        <w:br/>
        <w:t>+ view_schedule()</w:t>
      </w:r>
      <w:r>
        <w:rPr>
          <w:rFonts w:ascii="Consolas" w:hAnsi="Consolas"/>
          <w:sz w:val="19"/>
        </w:rPr>
        <w:br/>
      </w:r>
      <w:r>
        <w:rPr>
          <w:rFonts w:ascii="Consolas" w:hAnsi="Consolas"/>
          <w:sz w:val="19"/>
        </w:rPr>
        <w:br/>
        <w:t>Appointment</w:t>
      </w:r>
      <w:r>
        <w:rPr>
          <w:rFonts w:ascii="Consolas" w:hAnsi="Consolas"/>
          <w:sz w:val="19"/>
        </w:rPr>
        <w:br/>
        <w:t>- appointment_id</w:t>
      </w:r>
      <w:r>
        <w:rPr>
          <w:rFonts w:ascii="Consolas" w:hAnsi="Consolas"/>
          <w:sz w:val="19"/>
        </w:rPr>
        <w:br/>
        <w:t>- appointment_time</w:t>
      </w:r>
      <w:r>
        <w:rPr>
          <w:rFonts w:ascii="Consolas" w:hAnsi="Consolas"/>
          <w:sz w:val="19"/>
        </w:rPr>
        <w:br/>
        <w:t>- status</w:t>
      </w:r>
      <w:r>
        <w:rPr>
          <w:rFonts w:ascii="Consolas" w:hAnsi="Consolas"/>
          <w:sz w:val="19"/>
        </w:rPr>
        <w:br/>
        <w:t>- patient</w:t>
      </w:r>
      <w:r>
        <w:rPr>
          <w:rFonts w:ascii="Consolas" w:hAnsi="Consolas"/>
          <w:sz w:val="19"/>
        </w:rPr>
        <w:br/>
        <w:t>- practitioner</w:t>
      </w:r>
      <w:r>
        <w:rPr>
          <w:rFonts w:ascii="Consolas" w:hAnsi="Consolas"/>
          <w:sz w:val="19"/>
        </w:rPr>
        <w:br/>
        <w:t>+ update()</w:t>
      </w:r>
      <w:r>
        <w:rPr>
          <w:rFonts w:ascii="Consolas" w:hAnsi="Consolas"/>
          <w:sz w:val="19"/>
        </w:rPr>
        <w:br/>
        <w:t>+ cancel()</w:t>
      </w:r>
      <w:r>
        <w:rPr>
          <w:rFonts w:ascii="Consolas" w:hAnsi="Consolas"/>
          <w:sz w:val="19"/>
        </w:rPr>
        <w:br/>
        <w:t>+ change_status()</w:t>
      </w:r>
      <w:r>
        <w:rPr>
          <w:rFonts w:ascii="Consolas" w:hAnsi="Consolas"/>
          <w:sz w:val="19"/>
        </w:rPr>
        <w:br/>
      </w:r>
      <w:r>
        <w:rPr>
          <w:rFonts w:ascii="Consolas" w:hAnsi="Consolas"/>
          <w:sz w:val="19"/>
        </w:rPr>
        <w:br/>
        <w:t>Associations and multiplicities</w:t>
      </w:r>
      <w:r>
        <w:rPr>
          <w:rFonts w:ascii="Consolas" w:hAnsi="Consolas"/>
          <w:sz w:val="19"/>
        </w:rPr>
        <w:br/>
        <w:t>Patient 1 -------- 0..* Appointment</w:t>
      </w:r>
      <w:r>
        <w:rPr>
          <w:rFonts w:ascii="Consolas" w:hAnsi="Consolas"/>
          <w:sz w:val="19"/>
        </w:rPr>
        <w:br/>
        <w:t>Practitioner 1 --- 0..* Appointment</w:t>
      </w:r>
      <w:r>
        <w:rPr>
          <w:rFonts w:ascii="Consolas" w:hAnsi="Consolas"/>
          <w:sz w:val="19"/>
        </w:rPr>
        <w:br/>
        <w:t>Each Appointment is associated with exactly 1 Patient and exactly 1 Practitioner.</w:t>
      </w:r>
    </w:p>
    <w:p w14:paraId="586F13CF" w14:textId="77777777" w:rsidR="00D45520" w:rsidRDefault="00000000">
      <w:r>
        <w:lastRenderedPageBreak/>
        <w:t>The model does not include medical records, billing, payments, AI diagnosis or treatment classes because these are not confirmed requirements in SmartCare v0.2.</w:t>
      </w:r>
    </w:p>
    <w:p w14:paraId="3857C5BD" w14:textId="77777777" w:rsidR="00D45520" w:rsidRDefault="00000000">
      <w:pPr>
        <w:pStyle w:val="Heading1"/>
      </w:pPr>
      <w:r>
        <w:t>E - AI Design Review</w:t>
      </w:r>
    </w:p>
    <w:p w14:paraId="1A49BFD3" w14:textId="77777777" w:rsidR="00D45520" w:rsidRDefault="00000000">
      <w:r>
        <w:t>AI review prompt used: “Using only the confirmed SmartCare v0.2 requirements, suggest appropriate classes and relationships. For every suggestion, identify the supporting requirement ID. Do not add features that are only assumptions or open questions.”</w:t>
      </w:r>
    </w:p>
    <w:tbl>
      <w:tblPr>
        <w:tblStyle w:val="TableGrid"/>
        <w:tblW w:w="0" w:type="auto"/>
        <w:tblLook w:val="04A0" w:firstRow="1" w:lastRow="0" w:firstColumn="1" w:lastColumn="0" w:noHBand="0" w:noVBand="1"/>
      </w:tblPr>
      <w:tblGrid>
        <w:gridCol w:w="2877"/>
        <w:gridCol w:w="2876"/>
        <w:gridCol w:w="2877"/>
      </w:tblGrid>
      <w:tr w:rsidR="00D45520" w14:paraId="7F4098A2" w14:textId="77777777">
        <w:tc>
          <w:tcPr>
            <w:tcW w:w="2880" w:type="dxa"/>
          </w:tcPr>
          <w:p w14:paraId="1A50C52A" w14:textId="77777777" w:rsidR="00D45520" w:rsidRDefault="00000000">
            <w:r>
              <w:t>AI suggestion</w:t>
            </w:r>
          </w:p>
        </w:tc>
        <w:tc>
          <w:tcPr>
            <w:tcW w:w="2880" w:type="dxa"/>
          </w:tcPr>
          <w:p w14:paraId="27A8A8FC" w14:textId="77777777" w:rsidR="00D45520" w:rsidRDefault="00000000">
            <w:r>
              <w:t>Requirement evidence</w:t>
            </w:r>
          </w:p>
        </w:tc>
        <w:tc>
          <w:tcPr>
            <w:tcW w:w="2880" w:type="dxa"/>
          </w:tcPr>
          <w:p w14:paraId="0C67A564" w14:textId="77777777" w:rsidR="00D45520" w:rsidRDefault="00000000">
            <w:r>
              <w:t>Review note</w:t>
            </w:r>
          </w:p>
        </w:tc>
      </w:tr>
      <w:tr w:rsidR="00D45520" w14:paraId="71580F6B" w14:textId="77777777">
        <w:tc>
          <w:tcPr>
            <w:tcW w:w="2880" w:type="dxa"/>
          </w:tcPr>
          <w:p w14:paraId="6C2C7E9A" w14:textId="77777777" w:rsidR="00D45520" w:rsidRDefault="00000000">
            <w:r>
              <w:t>Patient class</w:t>
            </w:r>
          </w:p>
        </w:tc>
        <w:tc>
          <w:tcPr>
            <w:tcW w:w="2880" w:type="dxa"/>
          </w:tcPr>
          <w:p w14:paraId="0201CE9D" w14:textId="77777777" w:rsidR="00D45520" w:rsidRDefault="00000000">
            <w:r>
              <w:t>FR-01 to FR-03</w:t>
            </w:r>
          </w:p>
        </w:tc>
        <w:tc>
          <w:tcPr>
            <w:tcW w:w="2880" w:type="dxa"/>
          </w:tcPr>
          <w:p w14:paraId="1A600978" w14:textId="77777777" w:rsidR="00D45520" w:rsidRDefault="00000000">
            <w:r>
              <w:t>Supported by confirmed patient-management capabilities.</w:t>
            </w:r>
          </w:p>
        </w:tc>
      </w:tr>
      <w:tr w:rsidR="00D45520" w14:paraId="2F6D0F54" w14:textId="77777777">
        <w:tc>
          <w:tcPr>
            <w:tcW w:w="2880" w:type="dxa"/>
          </w:tcPr>
          <w:p w14:paraId="5A547002" w14:textId="77777777" w:rsidR="00D45520" w:rsidRDefault="00000000">
            <w:r>
              <w:t>Practitioner class</w:t>
            </w:r>
          </w:p>
        </w:tc>
        <w:tc>
          <w:tcPr>
            <w:tcW w:w="2880" w:type="dxa"/>
          </w:tcPr>
          <w:p w14:paraId="7459EB65" w14:textId="77777777" w:rsidR="00D45520" w:rsidRDefault="00000000">
            <w:r>
              <w:t>FR-04, FR-05, FR-11</w:t>
            </w:r>
          </w:p>
        </w:tc>
        <w:tc>
          <w:tcPr>
            <w:tcW w:w="2880" w:type="dxa"/>
          </w:tcPr>
          <w:p w14:paraId="38A86665" w14:textId="77777777" w:rsidR="00D45520" w:rsidRDefault="00000000">
            <w:r>
              <w:t>Supported by practitioner records and schedule visibility.</w:t>
            </w:r>
          </w:p>
        </w:tc>
      </w:tr>
      <w:tr w:rsidR="00D45520" w14:paraId="34CC7759" w14:textId="77777777">
        <w:tc>
          <w:tcPr>
            <w:tcW w:w="2880" w:type="dxa"/>
          </w:tcPr>
          <w:p w14:paraId="05F1CCCE" w14:textId="77777777" w:rsidR="00D45520" w:rsidRDefault="00000000">
            <w:r>
              <w:t>Appointment class linking Patient and Practitioner</w:t>
            </w:r>
          </w:p>
        </w:tc>
        <w:tc>
          <w:tcPr>
            <w:tcW w:w="2880" w:type="dxa"/>
          </w:tcPr>
          <w:p w14:paraId="284AB2A9" w14:textId="77777777" w:rsidR="00D45520" w:rsidRDefault="00000000">
            <w:r>
              <w:t>FR-06 to FR-10</w:t>
            </w:r>
          </w:p>
        </w:tc>
        <w:tc>
          <w:tcPr>
            <w:tcW w:w="2880" w:type="dxa"/>
          </w:tcPr>
          <w:p w14:paraId="54B4BD3C" w14:textId="77777777" w:rsidR="00D45520" w:rsidRDefault="00000000">
            <w:r>
              <w:t>Strongly supported; appointment is the central relationship.</w:t>
            </w:r>
          </w:p>
        </w:tc>
      </w:tr>
      <w:tr w:rsidR="00D45520" w14:paraId="7B029703" w14:textId="77777777">
        <w:tc>
          <w:tcPr>
            <w:tcW w:w="2880" w:type="dxa"/>
          </w:tcPr>
          <w:p w14:paraId="230B4EED" w14:textId="77777777" w:rsidR="00D45520" w:rsidRDefault="00000000">
            <w:r>
              <w:t>Report class/service</w:t>
            </w:r>
          </w:p>
        </w:tc>
        <w:tc>
          <w:tcPr>
            <w:tcW w:w="2880" w:type="dxa"/>
          </w:tcPr>
          <w:p w14:paraId="03DF996B" w14:textId="77777777" w:rsidR="00D45520" w:rsidRDefault="00000000">
            <w:r>
              <w:t>FR-12</w:t>
            </w:r>
          </w:p>
        </w:tc>
        <w:tc>
          <w:tcPr>
            <w:tcW w:w="2880" w:type="dxa"/>
          </w:tcPr>
          <w:p w14:paraId="340D3DA4" w14:textId="77777777" w:rsidR="00D45520" w:rsidRDefault="00000000">
            <w:r>
              <w:t>Only partly defined because report contents are still provisional.</w:t>
            </w:r>
          </w:p>
        </w:tc>
      </w:tr>
      <w:tr w:rsidR="00D45520" w14:paraId="57DCE401" w14:textId="77777777">
        <w:tc>
          <w:tcPr>
            <w:tcW w:w="2880" w:type="dxa"/>
          </w:tcPr>
          <w:p w14:paraId="2D685783" w14:textId="77777777" w:rsidR="00D45520" w:rsidRDefault="00000000">
            <w:r>
              <w:t>User/Login class</w:t>
            </w:r>
          </w:p>
        </w:tc>
        <w:tc>
          <w:tcPr>
            <w:tcW w:w="2880" w:type="dxa"/>
          </w:tcPr>
          <w:p w14:paraId="16F1F504" w14:textId="77777777" w:rsidR="00D45520" w:rsidRDefault="00000000">
            <w:r>
              <w:t>No confirmed FR</w:t>
            </w:r>
          </w:p>
        </w:tc>
        <w:tc>
          <w:tcPr>
            <w:tcW w:w="2880" w:type="dxa"/>
          </w:tcPr>
          <w:p w14:paraId="5B514550" w14:textId="77777777" w:rsidR="00D45520" w:rsidRDefault="00000000">
            <w:r>
              <w:t>Not supported by the current requirements; authentication is an open question.</w:t>
            </w:r>
          </w:p>
        </w:tc>
      </w:tr>
      <w:tr w:rsidR="00D45520" w14:paraId="7CAFD419" w14:textId="77777777">
        <w:tc>
          <w:tcPr>
            <w:tcW w:w="2880" w:type="dxa"/>
          </w:tcPr>
          <w:p w14:paraId="5023E150" w14:textId="77777777" w:rsidR="00D45520" w:rsidRDefault="00000000">
            <w:r>
              <w:t>MedicalRecord class</w:t>
            </w:r>
          </w:p>
        </w:tc>
        <w:tc>
          <w:tcPr>
            <w:tcW w:w="2880" w:type="dxa"/>
          </w:tcPr>
          <w:p w14:paraId="0B87A9EF" w14:textId="77777777" w:rsidR="00D45520" w:rsidRDefault="00000000">
            <w:r>
              <w:t>No confirmed FR</w:t>
            </w:r>
          </w:p>
        </w:tc>
        <w:tc>
          <w:tcPr>
            <w:tcW w:w="2880" w:type="dxa"/>
          </w:tcPr>
          <w:p w14:paraId="6E8EF091" w14:textId="77777777" w:rsidR="00D45520" w:rsidRDefault="00000000">
            <w:r>
              <w:t>Not supported; clinical records were explicitly left as an open question.</w:t>
            </w:r>
          </w:p>
        </w:tc>
      </w:tr>
    </w:tbl>
    <w:p w14:paraId="0068B2CE" w14:textId="77777777" w:rsidR="00D45520" w:rsidRDefault="00000000">
      <w:pPr>
        <w:pStyle w:val="Heading1"/>
      </w:pPr>
      <w:r>
        <w:t>F - Compare and Decide</w:t>
      </w:r>
    </w:p>
    <w:tbl>
      <w:tblPr>
        <w:tblStyle w:val="TableGrid"/>
        <w:tblW w:w="0" w:type="auto"/>
        <w:tblLook w:val="04A0" w:firstRow="1" w:lastRow="0" w:firstColumn="1" w:lastColumn="0" w:noHBand="0" w:noVBand="1"/>
      </w:tblPr>
      <w:tblGrid>
        <w:gridCol w:w="2159"/>
        <w:gridCol w:w="2156"/>
        <w:gridCol w:w="2158"/>
        <w:gridCol w:w="2157"/>
      </w:tblGrid>
      <w:tr w:rsidR="00D45520" w14:paraId="75EF1E8B" w14:textId="77777777">
        <w:tc>
          <w:tcPr>
            <w:tcW w:w="2160" w:type="dxa"/>
          </w:tcPr>
          <w:p w14:paraId="4BA035B8" w14:textId="77777777" w:rsidR="00D45520" w:rsidRDefault="00000000">
            <w:r>
              <w:t>Suggestion</w:t>
            </w:r>
          </w:p>
        </w:tc>
        <w:tc>
          <w:tcPr>
            <w:tcW w:w="2160" w:type="dxa"/>
          </w:tcPr>
          <w:p w14:paraId="5C39A61D" w14:textId="77777777" w:rsidR="00D45520" w:rsidRDefault="00000000">
            <w:r>
              <w:t>Decision</w:t>
            </w:r>
          </w:p>
        </w:tc>
        <w:tc>
          <w:tcPr>
            <w:tcW w:w="2160" w:type="dxa"/>
          </w:tcPr>
          <w:p w14:paraId="2AA69FB2" w14:textId="77777777" w:rsidR="00D45520" w:rsidRDefault="00000000">
            <w:r>
              <w:t>Reason</w:t>
            </w:r>
          </w:p>
        </w:tc>
        <w:tc>
          <w:tcPr>
            <w:tcW w:w="2160" w:type="dxa"/>
          </w:tcPr>
          <w:p w14:paraId="55493E7D" w14:textId="77777777" w:rsidR="00D45520" w:rsidRDefault="00000000">
            <w:r>
              <w:t>Evidence</w:t>
            </w:r>
          </w:p>
        </w:tc>
      </w:tr>
      <w:tr w:rsidR="00D45520" w14:paraId="4917F8F9" w14:textId="77777777">
        <w:tc>
          <w:tcPr>
            <w:tcW w:w="2160" w:type="dxa"/>
          </w:tcPr>
          <w:p w14:paraId="7173B23B" w14:textId="77777777" w:rsidR="00D45520" w:rsidRDefault="00000000">
            <w:r>
              <w:t>Use Appointment as a class associated with Patient and Practitioner</w:t>
            </w:r>
          </w:p>
        </w:tc>
        <w:tc>
          <w:tcPr>
            <w:tcW w:w="2160" w:type="dxa"/>
          </w:tcPr>
          <w:p w14:paraId="7E89654F" w14:textId="77777777" w:rsidR="00D45520" w:rsidRDefault="00000000">
            <w:r>
              <w:t>Accepted</w:t>
            </w:r>
          </w:p>
        </w:tc>
        <w:tc>
          <w:tcPr>
            <w:tcW w:w="2160" w:type="dxa"/>
          </w:tcPr>
          <w:p w14:paraId="78008CD8" w14:textId="77777777" w:rsidR="00D45520" w:rsidRDefault="00000000">
            <w:r>
              <w:t>It directly represents the confirmed booking domain and stores time/status.</w:t>
            </w:r>
          </w:p>
        </w:tc>
        <w:tc>
          <w:tcPr>
            <w:tcW w:w="2160" w:type="dxa"/>
          </w:tcPr>
          <w:p w14:paraId="48283221" w14:textId="77777777" w:rsidR="00D45520" w:rsidRDefault="00000000">
            <w:r>
              <w:t>FR-06 to FR-10</w:t>
            </w:r>
          </w:p>
        </w:tc>
      </w:tr>
      <w:tr w:rsidR="00D45520" w14:paraId="6BF13457" w14:textId="77777777">
        <w:tc>
          <w:tcPr>
            <w:tcW w:w="2160" w:type="dxa"/>
          </w:tcPr>
          <w:p w14:paraId="37B75242" w14:textId="77777777" w:rsidR="00D45520" w:rsidRDefault="00000000">
            <w:r>
              <w:t>Create a separate PractitionerSchedule class</w:t>
            </w:r>
          </w:p>
        </w:tc>
        <w:tc>
          <w:tcPr>
            <w:tcW w:w="2160" w:type="dxa"/>
          </w:tcPr>
          <w:p w14:paraId="0EDB73BD" w14:textId="77777777" w:rsidR="00D45520" w:rsidRDefault="00000000">
            <w:r>
              <w:t>Modified</w:t>
            </w:r>
          </w:p>
        </w:tc>
        <w:tc>
          <w:tcPr>
            <w:tcW w:w="2160" w:type="dxa"/>
          </w:tcPr>
          <w:p w14:paraId="13F3D143" w14:textId="77777777" w:rsidR="00D45520" w:rsidRDefault="00000000">
            <w:r>
              <w:t>Schedule visibility is required, but a separate schedule object is not yet necessary. The schedule can initially be derived from Practitioner appointments.</w:t>
            </w:r>
          </w:p>
        </w:tc>
        <w:tc>
          <w:tcPr>
            <w:tcW w:w="2160" w:type="dxa"/>
          </w:tcPr>
          <w:p w14:paraId="0BAFA247" w14:textId="77777777" w:rsidR="00D45520" w:rsidRDefault="00000000">
            <w:r>
              <w:t>FR-11</w:t>
            </w:r>
          </w:p>
        </w:tc>
      </w:tr>
      <w:tr w:rsidR="00D45520" w14:paraId="09684541" w14:textId="77777777">
        <w:tc>
          <w:tcPr>
            <w:tcW w:w="2160" w:type="dxa"/>
          </w:tcPr>
          <w:p w14:paraId="1F71D070" w14:textId="77777777" w:rsidR="00D45520" w:rsidRDefault="00000000">
            <w:r>
              <w:t>Add a MedicalRecord class</w:t>
            </w:r>
          </w:p>
        </w:tc>
        <w:tc>
          <w:tcPr>
            <w:tcW w:w="2160" w:type="dxa"/>
          </w:tcPr>
          <w:p w14:paraId="6C5622A4" w14:textId="77777777" w:rsidR="00D45520" w:rsidRDefault="00000000">
            <w:r>
              <w:t>Rejected</w:t>
            </w:r>
          </w:p>
        </w:tc>
        <w:tc>
          <w:tcPr>
            <w:tcW w:w="2160" w:type="dxa"/>
          </w:tcPr>
          <w:p w14:paraId="3F7BD222" w14:textId="77777777" w:rsidR="00D45520" w:rsidRDefault="00000000">
            <w:r>
              <w:t>Clinical/medical records are not confirmed as part of the first version.</w:t>
            </w:r>
          </w:p>
        </w:tc>
        <w:tc>
          <w:tcPr>
            <w:tcW w:w="2160" w:type="dxa"/>
          </w:tcPr>
          <w:p w14:paraId="0C39330E" w14:textId="77777777" w:rsidR="00D45520" w:rsidRDefault="00000000">
            <w:r>
              <w:t>No confirmed requirement; remains an open question</w:t>
            </w:r>
          </w:p>
        </w:tc>
      </w:tr>
      <w:tr w:rsidR="00D45520" w14:paraId="0A0B0D5C" w14:textId="77777777">
        <w:tc>
          <w:tcPr>
            <w:tcW w:w="2160" w:type="dxa"/>
          </w:tcPr>
          <w:p w14:paraId="003585B1" w14:textId="77777777" w:rsidR="00D45520" w:rsidRDefault="00000000">
            <w:r>
              <w:lastRenderedPageBreak/>
              <w:t>Add a User/Login class</w:t>
            </w:r>
          </w:p>
        </w:tc>
        <w:tc>
          <w:tcPr>
            <w:tcW w:w="2160" w:type="dxa"/>
          </w:tcPr>
          <w:p w14:paraId="205677D2" w14:textId="77777777" w:rsidR="00D45520" w:rsidRDefault="00000000">
            <w:r>
              <w:t>Rejected</w:t>
            </w:r>
          </w:p>
        </w:tc>
        <w:tc>
          <w:tcPr>
            <w:tcW w:w="2160" w:type="dxa"/>
          </w:tcPr>
          <w:p w14:paraId="303F86B0" w14:textId="77777777" w:rsidR="00D45520" w:rsidRDefault="00000000">
            <w:r>
              <w:t>Authentication and permissions have not been confirmed for v0.2.</w:t>
            </w:r>
          </w:p>
        </w:tc>
        <w:tc>
          <w:tcPr>
            <w:tcW w:w="2160" w:type="dxa"/>
          </w:tcPr>
          <w:p w14:paraId="101ED62C" w14:textId="77777777" w:rsidR="00D45520" w:rsidRDefault="00000000">
            <w:r>
              <w:t>No confirmed FR; security/login remains an open question</w:t>
            </w:r>
          </w:p>
        </w:tc>
      </w:tr>
    </w:tbl>
    <w:p w14:paraId="650C3ED0" w14:textId="77777777" w:rsidR="00D45520" w:rsidRDefault="00000000">
      <w:pPr>
        <w:pStyle w:val="Heading1"/>
      </w:pPr>
      <w:r>
        <w:t>G - Python Skeletons</w:t>
      </w:r>
    </w:p>
    <w:p w14:paraId="21D29AD7" w14:textId="77777777" w:rsidR="00D45520" w:rsidRDefault="00000000">
      <w:r>
        <w:rPr>
          <w:rFonts w:ascii="Consolas" w:hAnsi="Consolas"/>
          <w:sz w:val="17"/>
        </w:rPr>
        <w:t>class Patient:</w:t>
      </w:r>
      <w:r>
        <w:rPr>
          <w:rFonts w:ascii="Consolas" w:hAnsi="Consolas"/>
          <w:sz w:val="17"/>
        </w:rPr>
        <w:br/>
        <w:t xml:space="preserve">    def __init__(self, patient_id, name, contact_details=None):</w:t>
      </w:r>
      <w:r>
        <w:rPr>
          <w:rFonts w:ascii="Consolas" w:hAnsi="Consolas"/>
          <w:sz w:val="17"/>
        </w:rPr>
        <w:br/>
        <w:t xml:space="preserve">        self.patient_id = patient_id</w:t>
      </w:r>
      <w:r>
        <w:rPr>
          <w:rFonts w:ascii="Consolas" w:hAnsi="Consolas"/>
          <w:sz w:val="17"/>
        </w:rPr>
        <w:br/>
        <w:t xml:space="preserve">        self.name = name</w:t>
      </w:r>
      <w:r>
        <w:rPr>
          <w:rFonts w:ascii="Consolas" w:hAnsi="Consolas"/>
          <w:sz w:val="17"/>
        </w:rPr>
        <w:br/>
        <w:t xml:space="preserve">        self.contact_details = contact_details</w:t>
      </w:r>
      <w:r>
        <w:rPr>
          <w:rFonts w:ascii="Consolas" w:hAnsi="Consolas"/>
          <w:sz w:val="17"/>
        </w:rPr>
        <w:br/>
      </w:r>
      <w:r>
        <w:rPr>
          <w:rFonts w:ascii="Consolas" w:hAnsi="Consolas"/>
          <w:sz w:val="17"/>
        </w:rPr>
        <w:br/>
        <w:t xml:space="preserve">    def update_details(self):</w:t>
      </w:r>
      <w:r>
        <w:rPr>
          <w:rFonts w:ascii="Consolas" w:hAnsi="Consolas"/>
          <w:sz w:val="17"/>
        </w:rPr>
        <w:br/>
        <w:t xml:space="preserve">        pass</w:t>
      </w:r>
      <w:r>
        <w:rPr>
          <w:rFonts w:ascii="Consolas" w:hAnsi="Consolas"/>
          <w:sz w:val="17"/>
        </w:rPr>
        <w:br/>
      </w:r>
      <w:r>
        <w:rPr>
          <w:rFonts w:ascii="Consolas" w:hAnsi="Consolas"/>
          <w:sz w:val="17"/>
        </w:rPr>
        <w:br/>
      </w:r>
      <w:r>
        <w:rPr>
          <w:rFonts w:ascii="Consolas" w:hAnsi="Consolas"/>
          <w:sz w:val="17"/>
        </w:rPr>
        <w:br/>
        <w:t>class Practitioner:</w:t>
      </w:r>
      <w:r>
        <w:rPr>
          <w:rFonts w:ascii="Consolas" w:hAnsi="Consolas"/>
          <w:sz w:val="17"/>
        </w:rPr>
        <w:br/>
        <w:t xml:space="preserve">    def __init__(self, practitioner_id, name):</w:t>
      </w:r>
      <w:r>
        <w:rPr>
          <w:rFonts w:ascii="Consolas" w:hAnsi="Consolas"/>
          <w:sz w:val="17"/>
        </w:rPr>
        <w:br/>
        <w:t xml:space="preserve">        self.practitioner_id = practitioner_id</w:t>
      </w:r>
      <w:r>
        <w:rPr>
          <w:rFonts w:ascii="Consolas" w:hAnsi="Consolas"/>
          <w:sz w:val="17"/>
        </w:rPr>
        <w:br/>
        <w:t xml:space="preserve">        self.name = name</w:t>
      </w:r>
      <w:r>
        <w:rPr>
          <w:rFonts w:ascii="Consolas" w:hAnsi="Consolas"/>
          <w:sz w:val="17"/>
        </w:rPr>
        <w:br/>
      </w:r>
      <w:r>
        <w:rPr>
          <w:rFonts w:ascii="Consolas" w:hAnsi="Consolas"/>
          <w:sz w:val="17"/>
        </w:rPr>
        <w:br/>
        <w:t xml:space="preserve">    def update_details(self):</w:t>
      </w:r>
      <w:r>
        <w:rPr>
          <w:rFonts w:ascii="Consolas" w:hAnsi="Consolas"/>
          <w:sz w:val="17"/>
        </w:rPr>
        <w:br/>
        <w:t xml:space="preserve">        pass</w:t>
      </w:r>
      <w:r>
        <w:rPr>
          <w:rFonts w:ascii="Consolas" w:hAnsi="Consolas"/>
          <w:sz w:val="17"/>
        </w:rPr>
        <w:br/>
      </w:r>
      <w:r>
        <w:rPr>
          <w:rFonts w:ascii="Consolas" w:hAnsi="Consolas"/>
          <w:sz w:val="17"/>
        </w:rPr>
        <w:br/>
        <w:t xml:space="preserve">    def view_schedule(self):</w:t>
      </w:r>
      <w:r>
        <w:rPr>
          <w:rFonts w:ascii="Consolas" w:hAnsi="Consolas"/>
          <w:sz w:val="17"/>
        </w:rPr>
        <w:br/>
        <w:t xml:space="preserve">        pass</w:t>
      </w:r>
      <w:r>
        <w:rPr>
          <w:rFonts w:ascii="Consolas" w:hAnsi="Consolas"/>
          <w:sz w:val="17"/>
        </w:rPr>
        <w:br/>
      </w:r>
      <w:r>
        <w:rPr>
          <w:rFonts w:ascii="Consolas" w:hAnsi="Consolas"/>
          <w:sz w:val="17"/>
        </w:rPr>
        <w:br/>
      </w:r>
      <w:r>
        <w:rPr>
          <w:rFonts w:ascii="Consolas" w:hAnsi="Consolas"/>
          <w:sz w:val="17"/>
        </w:rPr>
        <w:br/>
        <w:t>class Appointment:</w:t>
      </w:r>
      <w:r>
        <w:rPr>
          <w:rFonts w:ascii="Consolas" w:hAnsi="Consolas"/>
          <w:sz w:val="17"/>
        </w:rPr>
        <w:br/>
        <w:t xml:space="preserve">    def __init__(self, appointment_id, patient, practitioner, appointment_time, status):</w:t>
      </w:r>
      <w:r>
        <w:rPr>
          <w:rFonts w:ascii="Consolas" w:hAnsi="Consolas"/>
          <w:sz w:val="17"/>
        </w:rPr>
        <w:br/>
        <w:t xml:space="preserve">        self.appointment_id = appointment_id</w:t>
      </w:r>
      <w:r>
        <w:rPr>
          <w:rFonts w:ascii="Consolas" w:hAnsi="Consolas"/>
          <w:sz w:val="17"/>
        </w:rPr>
        <w:br/>
        <w:t xml:space="preserve">        self.patient = patient</w:t>
      </w:r>
      <w:r>
        <w:rPr>
          <w:rFonts w:ascii="Consolas" w:hAnsi="Consolas"/>
          <w:sz w:val="17"/>
        </w:rPr>
        <w:br/>
        <w:t xml:space="preserve">        self.practitioner = practitioner</w:t>
      </w:r>
      <w:r>
        <w:rPr>
          <w:rFonts w:ascii="Consolas" w:hAnsi="Consolas"/>
          <w:sz w:val="17"/>
        </w:rPr>
        <w:br/>
        <w:t xml:space="preserve">        self.appointment_time = appointment_time</w:t>
      </w:r>
      <w:r>
        <w:rPr>
          <w:rFonts w:ascii="Consolas" w:hAnsi="Consolas"/>
          <w:sz w:val="17"/>
        </w:rPr>
        <w:br/>
        <w:t xml:space="preserve">        self.status = status</w:t>
      </w:r>
      <w:r>
        <w:rPr>
          <w:rFonts w:ascii="Consolas" w:hAnsi="Consolas"/>
          <w:sz w:val="17"/>
        </w:rPr>
        <w:br/>
      </w:r>
      <w:r>
        <w:rPr>
          <w:rFonts w:ascii="Consolas" w:hAnsi="Consolas"/>
          <w:sz w:val="17"/>
        </w:rPr>
        <w:br/>
        <w:t xml:space="preserve">    def update(self):</w:t>
      </w:r>
      <w:r>
        <w:rPr>
          <w:rFonts w:ascii="Consolas" w:hAnsi="Consolas"/>
          <w:sz w:val="17"/>
        </w:rPr>
        <w:br/>
        <w:t xml:space="preserve">        pass</w:t>
      </w:r>
      <w:r>
        <w:rPr>
          <w:rFonts w:ascii="Consolas" w:hAnsi="Consolas"/>
          <w:sz w:val="17"/>
        </w:rPr>
        <w:br/>
      </w:r>
      <w:r>
        <w:rPr>
          <w:rFonts w:ascii="Consolas" w:hAnsi="Consolas"/>
          <w:sz w:val="17"/>
        </w:rPr>
        <w:br/>
        <w:t xml:space="preserve">    def cancel(self):</w:t>
      </w:r>
      <w:r>
        <w:rPr>
          <w:rFonts w:ascii="Consolas" w:hAnsi="Consolas"/>
          <w:sz w:val="17"/>
        </w:rPr>
        <w:br/>
        <w:t xml:space="preserve">        pass</w:t>
      </w:r>
      <w:r>
        <w:rPr>
          <w:rFonts w:ascii="Consolas" w:hAnsi="Consolas"/>
          <w:sz w:val="17"/>
        </w:rPr>
        <w:br/>
      </w:r>
      <w:r>
        <w:rPr>
          <w:rFonts w:ascii="Consolas" w:hAnsi="Consolas"/>
          <w:sz w:val="17"/>
        </w:rPr>
        <w:br/>
        <w:t xml:space="preserve">    def change_status(self):</w:t>
      </w:r>
      <w:r>
        <w:rPr>
          <w:rFonts w:ascii="Consolas" w:hAnsi="Consolas"/>
          <w:sz w:val="17"/>
        </w:rPr>
        <w:br/>
        <w:t xml:space="preserve">        pass</w:t>
      </w:r>
    </w:p>
    <w:p w14:paraId="278AE573" w14:textId="77777777" w:rsidR="00D45520" w:rsidRDefault="00000000">
      <w:r>
        <w:t>These are skeletons only. The methods are intentionally not fully implemented because Stage 3 asks for model-code consistency rather than full behaviour.</w:t>
      </w:r>
    </w:p>
    <w:p w14:paraId="16914139" w14:textId="77777777" w:rsidR="00D45520" w:rsidRDefault="00000000">
      <w:pPr>
        <w:pStyle w:val="Heading1"/>
      </w:pPr>
      <w:r>
        <w:t>H - Consistency Check</w:t>
      </w:r>
    </w:p>
    <w:tbl>
      <w:tblPr>
        <w:tblStyle w:val="TableGrid"/>
        <w:tblW w:w="0" w:type="auto"/>
        <w:tblLook w:val="04A0" w:firstRow="1" w:lastRow="0" w:firstColumn="1" w:lastColumn="0" w:noHBand="0" w:noVBand="1"/>
      </w:tblPr>
      <w:tblGrid>
        <w:gridCol w:w="2159"/>
        <w:gridCol w:w="2159"/>
        <w:gridCol w:w="2157"/>
        <w:gridCol w:w="2155"/>
      </w:tblGrid>
      <w:tr w:rsidR="00D45520" w14:paraId="32578C17" w14:textId="77777777">
        <w:tc>
          <w:tcPr>
            <w:tcW w:w="2160" w:type="dxa"/>
          </w:tcPr>
          <w:p w14:paraId="5D7FF661" w14:textId="77777777" w:rsidR="00D45520" w:rsidRDefault="00000000">
            <w:r>
              <w:t>Model element</w:t>
            </w:r>
          </w:p>
        </w:tc>
        <w:tc>
          <w:tcPr>
            <w:tcW w:w="2160" w:type="dxa"/>
          </w:tcPr>
          <w:p w14:paraId="111BDCCE" w14:textId="77777777" w:rsidR="00D45520" w:rsidRDefault="00000000">
            <w:r>
              <w:t>UML/CRC</w:t>
            </w:r>
          </w:p>
        </w:tc>
        <w:tc>
          <w:tcPr>
            <w:tcW w:w="2160" w:type="dxa"/>
          </w:tcPr>
          <w:p w14:paraId="74F27E16" w14:textId="77777777" w:rsidR="00D45520" w:rsidRDefault="00000000">
            <w:r>
              <w:t>Python skeleton</w:t>
            </w:r>
          </w:p>
        </w:tc>
        <w:tc>
          <w:tcPr>
            <w:tcW w:w="2160" w:type="dxa"/>
          </w:tcPr>
          <w:p w14:paraId="15DBF520" w14:textId="77777777" w:rsidR="00D45520" w:rsidRDefault="00000000">
            <w:r>
              <w:t>Consistent?</w:t>
            </w:r>
          </w:p>
        </w:tc>
      </w:tr>
      <w:tr w:rsidR="00D45520" w14:paraId="2606761B" w14:textId="77777777">
        <w:tc>
          <w:tcPr>
            <w:tcW w:w="2160" w:type="dxa"/>
          </w:tcPr>
          <w:p w14:paraId="63A6226C" w14:textId="77777777" w:rsidR="00D45520" w:rsidRDefault="00000000">
            <w:r>
              <w:t>Patient</w:t>
            </w:r>
          </w:p>
        </w:tc>
        <w:tc>
          <w:tcPr>
            <w:tcW w:w="2160" w:type="dxa"/>
          </w:tcPr>
          <w:p w14:paraId="778381CA" w14:textId="77777777" w:rsidR="00D45520" w:rsidRDefault="00000000">
            <w:r>
              <w:t xml:space="preserve">patient_id, name, </w:t>
            </w:r>
            <w:r>
              <w:lastRenderedPageBreak/>
              <w:t>contact_details; update/get details</w:t>
            </w:r>
          </w:p>
        </w:tc>
        <w:tc>
          <w:tcPr>
            <w:tcW w:w="2160" w:type="dxa"/>
          </w:tcPr>
          <w:p w14:paraId="0B172C8E" w14:textId="77777777" w:rsidR="00D45520" w:rsidRDefault="00000000">
            <w:r>
              <w:lastRenderedPageBreak/>
              <w:t xml:space="preserve">Patient attributes and </w:t>
            </w:r>
            <w:r>
              <w:lastRenderedPageBreak/>
              <w:t>update_details()</w:t>
            </w:r>
          </w:p>
        </w:tc>
        <w:tc>
          <w:tcPr>
            <w:tcW w:w="2160" w:type="dxa"/>
          </w:tcPr>
          <w:p w14:paraId="1314F4F7" w14:textId="77777777" w:rsidR="00D45520" w:rsidRDefault="00000000">
            <w:r>
              <w:lastRenderedPageBreak/>
              <w:t xml:space="preserve">Yes - core state and </w:t>
            </w:r>
            <w:r>
              <w:lastRenderedPageBreak/>
              <w:t>behaviour represented.</w:t>
            </w:r>
          </w:p>
        </w:tc>
      </w:tr>
      <w:tr w:rsidR="00D45520" w14:paraId="36A7247C" w14:textId="77777777">
        <w:tc>
          <w:tcPr>
            <w:tcW w:w="2160" w:type="dxa"/>
          </w:tcPr>
          <w:p w14:paraId="60EDC37F" w14:textId="77777777" w:rsidR="00D45520" w:rsidRDefault="00000000">
            <w:r>
              <w:lastRenderedPageBreak/>
              <w:t>Practitioner</w:t>
            </w:r>
          </w:p>
        </w:tc>
        <w:tc>
          <w:tcPr>
            <w:tcW w:w="2160" w:type="dxa"/>
          </w:tcPr>
          <w:p w14:paraId="1C71C93D" w14:textId="77777777" w:rsidR="00D45520" w:rsidRDefault="00000000">
            <w:r>
              <w:t>practitioner_id, name; update details/view schedule</w:t>
            </w:r>
          </w:p>
        </w:tc>
        <w:tc>
          <w:tcPr>
            <w:tcW w:w="2160" w:type="dxa"/>
          </w:tcPr>
          <w:p w14:paraId="5441E46D" w14:textId="77777777" w:rsidR="00D45520" w:rsidRDefault="00000000">
            <w:r>
              <w:t>Practitioner attributes, update_details(), view_schedule()</w:t>
            </w:r>
          </w:p>
        </w:tc>
        <w:tc>
          <w:tcPr>
            <w:tcW w:w="2160" w:type="dxa"/>
          </w:tcPr>
          <w:p w14:paraId="7EE51D6F" w14:textId="77777777" w:rsidR="00D45520" w:rsidRDefault="00000000">
            <w:r>
              <w:t>Yes.</w:t>
            </w:r>
          </w:p>
        </w:tc>
      </w:tr>
      <w:tr w:rsidR="00D45520" w14:paraId="07ECAB27" w14:textId="77777777">
        <w:tc>
          <w:tcPr>
            <w:tcW w:w="2160" w:type="dxa"/>
          </w:tcPr>
          <w:p w14:paraId="452F77F2" w14:textId="77777777" w:rsidR="00D45520" w:rsidRDefault="00000000">
            <w:r>
              <w:t>Appointment</w:t>
            </w:r>
          </w:p>
        </w:tc>
        <w:tc>
          <w:tcPr>
            <w:tcW w:w="2160" w:type="dxa"/>
          </w:tcPr>
          <w:p w14:paraId="49196305" w14:textId="77777777" w:rsidR="00D45520" w:rsidRDefault="00000000">
            <w:r>
              <w:t>ID, time, status, patient, practitioner; update/cancel/status</w:t>
            </w:r>
          </w:p>
        </w:tc>
        <w:tc>
          <w:tcPr>
            <w:tcW w:w="2160" w:type="dxa"/>
          </w:tcPr>
          <w:p w14:paraId="6DF88411" w14:textId="77777777" w:rsidR="00D45520" w:rsidRDefault="00000000">
            <w:r>
              <w:t>Matching attributes and methods</w:t>
            </w:r>
          </w:p>
        </w:tc>
        <w:tc>
          <w:tcPr>
            <w:tcW w:w="2160" w:type="dxa"/>
          </w:tcPr>
          <w:p w14:paraId="71EF646D" w14:textId="77777777" w:rsidR="00D45520" w:rsidRDefault="00000000">
            <w:r>
              <w:t>Yes.</w:t>
            </w:r>
          </w:p>
        </w:tc>
      </w:tr>
      <w:tr w:rsidR="00D45520" w14:paraId="144F3F7A" w14:textId="77777777">
        <w:tc>
          <w:tcPr>
            <w:tcW w:w="2160" w:type="dxa"/>
          </w:tcPr>
          <w:p w14:paraId="1D6EACE5" w14:textId="77777777" w:rsidR="00D45520" w:rsidRDefault="00000000">
            <w:r>
              <w:t>Patient-Appointment relationship</w:t>
            </w:r>
          </w:p>
        </w:tc>
        <w:tc>
          <w:tcPr>
            <w:tcW w:w="2160" w:type="dxa"/>
          </w:tcPr>
          <w:p w14:paraId="39EB89BC" w14:textId="77777777" w:rsidR="00D45520" w:rsidRDefault="00000000">
            <w:r>
              <w:t>1 Patient to 0..* Appointments</w:t>
            </w:r>
          </w:p>
        </w:tc>
        <w:tc>
          <w:tcPr>
            <w:tcW w:w="2160" w:type="dxa"/>
          </w:tcPr>
          <w:p w14:paraId="1C0FC226" w14:textId="77777777" w:rsidR="00D45520" w:rsidRDefault="00000000">
            <w:r>
              <w:t>Appointment holds one Patient reference</w:t>
            </w:r>
          </w:p>
        </w:tc>
        <w:tc>
          <w:tcPr>
            <w:tcW w:w="2160" w:type="dxa"/>
          </w:tcPr>
          <w:p w14:paraId="2397DEE8" w14:textId="77777777" w:rsidR="00D45520" w:rsidRDefault="00000000">
            <w:r>
              <w:t>Yes.</w:t>
            </w:r>
          </w:p>
        </w:tc>
      </w:tr>
      <w:tr w:rsidR="00D45520" w14:paraId="04129595" w14:textId="77777777">
        <w:tc>
          <w:tcPr>
            <w:tcW w:w="2160" w:type="dxa"/>
          </w:tcPr>
          <w:p w14:paraId="3F42F2F4" w14:textId="77777777" w:rsidR="00D45520" w:rsidRDefault="00000000">
            <w:r>
              <w:t>Practitioner-Appointment relationship</w:t>
            </w:r>
          </w:p>
        </w:tc>
        <w:tc>
          <w:tcPr>
            <w:tcW w:w="2160" w:type="dxa"/>
          </w:tcPr>
          <w:p w14:paraId="066F46FF" w14:textId="77777777" w:rsidR="00D45520" w:rsidRDefault="00000000">
            <w:r>
              <w:t>1 Practitioner to 0..* Appointments</w:t>
            </w:r>
          </w:p>
        </w:tc>
        <w:tc>
          <w:tcPr>
            <w:tcW w:w="2160" w:type="dxa"/>
          </w:tcPr>
          <w:p w14:paraId="76035BA2" w14:textId="77777777" w:rsidR="00D45520" w:rsidRDefault="00000000">
            <w:r>
              <w:t>Appointment holds one Practitioner reference</w:t>
            </w:r>
          </w:p>
        </w:tc>
        <w:tc>
          <w:tcPr>
            <w:tcW w:w="2160" w:type="dxa"/>
          </w:tcPr>
          <w:p w14:paraId="79DF3C20" w14:textId="77777777" w:rsidR="00D45520" w:rsidRDefault="00000000">
            <w:r>
              <w:t>Yes.</w:t>
            </w:r>
          </w:p>
        </w:tc>
      </w:tr>
      <w:tr w:rsidR="00D45520" w14:paraId="5ACF3472" w14:textId="77777777">
        <w:tc>
          <w:tcPr>
            <w:tcW w:w="2160" w:type="dxa"/>
          </w:tcPr>
          <w:p w14:paraId="580135A4" w14:textId="77777777" w:rsidR="00D45520" w:rsidRDefault="00000000">
            <w:r>
              <w:t>OperationalReport</w:t>
            </w:r>
          </w:p>
        </w:tc>
        <w:tc>
          <w:tcPr>
            <w:tcW w:w="2160" w:type="dxa"/>
          </w:tcPr>
          <w:p w14:paraId="4173BD7A" w14:textId="77777777" w:rsidR="00D45520" w:rsidRDefault="00000000">
            <w:r>
              <w:t>Provisional candidate only</w:t>
            </w:r>
          </w:p>
        </w:tc>
        <w:tc>
          <w:tcPr>
            <w:tcW w:w="2160" w:type="dxa"/>
          </w:tcPr>
          <w:p w14:paraId="1038D68D" w14:textId="77777777" w:rsidR="00D45520" w:rsidRDefault="00000000">
            <w:r>
              <w:t>Not implemented</w:t>
            </w:r>
          </w:p>
        </w:tc>
        <w:tc>
          <w:tcPr>
            <w:tcW w:w="2160" w:type="dxa"/>
          </w:tcPr>
          <w:p w14:paraId="6F8BA1E8" w14:textId="77777777" w:rsidR="00D45520" w:rsidRDefault="00000000">
            <w:r>
              <w:t>Yes - deliberately omitted until report requirements are confirmed.</w:t>
            </w:r>
          </w:p>
        </w:tc>
      </w:tr>
    </w:tbl>
    <w:p w14:paraId="5A1BDA4C" w14:textId="77777777" w:rsidR="00D45520" w:rsidRDefault="00000000">
      <w:pPr>
        <w:pStyle w:val="Heading1"/>
      </w:pPr>
      <w:r>
        <w:t>Reflection</w:t>
      </w:r>
    </w:p>
    <w:p w14:paraId="79926A20" w14:textId="77777777" w:rsidR="00D45520" w:rsidRDefault="00000000">
      <w:r>
        <w:t>The hardest modelling decision was deciding whether practitioner schedules and operational reports should become separate classes. The requirements confirm that practitioner schedule visibility and basic reports are needed, but they do not provide enough detail to justify complex objects for them yet. I therefore kept Patient, Practitioner and Appointment as the three core classes and treated reporting as provisional. AI could easily over-design the system by suggesting classes such as MedicalRecord, User/Login, Payment, Reminder or a separate Schedule class. Some of these might be useful later, but they are not all supported by confirmed requirements. The strongest evidence for my final model came from FR-01 to FR-11, especially FR-06, which states that an appointment links a patient, practitioner and appointment time. This supports Appointment as the central class with associations to Patient and Practitioner. I rejected unsupported additions and kept the Python skeletons consistent with the UML and CRC cards without implementing full behaviour, because the purpose of this stage is domain modelling rather than completing the application.</w:t>
      </w:r>
    </w:p>
    <w:sectPr w:rsidR="00D455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809803">
    <w:abstractNumId w:val="8"/>
  </w:num>
  <w:num w:numId="2" w16cid:durableId="1841385982">
    <w:abstractNumId w:val="6"/>
  </w:num>
  <w:num w:numId="3" w16cid:durableId="1996445939">
    <w:abstractNumId w:val="5"/>
  </w:num>
  <w:num w:numId="4" w16cid:durableId="369234464">
    <w:abstractNumId w:val="4"/>
  </w:num>
  <w:num w:numId="5" w16cid:durableId="2021809727">
    <w:abstractNumId w:val="7"/>
  </w:num>
  <w:num w:numId="6" w16cid:durableId="1219977271">
    <w:abstractNumId w:val="3"/>
  </w:num>
  <w:num w:numId="7" w16cid:durableId="323627964">
    <w:abstractNumId w:val="2"/>
  </w:num>
  <w:num w:numId="8" w16cid:durableId="1283265893">
    <w:abstractNumId w:val="1"/>
  </w:num>
  <w:num w:numId="9" w16cid:durableId="568424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2028"/>
    <w:rsid w:val="00AA1D8D"/>
    <w:rsid w:val="00B47730"/>
    <w:rsid w:val="00CB0664"/>
    <w:rsid w:val="00D04B0C"/>
    <w:rsid w:val="00D455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BCE252"/>
  <w14:defaultImageDpi w14:val="300"/>
  <w15:docId w15:val="{775691AF-78B8-614C-B0EA-E840ADE62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1139</Words>
  <Characters>6495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Hillier</cp:lastModifiedBy>
  <cp:revision>2</cp:revision>
  <dcterms:created xsi:type="dcterms:W3CDTF">2026-09-18T07:21:00Z</dcterms:created>
  <dcterms:modified xsi:type="dcterms:W3CDTF">2026-09-18T07:21:00Z</dcterms:modified>
  <cp:category/>
</cp:coreProperties>
</file>