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344C" w14:textId="77777777" w:rsidR="0035793A" w:rsidRDefault="00000000">
      <w:pPr>
        <w:jc w:val="center"/>
      </w:pPr>
      <w:r>
        <w:rPr>
          <w:b/>
          <w:sz w:val="40"/>
        </w:rPr>
        <w:t>PICAlite Project</w:t>
      </w:r>
      <w:r>
        <w:rPr>
          <w:b/>
          <w:sz w:val="40"/>
        </w:rPr>
        <w:br/>
        <w:t>Detailed Paper-wise Literature Explanation</w:t>
      </w:r>
    </w:p>
    <w:p w14:paraId="0923D586" w14:textId="77777777" w:rsidR="00C30D8A" w:rsidRDefault="00C30D8A">
      <w:pPr>
        <w:rPr>
          <w:i/>
          <w:sz w:val="24"/>
        </w:rPr>
      </w:pPr>
    </w:p>
    <w:p w14:paraId="7DF8AB2C" w14:textId="5C7ED7A6" w:rsidR="0035793A" w:rsidRDefault="00000000">
      <w:r>
        <w:rPr>
          <w:b/>
          <w:sz w:val="24"/>
        </w:rPr>
        <w:t>1. Machine Learning for Intrusion Detection in Industrial Control Systems: Applications, Challenges, and Recommendations</w:t>
      </w:r>
    </w:p>
    <w:p w14:paraId="47CBC174" w14:textId="77777777" w:rsidR="0035793A" w:rsidRDefault="00000000">
      <w:pPr>
        <w:ind w:left="288"/>
      </w:pPr>
      <w:r>
        <w:rPr>
          <w:b/>
        </w:rPr>
        <w:t xml:space="preserve">Year: </w:t>
      </w:r>
      <w:r>
        <w:t>2022</w:t>
      </w:r>
      <w:r>
        <w:rPr>
          <w:b/>
        </w:rPr>
        <w:br/>
        <w:t xml:space="preserve">Reference link: </w:t>
      </w:r>
      <w:r>
        <w:t>https://doi.org/10.1016/j.ijcip.2022.100516</w:t>
      </w:r>
    </w:p>
    <w:p w14:paraId="6EC94C64" w14:textId="77777777" w:rsidR="0035793A" w:rsidRDefault="00000000">
      <w:pPr>
        <w:ind w:left="288"/>
      </w:pPr>
      <w:r>
        <w:rPr>
          <w:b/>
        </w:rPr>
        <w:t xml:space="preserve">What the paper studies: </w:t>
      </w:r>
      <w:r>
        <w:t>This survey explains how machine learning is used at two levels: network-level intrusion detection using packet information and physical-process anomaly detection using sensor/process data. It covers supervised, unsupervised, semi-supervised, and reinforcement learning.</w:t>
      </w:r>
    </w:p>
    <w:p w14:paraId="3B847C95" w14:textId="77777777" w:rsidR="0035793A" w:rsidRDefault="00000000">
      <w:pPr>
        <w:ind w:left="288"/>
      </w:pPr>
      <w:r>
        <w:rPr>
          <w:b/>
        </w:rPr>
        <w:t xml:space="preserve">How this can be used in PICAlite: </w:t>
      </w:r>
      <w:r>
        <w:t>PICAlite can use this paper to select the overall detection strategy. If the project uses labelled normal/attack traffic, supervised learning can be considered. If attack labels are limited, unsupervised or semi-supervised methods can be evaluated.</w:t>
      </w:r>
    </w:p>
    <w:p w14:paraId="64AC3B77" w14:textId="77777777" w:rsidR="0035793A" w:rsidRDefault="00000000">
      <w:pPr>
        <w:ind w:left="288"/>
      </w:pPr>
      <w:r>
        <w:rPr>
          <w:b/>
        </w:rPr>
        <w:t xml:space="preserve">Importance for the project: </w:t>
      </w:r>
      <w:r>
        <w:t>For PICAlite, this paper is useful in the introduction, methodology selection, and research-gap section. It supports the idea that network packets alone may not always be enough and that process context can improve detection.</w:t>
      </w:r>
    </w:p>
    <w:p w14:paraId="3E722E2E" w14:textId="77777777" w:rsidR="0035793A" w:rsidRDefault="0035793A"/>
    <w:p w14:paraId="3D626E68" w14:textId="77777777" w:rsidR="0035793A" w:rsidRDefault="00000000">
      <w:r>
        <w:rPr>
          <w:b/>
          <w:sz w:val="24"/>
        </w:rPr>
        <w:t>2. Machine Learning in Industrial Control System Security: Current Landscape, Opportunities and Challenges</w:t>
      </w:r>
    </w:p>
    <w:p w14:paraId="04326181" w14:textId="77777777" w:rsidR="0035793A" w:rsidRDefault="00000000">
      <w:pPr>
        <w:ind w:left="288"/>
      </w:pPr>
      <w:r>
        <w:rPr>
          <w:b/>
        </w:rPr>
        <w:t xml:space="preserve">Year: </w:t>
      </w:r>
      <w:r>
        <w:t>2022</w:t>
      </w:r>
      <w:r>
        <w:rPr>
          <w:b/>
        </w:rPr>
        <w:br/>
        <w:t xml:space="preserve">Reference link: </w:t>
      </w:r>
      <w:r>
        <w:t>https://doi.org/10.1007/s10844-022-00753-1</w:t>
      </w:r>
    </w:p>
    <w:p w14:paraId="1BD33D8D" w14:textId="77777777" w:rsidR="0035793A" w:rsidRDefault="00000000">
      <w:pPr>
        <w:ind w:left="288"/>
      </w:pPr>
      <w:r>
        <w:rPr>
          <w:b/>
        </w:rPr>
        <w:t xml:space="preserve">What the paper studies: </w:t>
      </w:r>
      <w:r>
        <w:t>This paper reviews the current use of machine learning in ICS security, including algorithms, datasets, and challenges involved in applying ML to industrial environments.</w:t>
      </w:r>
    </w:p>
    <w:p w14:paraId="11ECF9BB" w14:textId="77777777" w:rsidR="0035793A" w:rsidRDefault="00000000">
      <w:pPr>
        <w:ind w:left="288"/>
      </w:pPr>
      <w:r>
        <w:rPr>
          <w:b/>
        </w:rPr>
        <w:t xml:space="preserve">How this can be used in PICAlite: </w:t>
      </w:r>
      <w:r>
        <w:t>PICAlite can use its discussion of datasets and evaluation problems when working with industrial network data. It helps explain why a model trained on one dataset may not automatically work on another plant or protocol.</w:t>
      </w:r>
    </w:p>
    <w:p w14:paraId="4B35348E" w14:textId="77777777" w:rsidR="0035793A" w:rsidRDefault="00000000">
      <w:pPr>
        <w:ind w:left="288"/>
      </w:pPr>
      <w:r>
        <w:rPr>
          <w:b/>
        </w:rPr>
        <w:t xml:space="preserve">Importance for the project: </w:t>
      </w:r>
      <w:r>
        <w:t>Use this paper to justify careful preprocessing, feature selection, dataset documentation, and testing on realistic industrial traffic. It is also useful for explaining limitations in the literature review.</w:t>
      </w:r>
    </w:p>
    <w:p w14:paraId="532DF936" w14:textId="77777777" w:rsidR="0035793A" w:rsidRDefault="0035793A"/>
    <w:p w14:paraId="5E4E4960" w14:textId="77777777" w:rsidR="00C30D8A" w:rsidRDefault="00C30D8A"/>
    <w:p w14:paraId="519B69C0" w14:textId="77777777" w:rsidR="00C30D8A" w:rsidRDefault="00C30D8A"/>
    <w:p w14:paraId="25BE6D5A" w14:textId="77777777" w:rsidR="0035793A" w:rsidRDefault="00000000">
      <w:r>
        <w:rPr>
          <w:b/>
          <w:sz w:val="24"/>
        </w:rPr>
        <w:lastRenderedPageBreak/>
        <w:t>3. Survey on Intrusion Detection Systems Based on Machine Learning Techniques for the Protection of Critical Infrastructure</w:t>
      </w:r>
    </w:p>
    <w:p w14:paraId="1575DC48" w14:textId="77777777" w:rsidR="0035793A" w:rsidRDefault="00000000">
      <w:pPr>
        <w:ind w:left="288"/>
      </w:pPr>
      <w:r>
        <w:rPr>
          <w:b/>
        </w:rPr>
        <w:t xml:space="preserve">Year: </w:t>
      </w:r>
      <w:r>
        <w:t>2023</w:t>
      </w:r>
      <w:r>
        <w:rPr>
          <w:b/>
        </w:rPr>
        <w:br/>
        <w:t xml:space="preserve">Reference link: </w:t>
      </w:r>
      <w:r>
        <w:t>https://doi.org/10.3390/s23052415</w:t>
      </w:r>
    </w:p>
    <w:p w14:paraId="65906DAD" w14:textId="77777777" w:rsidR="0035793A" w:rsidRDefault="00000000">
      <w:pPr>
        <w:ind w:left="288"/>
      </w:pPr>
      <w:r>
        <w:rPr>
          <w:b/>
        </w:rPr>
        <w:t xml:space="preserve">What the paper studies: </w:t>
      </w:r>
      <w:r>
        <w:t>This survey discusses ML-based intrusion detection for critical infrastructure such as ICS, SCADA, and distributed control systems. It covers different algorithms, datasets, and security challenges.</w:t>
      </w:r>
    </w:p>
    <w:p w14:paraId="70CC768A" w14:textId="77777777" w:rsidR="0035793A" w:rsidRDefault="00000000">
      <w:pPr>
        <w:ind w:left="288"/>
      </w:pPr>
      <w:r>
        <w:rPr>
          <w:b/>
        </w:rPr>
        <w:t xml:space="preserve">How this can be used in PICAlite: </w:t>
      </w:r>
      <w:r>
        <w:t>PICAlite can use this paper to connect its industrial cybersecurity problem with the wider critical-infrastructure protection domain. The paper is useful for comparing traditional ML and deep-learning approaches.</w:t>
      </w:r>
    </w:p>
    <w:p w14:paraId="6EEC6D2A" w14:textId="77777777" w:rsidR="0035793A" w:rsidRDefault="00000000">
      <w:pPr>
        <w:ind w:left="288"/>
      </w:pPr>
      <w:r>
        <w:rPr>
          <w:b/>
        </w:rPr>
        <w:t xml:space="preserve">Importance for the project: </w:t>
      </w:r>
      <w:r>
        <w:t>It can support the project motivation, algorithm comparison, and explanation of challenges such as zero-day attacks, class imbalance, and limited labelled data.</w:t>
      </w:r>
    </w:p>
    <w:p w14:paraId="7F24C6C9" w14:textId="77777777" w:rsidR="0035793A" w:rsidRDefault="0035793A"/>
    <w:p w14:paraId="40EB07D4" w14:textId="77777777" w:rsidR="0035793A" w:rsidRDefault="00000000">
      <w:r>
        <w:rPr>
          <w:b/>
          <w:sz w:val="24"/>
        </w:rPr>
        <w:t>4. Survey on Methodology of Intrusion Detection in Industrial Control System Based on Artificial Intelligence</w:t>
      </w:r>
    </w:p>
    <w:p w14:paraId="13981EC5" w14:textId="77777777" w:rsidR="0035793A" w:rsidRDefault="00000000">
      <w:pPr>
        <w:ind w:left="288"/>
      </w:pPr>
      <w:r>
        <w:rPr>
          <w:b/>
        </w:rPr>
        <w:t xml:space="preserve">Year: </w:t>
      </w:r>
      <w:r>
        <w:t>2022</w:t>
      </w:r>
      <w:r>
        <w:rPr>
          <w:b/>
        </w:rPr>
        <w:br/>
        <w:t xml:space="preserve">Reference link: </w:t>
      </w:r>
      <w:r>
        <w:t>https://doi.org/10.1109/CAIT56099.2022.10072069</w:t>
      </w:r>
    </w:p>
    <w:p w14:paraId="4DE11B5F" w14:textId="77777777" w:rsidR="0035793A" w:rsidRDefault="00000000">
      <w:pPr>
        <w:ind w:left="288"/>
      </w:pPr>
      <w:r>
        <w:rPr>
          <w:b/>
        </w:rPr>
        <w:t xml:space="preserve">What the paper studies: </w:t>
      </w:r>
      <w:r>
        <w:t>This paper reviews artificial-intelligence-based methods for detecting attacks in industrial control systems. It discusses traditional ML and deep-learning methods and their industrial limitations.</w:t>
      </w:r>
    </w:p>
    <w:p w14:paraId="4FE3E101" w14:textId="77777777" w:rsidR="0035793A" w:rsidRDefault="00000000">
      <w:pPr>
        <w:ind w:left="288"/>
      </w:pPr>
      <w:r>
        <w:rPr>
          <w:b/>
        </w:rPr>
        <w:t xml:space="preserve">How this can be used in PICAlite: </w:t>
      </w:r>
      <w:r>
        <w:t>PICAlite can use this work when deciding whether a lightweight model such as Random Forest, SVM, Isolation Forest, or PCA-based detection is more practical than a large deep-learning model.</w:t>
      </w:r>
    </w:p>
    <w:p w14:paraId="743BC6DD" w14:textId="77777777" w:rsidR="0035793A" w:rsidRDefault="00000000">
      <w:pPr>
        <w:ind w:left="288"/>
      </w:pPr>
      <w:r>
        <w:rPr>
          <w:b/>
        </w:rPr>
        <w:t xml:space="preserve">Importance for the project: </w:t>
      </w:r>
      <w:r>
        <w:t>The paper is useful for discussing real-time detection, computational cost, feature extraction, noise, and the need for models that can operate under industrial constraints.</w:t>
      </w:r>
    </w:p>
    <w:p w14:paraId="344914E1" w14:textId="77777777" w:rsidR="0035793A" w:rsidRDefault="0035793A"/>
    <w:p w14:paraId="72B2DAAB" w14:textId="77777777" w:rsidR="0035793A" w:rsidRDefault="00000000">
      <w:r>
        <w:rPr>
          <w:b/>
          <w:sz w:val="24"/>
        </w:rPr>
        <w:t>5. Machine Learning-Based Detection of Anomalies, Intrusions, and Threats in Industrial Control Systems</w:t>
      </w:r>
    </w:p>
    <w:p w14:paraId="527BD7A4" w14:textId="77777777" w:rsidR="0035793A" w:rsidRDefault="00000000">
      <w:pPr>
        <w:ind w:left="288"/>
      </w:pPr>
      <w:r>
        <w:rPr>
          <w:b/>
        </w:rPr>
        <w:t xml:space="preserve">Year: </w:t>
      </w:r>
      <w:r>
        <w:t>2025</w:t>
      </w:r>
      <w:r>
        <w:rPr>
          <w:b/>
        </w:rPr>
        <w:br/>
        <w:t xml:space="preserve">Reference link: </w:t>
      </w:r>
      <w:r>
        <w:t>https://doi.org/10.1109/ACCESS.2025.3530902</w:t>
      </w:r>
    </w:p>
    <w:p w14:paraId="740CA2CA" w14:textId="77777777" w:rsidR="0035793A" w:rsidRDefault="00000000">
      <w:pPr>
        <w:ind w:left="288"/>
      </w:pPr>
      <w:r>
        <w:rPr>
          <w:b/>
        </w:rPr>
        <w:t xml:space="preserve">What the paper studies: </w:t>
      </w:r>
      <w:r>
        <w:t>This recent paper evaluates models such as 1D-CNN, LSTM, SVM, and Isolation Forest for detecting abnormal ICS communication. It also considers simulated lateral attacks and evaluates detection performance.</w:t>
      </w:r>
    </w:p>
    <w:p w14:paraId="23CE1506" w14:textId="77777777" w:rsidR="0035793A" w:rsidRDefault="00000000">
      <w:pPr>
        <w:ind w:left="288"/>
      </w:pPr>
      <w:r>
        <w:rPr>
          <w:b/>
        </w:rPr>
        <w:t xml:space="preserve">How this can be used in PICAlite: </w:t>
      </w:r>
      <w:r>
        <w:t>PICAlite can use it as a recent benchmark for comparing different model families. A simple baseline model can be compared against a sequence model or deep-learning model if the dataset and computing resources permit.</w:t>
      </w:r>
    </w:p>
    <w:p w14:paraId="3409418D" w14:textId="77777777" w:rsidR="0035793A" w:rsidRDefault="00000000">
      <w:pPr>
        <w:ind w:left="288"/>
      </w:pPr>
      <w:r>
        <w:rPr>
          <w:b/>
        </w:rPr>
        <w:t xml:space="preserve">Importance for the project: </w:t>
      </w:r>
      <w:r>
        <w:t>It is especially useful for the recent-work section and for explaining the trade-off between accuracy, F1-score, processing time, and suitability for real-time deployment.</w:t>
      </w:r>
    </w:p>
    <w:p w14:paraId="622484CE" w14:textId="77777777" w:rsidR="0035793A" w:rsidRDefault="0035793A"/>
    <w:p w14:paraId="2E07B0B9" w14:textId="77777777" w:rsidR="0035793A" w:rsidRDefault="00000000">
      <w:r>
        <w:rPr>
          <w:b/>
          <w:sz w:val="24"/>
        </w:rPr>
        <w:t>6. Intrusion Detection in an Industrial Control System Using Unsupervised Machine Learning Algorithms</w:t>
      </w:r>
    </w:p>
    <w:p w14:paraId="78137388" w14:textId="77777777" w:rsidR="0035793A" w:rsidRDefault="00000000">
      <w:pPr>
        <w:ind w:left="288"/>
      </w:pPr>
      <w:r>
        <w:rPr>
          <w:b/>
        </w:rPr>
        <w:t xml:space="preserve">Year: </w:t>
      </w:r>
      <w:r>
        <w:t>2025</w:t>
      </w:r>
      <w:r>
        <w:rPr>
          <w:b/>
        </w:rPr>
        <w:br/>
        <w:t xml:space="preserve">Reference link: </w:t>
      </w:r>
      <w:r>
        <w:t>https://doi.org/10.1109/ICTAS64866.2025.11155324</w:t>
      </w:r>
    </w:p>
    <w:p w14:paraId="1D442FCE" w14:textId="77777777" w:rsidR="0035793A" w:rsidRDefault="00000000">
      <w:pPr>
        <w:ind w:left="288"/>
      </w:pPr>
      <w:r>
        <w:rPr>
          <w:b/>
        </w:rPr>
        <w:t xml:space="preserve">What the paper studies: </w:t>
      </w:r>
      <w:r>
        <w:t>This paper applies One-Class SVM with PCA and Isolation Forest to industrial-control traffic involving the Modbus protocol. It highlights the difficulty of detecting attacks without complete attack labels.</w:t>
      </w:r>
    </w:p>
    <w:p w14:paraId="5BEAAE01" w14:textId="77777777" w:rsidR="0035793A" w:rsidRDefault="00000000">
      <w:pPr>
        <w:ind w:left="288"/>
      </w:pPr>
      <w:r>
        <w:rPr>
          <w:b/>
        </w:rPr>
        <w:t xml:space="preserve">How this can be used in PICAlite: </w:t>
      </w:r>
      <w:r>
        <w:t>PICAlite can use the same idea if it trains mainly on normal traffic and generates an anomaly score for new events. PCA can reduce feature dimensionality, while Isolation Forest or One-Class SVM can flag unusual traffic.</w:t>
      </w:r>
    </w:p>
    <w:p w14:paraId="552230BB" w14:textId="77777777" w:rsidR="0035793A" w:rsidRDefault="00000000">
      <w:pPr>
        <w:ind w:left="288"/>
      </w:pPr>
      <w:r>
        <w:rPr>
          <w:b/>
        </w:rPr>
        <w:t xml:space="preserve">Importance for the project: </w:t>
      </w:r>
      <w:r>
        <w:t>The paper is useful for designing an unsupervised experiment and for discussing why recall alone is insufficient. Its reported precision problem is a practical example of false-positive challenges.</w:t>
      </w:r>
    </w:p>
    <w:p w14:paraId="1BB46401" w14:textId="77777777" w:rsidR="0035793A" w:rsidRDefault="0035793A"/>
    <w:p w14:paraId="726D4DAE" w14:textId="77777777" w:rsidR="0035793A" w:rsidRDefault="00000000">
      <w:r>
        <w:rPr>
          <w:b/>
          <w:sz w:val="24"/>
        </w:rPr>
        <w:t>7. A Machine Learning Security Framework for IoT Systems</w:t>
      </w:r>
    </w:p>
    <w:p w14:paraId="664A0BD0" w14:textId="77777777" w:rsidR="0035793A" w:rsidRDefault="00000000">
      <w:pPr>
        <w:ind w:left="288"/>
      </w:pPr>
      <w:r>
        <w:rPr>
          <w:b/>
        </w:rPr>
        <w:t xml:space="preserve">Year: </w:t>
      </w:r>
      <w:r>
        <w:t>2020</w:t>
      </w:r>
      <w:r>
        <w:rPr>
          <w:b/>
        </w:rPr>
        <w:br/>
        <w:t xml:space="preserve">Reference link: </w:t>
      </w:r>
      <w:r>
        <w:t>https://doi.org/10.1109/ACCESS.2020.2996214</w:t>
      </w:r>
    </w:p>
    <w:p w14:paraId="41B4114A" w14:textId="77777777" w:rsidR="0035793A" w:rsidRDefault="00000000">
      <w:pPr>
        <w:ind w:left="288"/>
      </w:pPr>
      <w:r>
        <w:rPr>
          <w:b/>
        </w:rPr>
        <w:t xml:space="preserve">What the paper studies: </w:t>
      </w:r>
      <w:r>
        <w:t>This paper presents a machine-learning-oriented security framework for IoT systems. Although it is not limited to industrial control systems, it is relevant to connected devices and networked sensors.</w:t>
      </w:r>
    </w:p>
    <w:p w14:paraId="34081ED9" w14:textId="77777777" w:rsidR="0035793A" w:rsidRDefault="00000000">
      <w:pPr>
        <w:ind w:left="288"/>
      </w:pPr>
      <w:r>
        <w:rPr>
          <w:b/>
        </w:rPr>
        <w:t xml:space="preserve">How this can be used in PICAlite: </w:t>
      </w:r>
      <w:r>
        <w:t>PICAlite can use this paper to explain the IIoT side of the project. Industrial sensors, PLCs, gateways, and monitoring systems are connected devices that require scalable security monitoring.</w:t>
      </w:r>
    </w:p>
    <w:p w14:paraId="369431F1" w14:textId="77777777" w:rsidR="0035793A" w:rsidRDefault="00000000">
      <w:pPr>
        <w:ind w:left="288"/>
      </w:pPr>
      <w:r>
        <w:rPr>
          <w:b/>
        </w:rPr>
        <w:t xml:space="preserve">Importance for the project: </w:t>
      </w:r>
      <w:r>
        <w:t>It can support the background section about IoT-to-IIoT security, edge computing, constrained devices, heterogeneous traffic, and the need for efficient detection.</w:t>
      </w:r>
    </w:p>
    <w:p w14:paraId="6E4CAC7C" w14:textId="77777777" w:rsidR="0035793A" w:rsidRDefault="0035793A"/>
    <w:p w14:paraId="0E820B42" w14:textId="77777777" w:rsidR="0035793A" w:rsidRDefault="00000000">
      <w:r>
        <w:rPr>
          <w:b/>
          <w:sz w:val="24"/>
        </w:rPr>
        <w:t>8. A Survey of Intrusion Detection Models Based on NSL-KDD Data Set</w:t>
      </w:r>
    </w:p>
    <w:p w14:paraId="2DF6A058" w14:textId="77777777" w:rsidR="0035793A" w:rsidRDefault="00000000">
      <w:pPr>
        <w:ind w:left="288"/>
      </w:pPr>
      <w:r>
        <w:rPr>
          <w:b/>
        </w:rPr>
        <w:t xml:space="preserve">Year: </w:t>
      </w:r>
      <w:r>
        <w:t>2018</w:t>
      </w:r>
      <w:r>
        <w:rPr>
          <w:b/>
        </w:rPr>
        <w:br/>
        <w:t xml:space="preserve">Reference link: </w:t>
      </w:r>
      <w:r>
        <w:t>https://doi.org/10.1109/CTIT.2018.8649498</w:t>
      </w:r>
    </w:p>
    <w:p w14:paraId="697220BD" w14:textId="77777777" w:rsidR="0035793A" w:rsidRDefault="00000000">
      <w:pPr>
        <w:ind w:left="288"/>
      </w:pPr>
      <w:r>
        <w:rPr>
          <w:b/>
        </w:rPr>
        <w:t xml:space="preserve">What the paper studies: </w:t>
      </w:r>
      <w:r>
        <w:t>This paper reviews machine-learning-based IDS models evaluated using the NSL-KDD dataset. It discusses common algorithms, feature processing, and evaluation methods.</w:t>
      </w:r>
    </w:p>
    <w:p w14:paraId="5A5EEB85" w14:textId="77777777" w:rsidR="0035793A" w:rsidRDefault="00000000">
      <w:pPr>
        <w:ind w:left="288"/>
      </w:pPr>
      <w:r>
        <w:rPr>
          <w:b/>
        </w:rPr>
        <w:t xml:space="preserve">How this can be used in PICAlite: </w:t>
      </w:r>
      <w:r>
        <w:t>PICAlite can use the paper for general IDS methodology, such as classification, feature selection, confusion matrices, precision, recall, and F1-score. However, NSL-KDD is a general network dataset and is not a direct substitute for industrial traffic.</w:t>
      </w:r>
    </w:p>
    <w:p w14:paraId="067E26A3" w14:textId="77777777" w:rsidR="0035793A" w:rsidRDefault="00000000">
      <w:pPr>
        <w:ind w:left="288"/>
      </w:pPr>
      <w:r>
        <w:rPr>
          <w:b/>
        </w:rPr>
        <w:t xml:space="preserve">Importance for the project: </w:t>
      </w:r>
      <w:r>
        <w:t>Its main value is methodological. PICAlite should explain that general IDS datasets may not represent industrial command sequences, timing, process phases, or protocol behaviour.</w:t>
      </w:r>
    </w:p>
    <w:p w14:paraId="309CDC1C" w14:textId="77777777" w:rsidR="0035793A" w:rsidRDefault="0035793A"/>
    <w:p w14:paraId="0CB4EE0D" w14:textId="77777777" w:rsidR="0035793A" w:rsidRDefault="00000000">
      <w:r>
        <w:rPr>
          <w:b/>
          <w:sz w:val="24"/>
        </w:rPr>
        <w:t>9. Machine Learning Approach to IDS: A Comprehensive Review</w:t>
      </w:r>
    </w:p>
    <w:p w14:paraId="141D0DF7" w14:textId="77777777" w:rsidR="0035793A" w:rsidRDefault="00000000">
      <w:pPr>
        <w:ind w:left="288"/>
      </w:pPr>
      <w:r>
        <w:rPr>
          <w:b/>
        </w:rPr>
        <w:t xml:space="preserve">Year: </w:t>
      </w:r>
      <w:r>
        <w:t>2019</w:t>
      </w:r>
      <w:r>
        <w:rPr>
          <w:b/>
        </w:rPr>
        <w:br/>
        <w:t xml:space="preserve">Reference link: </w:t>
      </w:r>
      <w:r>
        <w:t>https://doi.org/10.1109/ICECA.2019.8822120</w:t>
      </w:r>
    </w:p>
    <w:p w14:paraId="39AD7AC6" w14:textId="77777777" w:rsidR="0035793A" w:rsidRDefault="00000000">
      <w:pPr>
        <w:ind w:left="288"/>
      </w:pPr>
      <w:r>
        <w:rPr>
          <w:b/>
        </w:rPr>
        <w:t xml:space="preserve">What the paper studies: </w:t>
      </w:r>
      <w:r>
        <w:t>This review discusses ML-based intrusion detection, classification algorithms, feature reduction, datasets, and evaluation practices.</w:t>
      </w:r>
    </w:p>
    <w:p w14:paraId="4F4BC0B1" w14:textId="77777777" w:rsidR="0035793A" w:rsidRDefault="00000000">
      <w:pPr>
        <w:ind w:left="288"/>
      </w:pPr>
      <w:r>
        <w:rPr>
          <w:b/>
        </w:rPr>
        <w:t xml:space="preserve">How this can be used in PICAlite: </w:t>
      </w:r>
      <w:r>
        <w:t>PICAlite can use it to decide which baseline algorithms to implement first. For example, a simple model can establish a baseline before more complex models are tested.</w:t>
      </w:r>
    </w:p>
    <w:p w14:paraId="282C1A13" w14:textId="77777777" w:rsidR="0035793A" w:rsidRDefault="00000000">
      <w:pPr>
        <w:ind w:left="288"/>
      </w:pPr>
      <w:r>
        <w:rPr>
          <w:b/>
        </w:rPr>
        <w:t xml:space="preserve">Importance for the project: </w:t>
      </w:r>
      <w:r>
        <w:t>It supports the methodology section, particularly feature engineering, train-test splitting, algorithm comparison, and metric selection. It also helps explain why accuracy alone can be misleading.</w:t>
      </w:r>
    </w:p>
    <w:p w14:paraId="3EF1013A" w14:textId="77777777" w:rsidR="0035793A" w:rsidRDefault="0035793A"/>
    <w:p w14:paraId="3EC8DBFF" w14:textId="77777777" w:rsidR="0035793A" w:rsidRDefault="00000000">
      <w:r>
        <w:rPr>
          <w:b/>
          <w:sz w:val="24"/>
        </w:rPr>
        <w:t>10. Balancing Approaches towards ML for IDS: A Survey for the CSE-CIC IDS Dataset</w:t>
      </w:r>
    </w:p>
    <w:p w14:paraId="3AAC9BE1" w14:textId="77777777" w:rsidR="0035793A" w:rsidRDefault="00000000">
      <w:pPr>
        <w:ind w:left="288"/>
      </w:pPr>
      <w:r>
        <w:rPr>
          <w:b/>
        </w:rPr>
        <w:t xml:space="preserve">Year: </w:t>
      </w:r>
      <w:r>
        <w:t>2021</w:t>
      </w:r>
      <w:r>
        <w:rPr>
          <w:b/>
        </w:rPr>
        <w:br/>
        <w:t xml:space="preserve">Reference link: </w:t>
      </w:r>
      <w:r>
        <w:t>https://doi.org/10.1109/ICCSPA49915.2021.9385742</w:t>
      </w:r>
    </w:p>
    <w:p w14:paraId="0AE4E334" w14:textId="77777777" w:rsidR="0035793A" w:rsidRDefault="00000000">
      <w:pPr>
        <w:ind w:left="288"/>
      </w:pPr>
      <w:r>
        <w:rPr>
          <w:b/>
        </w:rPr>
        <w:t xml:space="preserve">What the paper studies: </w:t>
      </w:r>
      <w:r>
        <w:t>This paper focuses on class imbalance in intrusion-detection datasets. In many datasets, normal traffic is much larger than attack traffic, which can make a model appear accurate while missing attacks.</w:t>
      </w:r>
    </w:p>
    <w:p w14:paraId="09ECFAEA" w14:textId="77777777" w:rsidR="0035793A" w:rsidRDefault="00000000">
      <w:pPr>
        <w:ind w:left="288"/>
      </w:pPr>
      <w:r>
        <w:rPr>
          <w:b/>
        </w:rPr>
        <w:t xml:space="preserve">How this can be used in PICAlite: </w:t>
      </w:r>
      <w:r>
        <w:t>PICAlite can use this paper when checking the distribution of normal and attack records. If the dataset is imbalanced, methods such as class weights, careful resampling, or suitable evaluation metrics can be considered.</w:t>
      </w:r>
    </w:p>
    <w:p w14:paraId="0651CD2C" w14:textId="77777777" w:rsidR="00B75685" w:rsidRDefault="00B75685">
      <w:pPr>
        <w:ind w:left="288"/>
      </w:pPr>
    </w:p>
    <w:p w14:paraId="63629F40" w14:textId="77777777" w:rsidR="0035793A" w:rsidRDefault="00000000">
      <w:pPr>
        <w:ind w:left="288"/>
      </w:pPr>
      <w:r>
        <w:rPr>
          <w:b/>
        </w:rPr>
        <w:t xml:space="preserve">Importance for the project: </w:t>
      </w:r>
      <w:r>
        <w:t>It is directly useful for PICAlite’s preprocessing and evaluation. The project should report precision, recall, F1-score, confusion matrix, and false-positive rate rather than only accuracy.</w:t>
      </w:r>
    </w:p>
    <w:p w14:paraId="59843596" w14:textId="77777777" w:rsidR="0035793A" w:rsidRDefault="0035793A"/>
    <w:p w14:paraId="4008A571" w14:textId="77777777" w:rsidR="0035793A" w:rsidRDefault="00000000">
      <w:pPr>
        <w:pStyle w:val="Heading1"/>
      </w:pPr>
      <w:r>
        <w:t>3. Combined Use of the Ten Papers in PICAlite</w:t>
      </w:r>
    </w:p>
    <w:p w14:paraId="26BFB3BF" w14:textId="77777777" w:rsidR="0035793A" w:rsidRDefault="00000000">
      <w:r>
        <w:rPr>
          <w:b/>
        </w:rPr>
        <w:t xml:space="preserve">Problem definition: </w:t>
      </w:r>
      <w:r>
        <w:t>Papers 1, 2, 3, and 4 explain why ICS/SCADA security is different from ordinary IT security and why industrial-specific IDS research is required.</w:t>
      </w:r>
    </w:p>
    <w:p w14:paraId="235F7C1B" w14:textId="77777777" w:rsidR="0035793A" w:rsidRDefault="00000000">
      <w:r>
        <w:rPr>
          <w:b/>
        </w:rPr>
        <w:t xml:space="preserve">Dataset and preprocessing: </w:t>
      </w:r>
      <w:r>
        <w:t>Papers 2, 3, 6, and 10 support the need to inspect dataset quality, protocol characteristics, class distribution, and realistic attack representation.</w:t>
      </w:r>
    </w:p>
    <w:p w14:paraId="2128E9DB" w14:textId="77777777" w:rsidR="0035793A" w:rsidRDefault="00000000">
      <w:r>
        <w:rPr>
          <w:b/>
        </w:rPr>
        <w:t xml:space="preserve">Model selection: </w:t>
      </w:r>
      <w:r>
        <w:t>Papers 1, 4, 5, 6, and 9 support comparing supervised, unsupervised, classical ML, and deep-learning approaches.</w:t>
      </w:r>
    </w:p>
    <w:p w14:paraId="39A04C6D" w14:textId="77777777" w:rsidR="0035793A" w:rsidRDefault="00000000">
      <w:r>
        <w:rPr>
          <w:b/>
        </w:rPr>
        <w:t xml:space="preserve">Evaluation: </w:t>
      </w:r>
      <w:r>
        <w:t>Papers 5, 6, 9, and 10 support reporting precision, recall, F1-score, confusion matrix, false positives, and processing time.</w:t>
      </w:r>
    </w:p>
    <w:p w14:paraId="55A0D194" w14:textId="77777777" w:rsidR="0035793A" w:rsidRDefault="00000000">
      <w:r>
        <w:rPr>
          <w:b/>
        </w:rPr>
        <w:lastRenderedPageBreak/>
        <w:t xml:space="preserve">Research gap: </w:t>
      </w:r>
      <w:r>
        <w:t>Papers 1, 2, 3, and 4 identify generalization, real-time processing, computational cost, explainability, and process context as important open problems.</w:t>
      </w:r>
    </w:p>
    <w:p w14:paraId="15950EC2" w14:textId="77777777" w:rsidR="0035793A" w:rsidRDefault="00000000">
      <w:r>
        <w:rPr>
          <w:b/>
        </w:rPr>
        <w:t xml:space="preserve">IIoT and edge relevance: </w:t>
      </w:r>
      <w:r>
        <w:t>Paper 7 supports the connected-device and IIoT security background, especially when PICAlite is considered for edge or near-real-time use.</w:t>
      </w:r>
    </w:p>
    <w:p w14:paraId="1263E2D9" w14:textId="77777777" w:rsidR="0035793A" w:rsidRDefault="00000000">
      <w:pPr>
        <w:pStyle w:val="Heading1"/>
      </w:pPr>
      <w:r>
        <w:t>4. Suggested PICAlite Implementation Flow Based on the Literature</w:t>
      </w:r>
    </w:p>
    <w:p w14:paraId="1D02656B" w14:textId="77777777" w:rsidR="0035793A" w:rsidRDefault="00000000">
      <w:pPr>
        <w:pStyle w:val="ListNumber"/>
      </w:pPr>
      <w:r>
        <w:t>Collect or load industrial network/control-system data.</w:t>
      </w:r>
    </w:p>
    <w:p w14:paraId="7FF97164" w14:textId="77777777" w:rsidR="0035793A" w:rsidRDefault="00000000">
      <w:pPr>
        <w:pStyle w:val="ListNumber"/>
      </w:pPr>
      <w:r>
        <w:t>Identify protocol fields, timestamps, source/destination information, command types, and relevant process features.</w:t>
      </w:r>
    </w:p>
    <w:p w14:paraId="1F7FFA06" w14:textId="77777777" w:rsidR="0035793A" w:rsidRDefault="00000000">
      <w:pPr>
        <w:pStyle w:val="ListNumber"/>
      </w:pPr>
      <w:r>
        <w:t>Clean missing, duplicated, corrupted, or inconsistent records.</w:t>
      </w:r>
    </w:p>
    <w:p w14:paraId="0BA772DA" w14:textId="77777777" w:rsidR="0035793A" w:rsidRDefault="00000000">
      <w:pPr>
        <w:pStyle w:val="ListNumber"/>
      </w:pPr>
      <w:r>
        <w:t>Analyse the ratio of normal and attack records.</w:t>
      </w:r>
    </w:p>
    <w:p w14:paraId="31EDD14A" w14:textId="77777777" w:rsidR="0035793A" w:rsidRDefault="00000000">
      <w:pPr>
        <w:pStyle w:val="ListNumber"/>
      </w:pPr>
      <w:r>
        <w:t>Create baseline features and, if appropriate, sequence or context features.</w:t>
      </w:r>
    </w:p>
    <w:p w14:paraId="0B82D14A" w14:textId="77777777" w:rsidR="0035793A" w:rsidRDefault="00000000">
      <w:pPr>
        <w:pStyle w:val="ListNumber"/>
      </w:pPr>
      <w:r>
        <w:t>Train a baseline supervised model if labels are available.</w:t>
      </w:r>
    </w:p>
    <w:p w14:paraId="34A3A959" w14:textId="77777777" w:rsidR="0035793A" w:rsidRDefault="00000000">
      <w:pPr>
        <w:pStyle w:val="ListNumber"/>
      </w:pPr>
      <w:r>
        <w:t>Train an unsupervised model if normal-only or weakly labelled data is available.</w:t>
      </w:r>
    </w:p>
    <w:p w14:paraId="05A48E48" w14:textId="77777777" w:rsidR="0035793A" w:rsidRDefault="00000000">
      <w:pPr>
        <w:pStyle w:val="ListNumber"/>
      </w:pPr>
      <w:r>
        <w:t>Evaluate using precision, recall, F1-score, confusion matrix, false-positive rate, and processing time.</w:t>
      </w:r>
    </w:p>
    <w:p w14:paraId="14F3168F" w14:textId="77777777" w:rsidR="0035793A" w:rsidRDefault="00000000">
      <w:pPr>
        <w:pStyle w:val="ListNumber"/>
      </w:pPr>
      <w:r>
        <w:t>Compare the models and explain which model is practical for PICAlite’s constraints.</w:t>
      </w:r>
    </w:p>
    <w:p w14:paraId="4CB51A7B" w14:textId="77777777" w:rsidR="0035793A" w:rsidRDefault="00000000">
      <w:pPr>
        <w:pStyle w:val="ListNumber"/>
      </w:pPr>
      <w:r>
        <w:t>Discuss limitations and future work, including process context, online learning, explainability, and edge deployment.</w:t>
      </w:r>
    </w:p>
    <w:p w14:paraId="5AC5B2CE" w14:textId="77777777" w:rsidR="0035793A" w:rsidRDefault="00000000">
      <w:pPr>
        <w:pStyle w:val="Heading1"/>
      </w:pPr>
      <w:r>
        <w:t>5. Overall Research Gap for PICAlite</w:t>
      </w:r>
    </w:p>
    <w:p w14:paraId="6D6965AB" w14:textId="77777777" w:rsidR="0035793A" w:rsidRDefault="00000000">
      <w:r>
        <w:t>The reviewed literature shows that many approaches achieve good results under specific dataset and testbed conditions. However, industrial environments have changing operating phases, rare attacks, protocol-specific behaviour, limited computational resources, and high consequences for false alarms. Therefore, PICAlite can focus on a practical and well-evaluated detection pipeline that combines industrial network features with context or sequence information and clearly reports the limitations of the selected dataset.</w:t>
      </w:r>
    </w:p>
    <w:p w14:paraId="7F6E5358" w14:textId="77777777" w:rsidR="0035793A" w:rsidRDefault="00000000">
      <w:pPr>
        <w:pStyle w:val="Heading1"/>
      </w:pPr>
      <w:r>
        <w:t>6. Final Conclusion</w:t>
      </w:r>
    </w:p>
    <w:p w14:paraId="46804B7B" w14:textId="77777777" w:rsidR="0035793A" w:rsidRDefault="00000000">
      <w:r>
        <w:t>The ten papers collectively provide the theoretical and practical foundation for PICAlite. The survey papers explain the ICS security problem and available ML approaches. The algorithm-focused papers support model selection. The dataset and class-imbalance papers support preprocessing and evaluation. Together, they indicate that PICAlite should not depend only on accuracy; it should evaluate detection quality, false alarms, computational cost, and the relevance of industrial context.</w:t>
      </w:r>
    </w:p>
    <w:p w14:paraId="42DC98E8" w14:textId="77777777" w:rsidR="0035793A" w:rsidRDefault="00000000">
      <w:pPr>
        <w:pStyle w:val="Heading1"/>
      </w:pPr>
      <w:r>
        <w:t>7. Verification Note</w:t>
      </w:r>
    </w:p>
    <w:p w14:paraId="23E2D35A" w14:textId="77777777" w:rsidR="0035793A" w:rsidRDefault="00000000">
      <w:r>
        <w:t>Before submitting this document, verify the complete author lists, journal or conference details, volume, issue, pages, and DOI metadata from the publisher or indexing record. The paper explanations are intended to support the PICAlite literature review and should be aligned with the exact methods actually implemented in the project.</w:t>
      </w:r>
    </w:p>
    <w:sectPr w:rsidR="0035793A"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49702" w14:textId="77777777" w:rsidR="00576390" w:rsidRDefault="00576390">
      <w:pPr>
        <w:spacing w:after="0" w:line="240" w:lineRule="auto"/>
      </w:pPr>
      <w:r>
        <w:separator/>
      </w:r>
    </w:p>
  </w:endnote>
  <w:endnote w:type="continuationSeparator" w:id="0">
    <w:p w14:paraId="6171023C" w14:textId="77777777" w:rsidR="00576390" w:rsidRDefault="00576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64A4" w14:textId="77777777" w:rsidR="0035793A" w:rsidRDefault="00000000">
    <w:pPr>
      <w:pStyle w:val="Footer"/>
      <w:jc w:val="center"/>
    </w:pPr>
    <w:proofErr w:type="spellStart"/>
    <w:r>
      <w:t>PICAlite</w:t>
    </w:r>
    <w:proofErr w:type="spellEnd"/>
    <w:r>
      <w:t xml:space="preserve"> Detailed Literature Explanation – Yash Gamit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642D" w14:textId="77777777" w:rsidR="00576390" w:rsidRDefault="00576390">
      <w:pPr>
        <w:spacing w:after="0" w:line="240" w:lineRule="auto"/>
      </w:pPr>
      <w:r>
        <w:separator/>
      </w:r>
    </w:p>
  </w:footnote>
  <w:footnote w:type="continuationSeparator" w:id="0">
    <w:p w14:paraId="785A2D0F" w14:textId="77777777" w:rsidR="00576390" w:rsidRDefault="00576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091468">
    <w:abstractNumId w:val="8"/>
  </w:num>
  <w:num w:numId="2" w16cid:durableId="632056857">
    <w:abstractNumId w:val="6"/>
  </w:num>
  <w:num w:numId="3" w16cid:durableId="1806391578">
    <w:abstractNumId w:val="5"/>
  </w:num>
  <w:num w:numId="4" w16cid:durableId="1340280477">
    <w:abstractNumId w:val="4"/>
  </w:num>
  <w:num w:numId="5" w16cid:durableId="1527063162">
    <w:abstractNumId w:val="7"/>
  </w:num>
  <w:num w:numId="6" w16cid:durableId="657269703">
    <w:abstractNumId w:val="3"/>
  </w:num>
  <w:num w:numId="7" w16cid:durableId="956254456">
    <w:abstractNumId w:val="2"/>
  </w:num>
  <w:num w:numId="8" w16cid:durableId="2031638409">
    <w:abstractNumId w:val="1"/>
  </w:num>
  <w:num w:numId="9" w16cid:durableId="1248229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823"/>
    <w:rsid w:val="0029639D"/>
    <w:rsid w:val="00326F90"/>
    <w:rsid w:val="0035793A"/>
    <w:rsid w:val="00576390"/>
    <w:rsid w:val="00741776"/>
    <w:rsid w:val="00AA1D8D"/>
    <w:rsid w:val="00B47730"/>
    <w:rsid w:val="00B75685"/>
    <w:rsid w:val="00C30D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5855B"/>
  <w14:defaultImageDpi w14:val="300"/>
  <w15:docId w15:val="{7525A5D5-5706-4671-B6BA-AC3B0E2F9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1765</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gamit</cp:lastModifiedBy>
  <cp:revision>4</cp:revision>
  <dcterms:created xsi:type="dcterms:W3CDTF">2026-09-17T07:05:00Z</dcterms:created>
  <dcterms:modified xsi:type="dcterms:W3CDTF">2026-09-17T07:05:00Z</dcterms:modified>
  <cp:category/>
</cp:coreProperties>
</file>