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933" w14:textId="13F41682" w:rsidR="00EB4A35" w:rsidRDefault="001A7D8F" w:rsidP="001A7D8F">
      <w:pPr>
        <w:pStyle w:val="Title"/>
      </w:pPr>
      <w:r>
        <w:t>Initial Commit Statement</w:t>
      </w:r>
    </w:p>
    <w:p w14:paraId="161026F0" w14:textId="0606B040" w:rsidR="001A7D8F" w:rsidRDefault="00CB213B" w:rsidP="00996348">
      <w:pPr>
        <w:pStyle w:val="Heading1"/>
      </w:pPr>
      <w:r>
        <w:t>Functionality</w:t>
      </w:r>
    </w:p>
    <w:p w14:paraId="3D5F2393" w14:textId="1108174D" w:rsidR="00E35A0C" w:rsidRDefault="00E35A0C" w:rsidP="00DF42C1">
      <w:pPr>
        <w:pStyle w:val="ListParagraph"/>
        <w:numPr>
          <w:ilvl w:val="0"/>
          <w:numId w:val="3"/>
        </w:numPr>
      </w:pPr>
      <w:r>
        <w:t>Object structure to support the custom writing of simulations of any QKD link</w:t>
      </w:r>
    </w:p>
    <w:p w14:paraId="7E729F0A" w14:textId="13B99F5B" w:rsidR="002E4912" w:rsidRDefault="002E4912" w:rsidP="00DF42C1">
      <w:pPr>
        <w:pStyle w:val="ListParagraph"/>
        <w:numPr>
          <w:ilvl w:val="0"/>
          <w:numId w:val="3"/>
        </w:numPr>
      </w:pPr>
      <w:r>
        <w:t>Link loss model for a satellite to ground downlink including</w:t>
      </w:r>
    </w:p>
    <w:p w14:paraId="53232453" w14:textId="0940D4F5" w:rsidR="002E4912" w:rsidRDefault="002E4912" w:rsidP="002E4912">
      <w:pPr>
        <w:pStyle w:val="ListParagraph"/>
        <w:numPr>
          <w:ilvl w:val="1"/>
          <w:numId w:val="3"/>
        </w:numPr>
      </w:pPr>
      <w:r>
        <w:t>Atmospheric loss</w:t>
      </w:r>
      <w:r w:rsidR="0043366F">
        <w:t>, based on MODTRAN simulation data</w:t>
      </w:r>
    </w:p>
    <w:p w14:paraId="7EB239D7" w14:textId="4E9A405D" w:rsidR="002E4912" w:rsidRDefault="002E4912" w:rsidP="002E4912">
      <w:pPr>
        <w:pStyle w:val="ListParagraph"/>
        <w:numPr>
          <w:ilvl w:val="1"/>
          <w:numId w:val="3"/>
        </w:numPr>
      </w:pPr>
      <w:r>
        <w:t>Geometric loss</w:t>
      </w:r>
    </w:p>
    <w:p w14:paraId="0EA40342" w14:textId="78D8D710" w:rsidR="002E4912" w:rsidRDefault="003320EB" w:rsidP="002E4912">
      <w:pPr>
        <w:pStyle w:val="ListParagraph"/>
        <w:numPr>
          <w:ilvl w:val="1"/>
          <w:numId w:val="3"/>
        </w:numPr>
      </w:pPr>
      <w:r>
        <w:t>APT loss</w:t>
      </w:r>
    </w:p>
    <w:p w14:paraId="31BF8224" w14:textId="12646C52" w:rsidR="003320EB" w:rsidRDefault="003320EB" w:rsidP="002E4912">
      <w:pPr>
        <w:pStyle w:val="ListParagraph"/>
        <w:numPr>
          <w:ilvl w:val="1"/>
          <w:numId w:val="3"/>
        </w:numPr>
      </w:pPr>
      <w:r>
        <w:t>Internal (efficiency) loss</w:t>
      </w:r>
    </w:p>
    <w:p w14:paraId="49A435C8" w14:textId="407AAD82" w:rsidR="00CB213B" w:rsidRDefault="001B523B" w:rsidP="00DF42C1">
      <w:pPr>
        <w:pStyle w:val="ListParagraph"/>
        <w:numPr>
          <w:ilvl w:val="0"/>
          <w:numId w:val="3"/>
        </w:numPr>
      </w:pPr>
      <w:r>
        <w:t>Simulation of satellite to ground QKD link through multiple different protocols</w:t>
      </w:r>
    </w:p>
    <w:p w14:paraId="54429F7B" w14:textId="003182C7" w:rsidR="001B523B" w:rsidRDefault="001B523B" w:rsidP="001B523B">
      <w:pPr>
        <w:pStyle w:val="ListParagraph"/>
        <w:numPr>
          <w:ilvl w:val="1"/>
          <w:numId w:val="3"/>
        </w:numPr>
      </w:pPr>
      <w:r>
        <w:t>BB84</w:t>
      </w:r>
    </w:p>
    <w:p w14:paraId="0672B848" w14:textId="6162124F" w:rsidR="001B523B" w:rsidRDefault="001B523B" w:rsidP="001B523B">
      <w:pPr>
        <w:pStyle w:val="ListParagraph"/>
        <w:numPr>
          <w:ilvl w:val="1"/>
          <w:numId w:val="3"/>
        </w:numPr>
      </w:pPr>
      <w:r>
        <w:t>BB84 decoy</w:t>
      </w:r>
    </w:p>
    <w:p w14:paraId="0A653B97" w14:textId="2893DD4C" w:rsidR="001B523B" w:rsidRDefault="008444E2" w:rsidP="001B523B">
      <w:pPr>
        <w:pStyle w:val="ListParagraph"/>
        <w:numPr>
          <w:ilvl w:val="1"/>
          <w:numId w:val="3"/>
        </w:numPr>
      </w:pPr>
      <w:r>
        <w:t>COW</w:t>
      </w:r>
    </w:p>
    <w:p w14:paraId="4B9D7165" w14:textId="465AF0E6" w:rsidR="008444E2" w:rsidRDefault="008444E2" w:rsidP="001B523B">
      <w:pPr>
        <w:pStyle w:val="ListParagraph"/>
        <w:numPr>
          <w:ilvl w:val="1"/>
          <w:numId w:val="3"/>
        </w:numPr>
      </w:pPr>
      <w:r>
        <w:t>DPS</w:t>
      </w:r>
    </w:p>
    <w:p w14:paraId="7E39A46D" w14:textId="4F9B39E0" w:rsidR="00D509B2" w:rsidRDefault="008444E2" w:rsidP="002E4912">
      <w:pPr>
        <w:pStyle w:val="ListParagraph"/>
        <w:numPr>
          <w:ilvl w:val="1"/>
          <w:numId w:val="3"/>
        </w:numPr>
      </w:pPr>
      <w:r>
        <w:t>E91</w:t>
      </w:r>
    </w:p>
    <w:p w14:paraId="35CFC33E" w14:textId="2E22318E" w:rsidR="00E35A0C" w:rsidRDefault="0040057A" w:rsidP="00E35A0C">
      <w:pPr>
        <w:pStyle w:val="ListParagraph"/>
        <w:numPr>
          <w:ilvl w:val="0"/>
          <w:numId w:val="3"/>
        </w:numPr>
      </w:pPr>
      <w:r>
        <w:t>Computation of background count rates due to light pollution at measured at HWU’s Errol site and other locations</w:t>
      </w:r>
    </w:p>
    <w:p w14:paraId="7764A821" w14:textId="17F104A0" w:rsidR="003D2B95" w:rsidRDefault="00401963" w:rsidP="00E35A0C">
      <w:pPr>
        <w:pStyle w:val="ListParagraph"/>
        <w:numPr>
          <w:ilvl w:val="0"/>
          <w:numId w:val="3"/>
        </w:numPr>
      </w:pPr>
      <w:r>
        <w:t xml:space="preserve">Computation of background count rates due to light from UK cities </w:t>
      </w:r>
      <w:r w:rsidR="00B96D4E">
        <w:t xml:space="preserve">and simulated jamming terminals </w:t>
      </w:r>
      <w:r>
        <w:t>reflecting of satellite surface</w:t>
      </w:r>
    </w:p>
    <w:p w14:paraId="67DCD5FB" w14:textId="59DA76C2" w:rsidR="008444E2" w:rsidRDefault="003C4C01" w:rsidP="008444E2">
      <w:pPr>
        <w:pStyle w:val="ListParagraph"/>
        <w:numPr>
          <w:ilvl w:val="0"/>
          <w:numId w:val="3"/>
        </w:numPr>
      </w:pPr>
      <w:r>
        <w:t xml:space="preserve">Files to support the simulation of many different orbits </w:t>
      </w:r>
      <w:r w:rsidR="00C664AC">
        <w:t>(including sun synchronous) and function to calculate the inclination and period of</w:t>
      </w:r>
      <w:r w:rsidR="009E5981">
        <w:t xml:space="preserve"> sun synchronous orbit of a given altitude.</w:t>
      </w:r>
    </w:p>
    <w:p w14:paraId="2D0AC3B9" w14:textId="1DF42134" w:rsidR="00BD3969" w:rsidRDefault="00BD3969" w:rsidP="008444E2">
      <w:pPr>
        <w:pStyle w:val="ListParagraph"/>
        <w:numPr>
          <w:ilvl w:val="0"/>
          <w:numId w:val="3"/>
        </w:numPr>
      </w:pPr>
      <w:r>
        <w:t>Approximation of the QBER and loss characteristics of several different HWU single photon detectors</w:t>
      </w:r>
      <w:r w:rsidR="004543D8">
        <w:t xml:space="preserve"> for varying repetition rate</w:t>
      </w:r>
      <w:r>
        <w:t>, including</w:t>
      </w:r>
    </w:p>
    <w:p w14:paraId="7CED4E54" w14:textId="65A97CB5" w:rsidR="0043366F" w:rsidRDefault="00E001BC" w:rsidP="0043366F">
      <w:pPr>
        <w:pStyle w:val="ListParagraph"/>
        <w:numPr>
          <w:ilvl w:val="1"/>
          <w:numId w:val="3"/>
        </w:numPr>
      </w:pPr>
      <w:r>
        <w:t>Perkin Elmer</w:t>
      </w:r>
    </w:p>
    <w:p w14:paraId="322206F1" w14:textId="73C3204A" w:rsidR="00E001BC" w:rsidRDefault="00E001BC" w:rsidP="0043366F">
      <w:pPr>
        <w:pStyle w:val="ListParagraph"/>
        <w:numPr>
          <w:ilvl w:val="1"/>
          <w:numId w:val="3"/>
        </w:numPr>
      </w:pPr>
      <w:proofErr w:type="spellStart"/>
      <w:r>
        <w:t>Excelitas</w:t>
      </w:r>
      <w:proofErr w:type="spellEnd"/>
    </w:p>
    <w:p w14:paraId="1FBAA208" w14:textId="59D0A6F9" w:rsidR="00E001BC" w:rsidRDefault="00E001BC" w:rsidP="0043366F">
      <w:pPr>
        <w:pStyle w:val="ListParagraph"/>
        <w:numPr>
          <w:ilvl w:val="1"/>
          <w:numId w:val="3"/>
        </w:numPr>
      </w:pPr>
      <w:r>
        <w:t>Laser Component</w:t>
      </w:r>
    </w:p>
    <w:p w14:paraId="34A29239" w14:textId="30636C0B" w:rsidR="00E001BC" w:rsidRDefault="00E001BC" w:rsidP="0043366F">
      <w:pPr>
        <w:pStyle w:val="ListParagraph"/>
        <w:numPr>
          <w:ilvl w:val="1"/>
          <w:numId w:val="3"/>
        </w:numPr>
      </w:pPr>
      <w:r>
        <w:t>Hamamatsu</w:t>
      </w:r>
    </w:p>
    <w:p w14:paraId="7134BA8F" w14:textId="374CDF07" w:rsidR="00E001BC" w:rsidRDefault="00E001BC" w:rsidP="0043366F">
      <w:pPr>
        <w:pStyle w:val="ListParagraph"/>
        <w:numPr>
          <w:ilvl w:val="1"/>
          <w:numId w:val="3"/>
        </w:numPr>
      </w:pPr>
      <w:r>
        <w:t>MPD</w:t>
      </w:r>
    </w:p>
    <w:p w14:paraId="1B14E0EB" w14:textId="02671105" w:rsidR="00E001BC" w:rsidRDefault="0008198E" w:rsidP="0043366F">
      <w:pPr>
        <w:pStyle w:val="ListParagraph"/>
        <w:numPr>
          <w:ilvl w:val="1"/>
          <w:numId w:val="3"/>
        </w:numPr>
      </w:pPr>
      <w:r>
        <w:t>SNSPDs at 780 and 1550nm</w:t>
      </w:r>
    </w:p>
    <w:p w14:paraId="7FCCAD5F" w14:textId="5B7ECE96" w:rsidR="00A73883" w:rsidRDefault="008E257E" w:rsidP="008E257E">
      <w:pPr>
        <w:pStyle w:val="Heading1"/>
      </w:pPr>
      <w:r>
        <w:t>Objects</w:t>
      </w:r>
    </w:p>
    <w:p w14:paraId="2F5243F1" w14:textId="0F70860A" w:rsidR="004660AD" w:rsidRDefault="00255FF3" w:rsidP="00894686">
      <w:pPr>
        <w:rPr>
          <w:noProof/>
        </w:rPr>
      </w:pPr>
      <w:r>
        <w:rPr>
          <w:noProof/>
        </w:rPr>
        <w:t xml:space="preserve">Subclasses are </w:t>
      </w:r>
      <w:r w:rsidR="00262D68">
        <w:rPr>
          <w:noProof/>
        </w:rPr>
        <w:t xml:space="preserve">listed indented below their superclass. Abstract classes are </w:t>
      </w:r>
      <w:r w:rsidR="00262D68" w:rsidRPr="004660AD">
        <w:rPr>
          <w:i/>
          <w:iCs/>
        </w:rPr>
        <w:t>italicised</w:t>
      </w:r>
      <w:r w:rsidR="00262D68">
        <w:rPr>
          <w:i/>
          <w:iCs/>
          <w:noProof/>
        </w:rPr>
        <w:t>.</w:t>
      </w:r>
    </w:p>
    <w:p w14:paraId="5632A3E7" w14:textId="4CBDC2D3" w:rsidR="00262D68" w:rsidRPr="004660AD" w:rsidRDefault="00262D68" w:rsidP="004660AD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4660AD">
        <w:t>PassSimulation</w:t>
      </w:r>
      <w:proofErr w:type="spellEnd"/>
    </w:p>
    <w:p w14:paraId="26E7F8CA" w14:textId="54421B0F" w:rsidR="00262D68" w:rsidRPr="004660AD" w:rsidRDefault="00F34CDC" w:rsidP="004660AD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4660AD">
        <w:rPr>
          <w:i/>
          <w:iCs/>
        </w:rPr>
        <w:t>Link_Model</w:t>
      </w:r>
      <w:proofErr w:type="spellEnd"/>
    </w:p>
    <w:p w14:paraId="0714F04F" w14:textId="20BA182E" w:rsidR="00F34CDC" w:rsidRDefault="00EC7EE0" w:rsidP="004660AD">
      <w:pPr>
        <w:pStyle w:val="ListParagraph"/>
        <w:numPr>
          <w:ilvl w:val="1"/>
          <w:numId w:val="6"/>
        </w:numPr>
      </w:pPr>
      <w:proofErr w:type="spellStart"/>
      <w:r>
        <w:t>Satellite_Link_Model</w:t>
      </w:r>
      <w:proofErr w:type="spellEnd"/>
    </w:p>
    <w:p w14:paraId="7E663D89" w14:textId="065FBCE4" w:rsidR="00EC7EE0" w:rsidRDefault="00EC7EE0" w:rsidP="004660AD">
      <w:pPr>
        <w:pStyle w:val="ListParagraph"/>
        <w:numPr>
          <w:ilvl w:val="1"/>
          <w:numId w:val="6"/>
        </w:numPr>
      </w:pPr>
      <w:proofErr w:type="spellStart"/>
      <w:r>
        <w:t>Satellite_Reflection_Link_Model</w:t>
      </w:r>
      <w:proofErr w:type="spellEnd"/>
    </w:p>
    <w:p w14:paraId="21DE1D45" w14:textId="09281A45" w:rsidR="00EC7EE0" w:rsidRDefault="001E482D" w:rsidP="004660AD">
      <w:pPr>
        <w:pStyle w:val="ListParagraph"/>
        <w:numPr>
          <w:ilvl w:val="0"/>
          <w:numId w:val="6"/>
        </w:numPr>
      </w:pPr>
      <w:proofErr w:type="spellStart"/>
      <w:r w:rsidRPr="004660AD">
        <w:rPr>
          <w:i/>
          <w:iCs/>
        </w:rPr>
        <w:t>Located_Object</w:t>
      </w:r>
      <w:proofErr w:type="spellEnd"/>
    </w:p>
    <w:p w14:paraId="62847114" w14:textId="1776B694" w:rsidR="001E482D" w:rsidRDefault="001E482D" w:rsidP="004660AD">
      <w:pPr>
        <w:pStyle w:val="ListParagraph"/>
        <w:numPr>
          <w:ilvl w:val="1"/>
          <w:numId w:val="6"/>
        </w:numPr>
      </w:pPr>
      <w:proofErr w:type="spellStart"/>
      <w:r>
        <w:t>Background_Source</w:t>
      </w:r>
      <w:proofErr w:type="spellEnd"/>
    </w:p>
    <w:p w14:paraId="40471C3D" w14:textId="42C6D236" w:rsidR="001E482D" w:rsidRDefault="004660AD" w:rsidP="004660AD">
      <w:pPr>
        <w:pStyle w:val="ListParagraph"/>
        <w:numPr>
          <w:ilvl w:val="2"/>
          <w:numId w:val="6"/>
        </w:numPr>
      </w:pPr>
      <w:proofErr w:type="spellStart"/>
      <w:r>
        <w:t>Jamming_Laser</w:t>
      </w:r>
      <w:proofErr w:type="spellEnd"/>
      <w:r>
        <w:t xml:space="preserve"> (also inherits from Telescope)</w:t>
      </w:r>
    </w:p>
    <w:p w14:paraId="607B3636" w14:textId="0B624E11" w:rsidR="004660AD" w:rsidRDefault="004660AD" w:rsidP="004660AD">
      <w:pPr>
        <w:pStyle w:val="ListParagraph"/>
        <w:numPr>
          <w:ilvl w:val="2"/>
          <w:numId w:val="6"/>
        </w:numPr>
      </w:pPr>
      <w:proofErr w:type="spellStart"/>
      <w:r>
        <w:t>LPM_City</w:t>
      </w:r>
      <w:proofErr w:type="spellEnd"/>
    </w:p>
    <w:p w14:paraId="7CFBB5BA" w14:textId="321EE6FC" w:rsidR="001E482D" w:rsidRDefault="001E482D" w:rsidP="004660AD">
      <w:pPr>
        <w:pStyle w:val="ListParagraph"/>
        <w:numPr>
          <w:ilvl w:val="1"/>
          <w:numId w:val="6"/>
        </w:numPr>
      </w:pPr>
      <w:proofErr w:type="spellStart"/>
      <w:r>
        <w:t>Ground_Station</w:t>
      </w:r>
      <w:proofErr w:type="spellEnd"/>
    </w:p>
    <w:p w14:paraId="6690313A" w14:textId="22307660" w:rsidR="00006AAF" w:rsidRDefault="00A765BA" w:rsidP="00006AAF">
      <w:pPr>
        <w:pStyle w:val="ListParagraph"/>
        <w:numPr>
          <w:ilvl w:val="2"/>
          <w:numId w:val="6"/>
        </w:numPr>
      </w:pPr>
      <w:proofErr w:type="spellStart"/>
      <w:r>
        <w:lastRenderedPageBreak/>
        <w:t>Chilbolton_OGS</w:t>
      </w:r>
      <w:proofErr w:type="spellEnd"/>
    </w:p>
    <w:p w14:paraId="383A0FA0" w14:textId="019B0282" w:rsidR="00A765BA" w:rsidRDefault="00A765BA" w:rsidP="00006AAF">
      <w:pPr>
        <w:pStyle w:val="ListParagraph"/>
        <w:numPr>
          <w:ilvl w:val="2"/>
          <w:numId w:val="6"/>
        </w:numPr>
      </w:pPr>
      <w:proofErr w:type="spellStart"/>
      <w:r>
        <w:t>Errol_OGS</w:t>
      </w:r>
      <w:proofErr w:type="spellEnd"/>
    </w:p>
    <w:p w14:paraId="32BBF810" w14:textId="08AC5B6C" w:rsidR="00A765BA" w:rsidRDefault="00A765BA" w:rsidP="00006AAF">
      <w:pPr>
        <w:pStyle w:val="ListParagraph"/>
        <w:numPr>
          <w:ilvl w:val="2"/>
          <w:numId w:val="6"/>
        </w:numPr>
      </w:pPr>
      <w:r>
        <w:t>HWU_OGS</w:t>
      </w:r>
    </w:p>
    <w:p w14:paraId="573C01AB" w14:textId="27DFCD3C" w:rsidR="00A765BA" w:rsidRDefault="00A765BA" w:rsidP="00006AAF">
      <w:pPr>
        <w:pStyle w:val="ListParagraph"/>
        <w:numPr>
          <w:ilvl w:val="2"/>
          <w:numId w:val="6"/>
        </w:numPr>
      </w:pPr>
      <w:proofErr w:type="spellStart"/>
      <w:r>
        <w:t>York_OGS</w:t>
      </w:r>
      <w:proofErr w:type="spellEnd"/>
    </w:p>
    <w:p w14:paraId="4FD14851" w14:textId="41EF6254" w:rsidR="00A765BA" w:rsidRDefault="00A765BA" w:rsidP="00A765BA">
      <w:pPr>
        <w:pStyle w:val="ListParagraph"/>
        <w:numPr>
          <w:ilvl w:val="1"/>
          <w:numId w:val="6"/>
        </w:numPr>
      </w:pPr>
      <w:r>
        <w:t>Satellite</w:t>
      </w:r>
    </w:p>
    <w:p w14:paraId="179C1A3E" w14:textId="6B1FFBD4" w:rsidR="00F55B13" w:rsidRPr="00F55B13" w:rsidRDefault="00F55B13" w:rsidP="00F55B13">
      <w:pPr>
        <w:pStyle w:val="ListParagraph"/>
        <w:numPr>
          <w:ilvl w:val="0"/>
          <w:numId w:val="6"/>
        </w:numPr>
      </w:pPr>
      <w:proofErr w:type="spellStart"/>
      <w:r>
        <w:rPr>
          <w:i/>
          <w:iCs/>
        </w:rPr>
        <w:t>DetectorFactory</w:t>
      </w:r>
      <w:proofErr w:type="spellEnd"/>
    </w:p>
    <w:p w14:paraId="450CEDED" w14:textId="771A928D" w:rsidR="00F55B13" w:rsidRDefault="00F55B13" w:rsidP="00F55B13">
      <w:pPr>
        <w:pStyle w:val="ListParagraph"/>
        <w:numPr>
          <w:ilvl w:val="1"/>
          <w:numId w:val="6"/>
        </w:numPr>
      </w:pPr>
      <w:proofErr w:type="spellStart"/>
      <w:r>
        <w:t>Excelitas_Detector_Factory</w:t>
      </w:r>
      <w:proofErr w:type="spellEnd"/>
    </w:p>
    <w:p w14:paraId="51751B2A" w14:textId="268ADC2B" w:rsidR="00F55B13" w:rsidRDefault="00F55B13" w:rsidP="00F55B13">
      <w:pPr>
        <w:pStyle w:val="ListParagraph"/>
        <w:numPr>
          <w:ilvl w:val="1"/>
          <w:numId w:val="6"/>
        </w:numPr>
      </w:pPr>
      <w:proofErr w:type="spellStart"/>
      <w:r>
        <w:t>Generic_Detector_Factory</w:t>
      </w:r>
      <w:proofErr w:type="spellEnd"/>
    </w:p>
    <w:p w14:paraId="382D1465" w14:textId="734D311F" w:rsidR="00F55B13" w:rsidRDefault="00F55B13" w:rsidP="00F55B13">
      <w:pPr>
        <w:pStyle w:val="ListParagraph"/>
        <w:numPr>
          <w:ilvl w:val="1"/>
          <w:numId w:val="6"/>
        </w:numPr>
      </w:pPr>
      <w:proofErr w:type="spellStart"/>
      <w:r>
        <w:t>Hamamatsu_Detector_Factory</w:t>
      </w:r>
      <w:proofErr w:type="spellEnd"/>
    </w:p>
    <w:p w14:paraId="736260B4" w14:textId="52898C2B" w:rsidR="000C4E1D" w:rsidRDefault="000C4E1D" w:rsidP="00F55B13">
      <w:pPr>
        <w:pStyle w:val="ListParagraph"/>
        <w:numPr>
          <w:ilvl w:val="1"/>
          <w:numId w:val="6"/>
        </w:numPr>
      </w:pPr>
      <w:proofErr w:type="spellStart"/>
      <w:r>
        <w:t>Laser_Component_Detector_Factory</w:t>
      </w:r>
      <w:proofErr w:type="spellEnd"/>
    </w:p>
    <w:p w14:paraId="01D32AC3" w14:textId="74A38A09" w:rsidR="000C4E1D" w:rsidRDefault="000C4E1D" w:rsidP="00F55B13">
      <w:pPr>
        <w:pStyle w:val="ListParagraph"/>
        <w:numPr>
          <w:ilvl w:val="1"/>
          <w:numId w:val="6"/>
        </w:numPr>
      </w:pPr>
      <w:proofErr w:type="spellStart"/>
      <w:r>
        <w:t>MPD_</w:t>
      </w:r>
      <w:r w:rsidRPr="000C4E1D">
        <w:t>Detector_Factory</w:t>
      </w:r>
      <w:proofErr w:type="spellEnd"/>
    </w:p>
    <w:p w14:paraId="40F3636C" w14:textId="657A12C7" w:rsidR="000C4E1D" w:rsidRDefault="000C4E1D" w:rsidP="00F55B13">
      <w:pPr>
        <w:pStyle w:val="ListParagraph"/>
        <w:numPr>
          <w:ilvl w:val="1"/>
          <w:numId w:val="6"/>
        </w:numPr>
      </w:pPr>
      <w:r>
        <w:t>Perfect</w:t>
      </w:r>
      <w:r>
        <w:softHyphen/>
      </w:r>
      <w:r w:rsidRPr="000C4E1D">
        <w:t>_</w:t>
      </w:r>
      <w:proofErr w:type="spellStart"/>
      <w:r w:rsidRPr="000C4E1D">
        <w:t>Detector_Factory</w:t>
      </w:r>
      <w:proofErr w:type="spellEnd"/>
    </w:p>
    <w:p w14:paraId="172F5C33" w14:textId="49D2C90E" w:rsidR="000C4E1D" w:rsidRDefault="005542B5" w:rsidP="00F55B13">
      <w:pPr>
        <w:pStyle w:val="ListParagraph"/>
        <w:numPr>
          <w:ilvl w:val="1"/>
          <w:numId w:val="6"/>
        </w:numPr>
      </w:pPr>
      <w:r>
        <w:t>SNSPD_1550_Cryo</w:t>
      </w:r>
      <w:r w:rsidRPr="005542B5">
        <w:t>_Detector_Factory</w:t>
      </w:r>
    </w:p>
    <w:p w14:paraId="3677EF75" w14:textId="5CB3DB85" w:rsidR="005542B5" w:rsidRDefault="005542B5" w:rsidP="00F55B13">
      <w:pPr>
        <w:pStyle w:val="ListParagraph"/>
        <w:numPr>
          <w:ilvl w:val="1"/>
          <w:numId w:val="6"/>
        </w:numPr>
      </w:pPr>
      <w:r>
        <w:t>SNSPD_1550_Room_Temp</w:t>
      </w:r>
      <w:r w:rsidRPr="005542B5">
        <w:t>_Detector_Factory</w:t>
      </w:r>
    </w:p>
    <w:p w14:paraId="7AF97739" w14:textId="3B4B6BEF" w:rsidR="005542B5" w:rsidRDefault="005542B5" w:rsidP="00F55B13">
      <w:pPr>
        <w:pStyle w:val="ListParagraph"/>
        <w:numPr>
          <w:ilvl w:val="1"/>
          <w:numId w:val="6"/>
        </w:numPr>
      </w:pPr>
      <w:r>
        <w:t>SNSPD_780</w:t>
      </w:r>
      <w:r w:rsidRPr="005542B5">
        <w:t>_Detector_Factory</w:t>
      </w:r>
    </w:p>
    <w:p w14:paraId="57787D73" w14:textId="011E1F21" w:rsidR="000F243F" w:rsidRPr="000F243F" w:rsidRDefault="000F243F" w:rsidP="000F243F">
      <w:pPr>
        <w:pStyle w:val="ListParagraph"/>
        <w:numPr>
          <w:ilvl w:val="0"/>
          <w:numId w:val="6"/>
        </w:numPr>
      </w:pPr>
      <w:r>
        <w:rPr>
          <w:i/>
          <w:iCs/>
        </w:rPr>
        <w:t>Detector</w:t>
      </w:r>
    </w:p>
    <w:p w14:paraId="7B9CD3B5" w14:textId="4EDC2154" w:rsidR="000F243F" w:rsidRDefault="000F243F" w:rsidP="000F243F">
      <w:pPr>
        <w:pStyle w:val="ListParagraph"/>
        <w:numPr>
          <w:ilvl w:val="1"/>
          <w:numId w:val="6"/>
        </w:numPr>
      </w:pPr>
      <w:r>
        <w:t>BB84_Detector</w:t>
      </w:r>
    </w:p>
    <w:p w14:paraId="6DF77C30" w14:textId="069565CC" w:rsidR="000F243F" w:rsidRDefault="000F243F" w:rsidP="000F243F">
      <w:pPr>
        <w:pStyle w:val="ListParagraph"/>
        <w:numPr>
          <w:ilvl w:val="2"/>
          <w:numId w:val="6"/>
        </w:numPr>
      </w:pPr>
      <w:r>
        <w:t>decoyBB84_Detector</w:t>
      </w:r>
    </w:p>
    <w:p w14:paraId="2C6EEF05" w14:textId="00770D13" w:rsidR="000F243F" w:rsidRDefault="000F243F" w:rsidP="000F243F">
      <w:pPr>
        <w:pStyle w:val="ListParagraph"/>
        <w:numPr>
          <w:ilvl w:val="1"/>
          <w:numId w:val="6"/>
        </w:numPr>
      </w:pPr>
      <w:proofErr w:type="spellStart"/>
      <w:r>
        <w:t>COW_Detector</w:t>
      </w:r>
      <w:proofErr w:type="spellEnd"/>
    </w:p>
    <w:p w14:paraId="723D4500" w14:textId="627FA9C7" w:rsidR="000F243F" w:rsidRDefault="000F243F" w:rsidP="000F243F">
      <w:pPr>
        <w:pStyle w:val="ListParagraph"/>
        <w:numPr>
          <w:ilvl w:val="1"/>
          <w:numId w:val="6"/>
        </w:numPr>
      </w:pPr>
      <w:proofErr w:type="spellStart"/>
      <w:r>
        <w:t>DPS_Detector</w:t>
      </w:r>
      <w:proofErr w:type="spellEnd"/>
    </w:p>
    <w:p w14:paraId="56A13360" w14:textId="3E65DBC4" w:rsidR="000F243F" w:rsidRDefault="000F243F" w:rsidP="000F243F">
      <w:pPr>
        <w:pStyle w:val="ListParagraph"/>
        <w:numPr>
          <w:ilvl w:val="1"/>
          <w:numId w:val="6"/>
        </w:numPr>
      </w:pPr>
      <w:r>
        <w:t>E91_Detector</w:t>
      </w:r>
    </w:p>
    <w:p w14:paraId="64ACC891" w14:textId="6B1B6791" w:rsidR="00652226" w:rsidRPr="00912314" w:rsidRDefault="00652226" w:rsidP="00652226">
      <w:pPr>
        <w:pStyle w:val="ListParagraph"/>
        <w:numPr>
          <w:ilvl w:val="0"/>
          <w:numId w:val="6"/>
        </w:numPr>
      </w:pPr>
      <w:r>
        <w:rPr>
          <w:i/>
          <w:iCs/>
        </w:rPr>
        <w:t>Protocol</w:t>
      </w:r>
    </w:p>
    <w:p w14:paraId="156104C3" w14:textId="6D0C0BC4" w:rsidR="00912314" w:rsidRDefault="00912314" w:rsidP="00912314">
      <w:pPr>
        <w:pStyle w:val="ListParagraph"/>
        <w:numPr>
          <w:ilvl w:val="1"/>
          <w:numId w:val="6"/>
        </w:numPr>
      </w:pPr>
      <w:r>
        <w:t>BB84_Protocol</w:t>
      </w:r>
    </w:p>
    <w:p w14:paraId="022C3F3D" w14:textId="06E0D610" w:rsidR="00912314" w:rsidRDefault="00912314" w:rsidP="00912314">
      <w:pPr>
        <w:pStyle w:val="ListParagraph"/>
        <w:numPr>
          <w:ilvl w:val="1"/>
          <w:numId w:val="6"/>
        </w:numPr>
      </w:pPr>
      <w:r>
        <w:t>decoyBB84_Protocol</w:t>
      </w:r>
    </w:p>
    <w:p w14:paraId="7A80E526" w14:textId="50BF1823" w:rsidR="00912314" w:rsidRDefault="00912314" w:rsidP="00912314">
      <w:pPr>
        <w:pStyle w:val="ListParagraph"/>
        <w:numPr>
          <w:ilvl w:val="1"/>
          <w:numId w:val="6"/>
        </w:numPr>
      </w:pPr>
      <w:proofErr w:type="spellStart"/>
      <w:r>
        <w:t>COW_Protocol</w:t>
      </w:r>
      <w:proofErr w:type="spellEnd"/>
    </w:p>
    <w:p w14:paraId="4E0DDB45" w14:textId="4AB21C48" w:rsidR="00912314" w:rsidRDefault="00912314" w:rsidP="00912314">
      <w:pPr>
        <w:pStyle w:val="ListParagraph"/>
        <w:numPr>
          <w:ilvl w:val="1"/>
          <w:numId w:val="6"/>
        </w:numPr>
      </w:pPr>
      <w:proofErr w:type="spellStart"/>
      <w:r>
        <w:t>DPS_Protocol</w:t>
      </w:r>
      <w:proofErr w:type="spellEnd"/>
    </w:p>
    <w:p w14:paraId="2DF3E161" w14:textId="1E2B0EC7" w:rsidR="00912314" w:rsidRDefault="00912314" w:rsidP="00912314">
      <w:pPr>
        <w:pStyle w:val="ListParagraph"/>
        <w:numPr>
          <w:ilvl w:val="1"/>
          <w:numId w:val="6"/>
        </w:numPr>
      </w:pPr>
      <w:r>
        <w:t>E91_Protocol</w:t>
      </w:r>
    </w:p>
    <w:p w14:paraId="4C490E2F" w14:textId="0B1DC4F6" w:rsidR="00561C8E" w:rsidRPr="00561C8E" w:rsidRDefault="00561C8E" w:rsidP="00561C8E">
      <w:pPr>
        <w:pStyle w:val="ListParagraph"/>
        <w:numPr>
          <w:ilvl w:val="0"/>
          <w:numId w:val="6"/>
        </w:numPr>
      </w:pPr>
      <w:r>
        <w:rPr>
          <w:i/>
          <w:iCs/>
        </w:rPr>
        <w:t>Source</w:t>
      </w:r>
    </w:p>
    <w:p w14:paraId="1019C2F9" w14:textId="68C209ED" w:rsidR="00561C8E" w:rsidRDefault="00561C8E" w:rsidP="00561C8E">
      <w:pPr>
        <w:pStyle w:val="ListParagraph"/>
        <w:numPr>
          <w:ilvl w:val="1"/>
          <w:numId w:val="6"/>
        </w:numPr>
      </w:pPr>
      <w:r>
        <w:t>BB84_Source</w:t>
      </w:r>
    </w:p>
    <w:p w14:paraId="7703BD9C" w14:textId="52AE0304" w:rsidR="00561C8E" w:rsidRDefault="00561C8E" w:rsidP="00561C8E">
      <w:pPr>
        <w:pStyle w:val="ListParagraph"/>
        <w:numPr>
          <w:ilvl w:val="1"/>
          <w:numId w:val="6"/>
        </w:numPr>
      </w:pPr>
      <w:r>
        <w:t>decoyBB84_Source</w:t>
      </w:r>
    </w:p>
    <w:p w14:paraId="78B6833F" w14:textId="0511BB18" w:rsidR="00561C8E" w:rsidRDefault="001A531B" w:rsidP="00561C8E">
      <w:pPr>
        <w:pStyle w:val="ListParagraph"/>
        <w:numPr>
          <w:ilvl w:val="1"/>
          <w:numId w:val="6"/>
        </w:numPr>
      </w:pPr>
      <w:proofErr w:type="spellStart"/>
      <w:r>
        <w:t>COW_Source</w:t>
      </w:r>
      <w:proofErr w:type="spellEnd"/>
    </w:p>
    <w:p w14:paraId="144331E8" w14:textId="06FCCBFF" w:rsidR="001A531B" w:rsidRDefault="001A531B" w:rsidP="00561C8E">
      <w:pPr>
        <w:pStyle w:val="ListParagraph"/>
        <w:numPr>
          <w:ilvl w:val="1"/>
          <w:numId w:val="6"/>
        </w:numPr>
      </w:pPr>
      <w:proofErr w:type="spellStart"/>
      <w:r>
        <w:t>DPS_Source</w:t>
      </w:r>
      <w:proofErr w:type="spellEnd"/>
    </w:p>
    <w:p w14:paraId="2B2AB16E" w14:textId="3324C67D" w:rsidR="001A531B" w:rsidRPr="00EC7EE0" w:rsidRDefault="001A531B" w:rsidP="00561C8E">
      <w:pPr>
        <w:pStyle w:val="ListParagraph"/>
        <w:numPr>
          <w:ilvl w:val="1"/>
          <w:numId w:val="6"/>
        </w:numPr>
      </w:pPr>
      <w:r>
        <w:t>E91_Source</w:t>
      </w:r>
    </w:p>
    <w:p w14:paraId="59BB7F4C" w14:textId="5336E960" w:rsidR="00894686" w:rsidRDefault="00894686" w:rsidP="00894686">
      <w:pPr>
        <w:pStyle w:val="Heading1"/>
      </w:pPr>
      <w:r>
        <w:t>Resources</w:t>
      </w:r>
    </w:p>
    <w:p w14:paraId="73FCED0F" w14:textId="05FEF601" w:rsidR="00894686" w:rsidRDefault="006A53BB" w:rsidP="00CE1C4A">
      <w:pPr>
        <w:pStyle w:val="ListParagraph"/>
        <w:numPr>
          <w:ilvl w:val="0"/>
          <w:numId w:val="4"/>
        </w:numPr>
      </w:pPr>
      <w:proofErr w:type="spellStart"/>
      <w:r w:rsidRPr="002279C0">
        <w:rPr>
          <w:rStyle w:val="codeChar"/>
        </w:rPr>
        <w:t>Cities.mat</w:t>
      </w:r>
      <w:proofErr w:type="spellEnd"/>
      <w:r>
        <w:t xml:space="preserve"> a </w:t>
      </w:r>
      <w:r w:rsidR="00C41EF9">
        <w:t>.mat file containing 14 UK cities implemented as background light sources</w:t>
      </w:r>
    </w:p>
    <w:p w14:paraId="21303F56" w14:textId="2D9E0C8E" w:rsidR="002279C0" w:rsidRDefault="0057168E" w:rsidP="00CE1C4A">
      <w:pPr>
        <w:pStyle w:val="ListParagraph"/>
        <w:numPr>
          <w:ilvl w:val="0"/>
          <w:numId w:val="4"/>
        </w:numPr>
      </w:pPr>
      <w:proofErr w:type="spellStart"/>
      <w:r>
        <w:rPr>
          <w:rStyle w:val="codeChar"/>
        </w:rPr>
        <w:t>Sun.mat</w:t>
      </w:r>
      <w:proofErr w:type="spellEnd"/>
      <w:r>
        <w:rPr>
          <w:rStyle w:val="codeChar"/>
        </w:rPr>
        <w:t xml:space="preserve"> </w:t>
      </w:r>
      <w:r w:rsidRPr="0057168E">
        <w:t>a .mat file containing an implementation of the sun as a background light source</w:t>
      </w:r>
    </w:p>
    <w:p w14:paraId="2354641A" w14:textId="76DBBFAA" w:rsidR="0057168E" w:rsidRDefault="006B588C" w:rsidP="00CE1C4A">
      <w:pPr>
        <w:pStyle w:val="ListParagraph"/>
        <w:numPr>
          <w:ilvl w:val="0"/>
          <w:numId w:val="4"/>
        </w:numPr>
      </w:pPr>
      <w:proofErr w:type="spellStart"/>
      <w:r w:rsidRPr="005F4B26">
        <w:rPr>
          <w:rStyle w:val="codeChar"/>
        </w:rPr>
        <w:t>Atmospheric_Transmittance_Legacy.mat</w:t>
      </w:r>
      <w:proofErr w:type="spellEnd"/>
      <w:r>
        <w:t xml:space="preserve"> a</w:t>
      </w:r>
      <w:r w:rsidR="001F7965">
        <w:t xml:space="preserve"> .mat file containing atmospheric transmittance data </w:t>
      </w:r>
      <w:r w:rsidR="009B35FB">
        <w:t xml:space="preserve">courtesy of Elizabeth Eso </w:t>
      </w:r>
      <w:r w:rsidR="00936D12">
        <w:t xml:space="preserve">simulated in MODTRAN </w:t>
      </w:r>
      <w:r w:rsidR="001F7965">
        <w:t xml:space="preserve">for different wavelengths </w:t>
      </w:r>
      <w:r w:rsidR="00936D12">
        <w:t>for 90</w:t>
      </w:r>
      <w:r w:rsidR="00936D12">
        <w:sym w:font="Symbol" w:char="F0B0"/>
      </w:r>
      <w:r w:rsidR="00936D12">
        <w:t xml:space="preserve"> elevation</w:t>
      </w:r>
      <w:r w:rsidR="0067457C">
        <w:t xml:space="preserve">. </w:t>
      </w:r>
    </w:p>
    <w:p w14:paraId="338F1159" w14:textId="196446A1" w:rsidR="00936D12" w:rsidRDefault="00936D12" w:rsidP="00CE1C4A">
      <w:pPr>
        <w:pStyle w:val="ListParagraph"/>
        <w:numPr>
          <w:ilvl w:val="0"/>
          <w:numId w:val="4"/>
        </w:numPr>
      </w:pPr>
      <w:proofErr w:type="spellStart"/>
      <w:r w:rsidRPr="005F4B26">
        <w:rPr>
          <w:rStyle w:val="codeChar"/>
        </w:rPr>
        <w:t>Elevation_Wavelength_Atmospheric_Transmittance.mat</w:t>
      </w:r>
      <w:proofErr w:type="spellEnd"/>
      <w:r>
        <w:t xml:space="preserve"> a .mat file containing atmospheric transmittance data</w:t>
      </w:r>
      <w:r w:rsidR="009B35FB">
        <w:t xml:space="preserve"> courtesy of Elizabeth Eso simulated in MODTRAN for </w:t>
      </w:r>
      <w:r w:rsidR="009B35FB">
        <w:lastRenderedPageBreak/>
        <w:t>different wavelengths and elevations.</w:t>
      </w:r>
      <w:r w:rsidR="0067457C">
        <w:t xml:space="preserve"> This data is also included as spreadsheets in the same folder.</w:t>
      </w:r>
    </w:p>
    <w:p w14:paraId="36F64650" w14:textId="113DDF80" w:rsidR="007F1A99" w:rsidRDefault="007F1A99" w:rsidP="00CE1C4A">
      <w:pPr>
        <w:pStyle w:val="ListParagraph"/>
        <w:numPr>
          <w:ilvl w:val="0"/>
          <w:numId w:val="4"/>
        </w:numPr>
      </w:pPr>
      <w:r w:rsidRPr="005F4B26">
        <w:rPr>
          <w:rStyle w:val="codeChar"/>
        </w:rPr>
        <w:t>ChilboltonWithHeadlights780nm.mat, ErrolWithMoon780nm.mat, ErrolWithMoon850nm.mat, HWU780nm.mat, HWU850nm.mat, York780nm.mat, York850nm.mat</w:t>
      </w:r>
      <w:r w:rsidR="00BA4DC0">
        <w:t>. .mat files containing background count rate data from site analyses of these locations.</w:t>
      </w:r>
    </w:p>
    <w:p w14:paraId="0DB3F5C3" w14:textId="5934AEC4" w:rsidR="007A1D02" w:rsidRDefault="00F43F49" w:rsidP="00CE1C4A">
      <w:pPr>
        <w:pStyle w:val="ListParagraph"/>
        <w:numPr>
          <w:ilvl w:val="0"/>
          <w:numId w:val="4"/>
        </w:numPr>
      </w:pPr>
      <w:proofErr w:type="gramStart"/>
      <w:r>
        <w:t xml:space="preserve">Multiple </w:t>
      </w:r>
      <w:r w:rsidRPr="005F4B26">
        <w:rPr>
          <w:rStyle w:val="codeChar"/>
        </w:rPr>
        <w:t>.script</w:t>
      </w:r>
      <w:proofErr w:type="gramEnd"/>
      <w:r>
        <w:t xml:space="preserve"> and </w:t>
      </w:r>
      <w:r w:rsidRPr="005F4B26">
        <w:rPr>
          <w:rStyle w:val="codeChar"/>
        </w:rPr>
        <w:t>.</w:t>
      </w:r>
      <w:proofErr w:type="spellStart"/>
      <w:r w:rsidRPr="005F4B26">
        <w:rPr>
          <w:rStyle w:val="codeChar"/>
        </w:rPr>
        <w:t>bak</w:t>
      </w:r>
      <w:proofErr w:type="spellEnd"/>
      <w:r>
        <w:t xml:space="preserve"> files allowing GMAT to be used to simulate various relevant orbits</w:t>
      </w:r>
      <w:r w:rsidR="000E5DD2">
        <w:t>. In this context SS denotes sun synchronicity.</w:t>
      </w:r>
    </w:p>
    <w:p w14:paraId="040E3DF3" w14:textId="69158D24" w:rsidR="00F43F49" w:rsidRDefault="003D04CF" w:rsidP="00CE1C4A">
      <w:pPr>
        <w:pStyle w:val="ListParagraph"/>
        <w:numPr>
          <w:ilvl w:val="0"/>
          <w:numId w:val="4"/>
        </w:numPr>
      </w:pPr>
      <w:r>
        <w:t>Multiple</w:t>
      </w:r>
      <w:r w:rsidR="008510DB">
        <w:t xml:space="preserve"> </w:t>
      </w:r>
      <w:r w:rsidRPr="005F4B26">
        <w:rPr>
          <w:rStyle w:val="codeChar"/>
        </w:rPr>
        <w:t>.txt</w:t>
      </w:r>
      <w:r>
        <w:t xml:space="preserve"> files containing</w:t>
      </w:r>
      <w:r w:rsidR="007E10CF">
        <w:t xml:space="preserve"> longitude, latitude, </w:t>
      </w:r>
      <w:proofErr w:type="gramStart"/>
      <w:r w:rsidR="007E10CF">
        <w:t>altitude</w:t>
      </w:r>
      <w:proofErr w:type="gramEnd"/>
      <w:r w:rsidR="007E10CF">
        <w:t xml:space="preserve"> and time data for GMAT orbit simulations, used to interface data into satellite implementations.</w:t>
      </w:r>
      <w:r>
        <w:t xml:space="preserve"> </w:t>
      </w:r>
      <w:proofErr w:type="gramStart"/>
      <w:r w:rsidR="008510DB">
        <w:t>Again</w:t>
      </w:r>
      <w:proofErr w:type="gramEnd"/>
      <w:r w:rsidR="008510DB">
        <w:t xml:space="preserve"> SS denotes sun synchronicity</w:t>
      </w:r>
    </w:p>
    <w:p w14:paraId="7AD47EA8" w14:textId="5B6672B6" w:rsidR="00C27139" w:rsidRPr="00996348" w:rsidRDefault="00C27139" w:rsidP="00CE1C4A">
      <w:pPr>
        <w:pStyle w:val="ListParagraph"/>
        <w:numPr>
          <w:ilvl w:val="0"/>
          <w:numId w:val="4"/>
        </w:numPr>
      </w:pPr>
      <w:r>
        <w:t>Multiple “</w:t>
      </w:r>
      <w:proofErr w:type="spellStart"/>
      <w:r w:rsidRPr="005F4B26">
        <w:rPr>
          <w:rStyle w:val="codeChar"/>
        </w:rPr>
        <w:t>Histogram.mat</w:t>
      </w:r>
      <w:proofErr w:type="spellEnd"/>
      <w:r>
        <w:t>” files containing response histogram data f</w:t>
      </w:r>
      <w:r w:rsidR="00F84A53">
        <w:t>or all detector types which can be used to compute QBER and losses due to detector timing jitter.</w:t>
      </w:r>
    </w:p>
    <w:sectPr w:rsidR="00C27139" w:rsidRPr="009963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98E7" w14:textId="77777777" w:rsidR="007321AC" w:rsidRDefault="007321AC" w:rsidP="001A7D8F">
      <w:r>
        <w:separator/>
      </w:r>
    </w:p>
  </w:endnote>
  <w:endnote w:type="continuationSeparator" w:id="0">
    <w:p w14:paraId="194FE2EB" w14:textId="77777777" w:rsidR="007321AC" w:rsidRDefault="007321AC" w:rsidP="001A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omputerModer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C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52EC" w14:textId="77777777" w:rsidR="007321AC" w:rsidRDefault="007321AC" w:rsidP="001A7D8F">
      <w:r>
        <w:separator/>
      </w:r>
    </w:p>
  </w:footnote>
  <w:footnote w:type="continuationSeparator" w:id="0">
    <w:p w14:paraId="56D580DE" w14:textId="77777777" w:rsidR="007321AC" w:rsidRDefault="007321AC" w:rsidP="001A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EC12" w14:textId="7D61F00C" w:rsidR="001A7D8F" w:rsidRDefault="001A7D8F">
    <w:pPr>
      <w:pStyle w:val="Header"/>
    </w:pPr>
    <w:r>
      <w:t xml:space="preserve">Cameron Simmons, </w:t>
    </w:r>
    <w:proofErr w:type="spellStart"/>
    <w:r w:rsidR="00A73883">
      <w:t>IPaQS</w:t>
    </w:r>
    <w:proofErr w:type="spellEnd"/>
    <w:r w:rsidR="00A73883">
      <w:tab/>
    </w:r>
    <w:r w:rsidR="00A73883">
      <w:tab/>
      <w:t>ccs2000@hw.ac.uk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D6C"/>
    <w:multiLevelType w:val="multilevel"/>
    <w:tmpl w:val="5554D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B77"/>
    <w:multiLevelType w:val="hybridMultilevel"/>
    <w:tmpl w:val="C67AE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5D47"/>
    <w:multiLevelType w:val="hybridMultilevel"/>
    <w:tmpl w:val="7668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04E87"/>
    <w:multiLevelType w:val="hybridMultilevel"/>
    <w:tmpl w:val="BA225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37606"/>
    <w:multiLevelType w:val="hybridMultilevel"/>
    <w:tmpl w:val="4EFA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B1831"/>
    <w:multiLevelType w:val="hybridMultilevel"/>
    <w:tmpl w:val="D7C2E57A"/>
    <w:lvl w:ilvl="0" w:tplc="2AFEA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64"/>
    <w:rsid w:val="00006AAF"/>
    <w:rsid w:val="00077063"/>
    <w:rsid w:val="000812AE"/>
    <w:rsid w:val="0008198E"/>
    <w:rsid w:val="00091B41"/>
    <w:rsid w:val="000C3310"/>
    <w:rsid w:val="000C4E1D"/>
    <w:rsid w:val="000E5DD2"/>
    <w:rsid w:val="000F243F"/>
    <w:rsid w:val="00162C6B"/>
    <w:rsid w:val="001A531B"/>
    <w:rsid w:val="001A7D8F"/>
    <w:rsid w:val="001B523B"/>
    <w:rsid w:val="001E482D"/>
    <w:rsid w:val="001F6FCD"/>
    <w:rsid w:val="001F7965"/>
    <w:rsid w:val="002279C0"/>
    <w:rsid w:val="00255FF3"/>
    <w:rsid w:val="00262D68"/>
    <w:rsid w:val="002674B2"/>
    <w:rsid w:val="002E4912"/>
    <w:rsid w:val="002E509A"/>
    <w:rsid w:val="003320EB"/>
    <w:rsid w:val="003C4C01"/>
    <w:rsid w:val="003D04CF"/>
    <w:rsid w:val="003D2B95"/>
    <w:rsid w:val="0040057A"/>
    <w:rsid w:val="00401963"/>
    <w:rsid w:val="0043366F"/>
    <w:rsid w:val="0044280B"/>
    <w:rsid w:val="004543D8"/>
    <w:rsid w:val="004660AD"/>
    <w:rsid w:val="005542B5"/>
    <w:rsid w:val="00561C8E"/>
    <w:rsid w:val="0057168E"/>
    <w:rsid w:val="005C646F"/>
    <w:rsid w:val="005F4B26"/>
    <w:rsid w:val="0061117A"/>
    <w:rsid w:val="00652226"/>
    <w:rsid w:val="0067457C"/>
    <w:rsid w:val="006A53BB"/>
    <w:rsid w:val="006B588C"/>
    <w:rsid w:val="007321AC"/>
    <w:rsid w:val="00734E79"/>
    <w:rsid w:val="00742177"/>
    <w:rsid w:val="007A1D02"/>
    <w:rsid w:val="007A50DC"/>
    <w:rsid w:val="007E10CF"/>
    <w:rsid w:val="007F1A99"/>
    <w:rsid w:val="008444E2"/>
    <w:rsid w:val="008510DB"/>
    <w:rsid w:val="00894686"/>
    <w:rsid w:val="008E257E"/>
    <w:rsid w:val="00912314"/>
    <w:rsid w:val="00936D12"/>
    <w:rsid w:val="00996348"/>
    <w:rsid w:val="009A4E85"/>
    <w:rsid w:val="009B35FB"/>
    <w:rsid w:val="009E5981"/>
    <w:rsid w:val="00A73883"/>
    <w:rsid w:val="00A765BA"/>
    <w:rsid w:val="00B96D4E"/>
    <w:rsid w:val="00BA4DC0"/>
    <w:rsid w:val="00BD3969"/>
    <w:rsid w:val="00C07811"/>
    <w:rsid w:val="00C27139"/>
    <w:rsid w:val="00C41EF9"/>
    <w:rsid w:val="00C664AC"/>
    <w:rsid w:val="00C851C0"/>
    <w:rsid w:val="00CB213B"/>
    <w:rsid w:val="00CC7958"/>
    <w:rsid w:val="00CE1C4A"/>
    <w:rsid w:val="00D509B2"/>
    <w:rsid w:val="00DF42C1"/>
    <w:rsid w:val="00E001BC"/>
    <w:rsid w:val="00E00964"/>
    <w:rsid w:val="00E117D9"/>
    <w:rsid w:val="00E35A0C"/>
    <w:rsid w:val="00EB4A35"/>
    <w:rsid w:val="00EC7EE0"/>
    <w:rsid w:val="00F22C3E"/>
    <w:rsid w:val="00F34CDC"/>
    <w:rsid w:val="00F43F49"/>
    <w:rsid w:val="00F55B13"/>
    <w:rsid w:val="00F8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69B2"/>
  <w15:chartTrackingRefBased/>
  <w15:docId w15:val="{F896FA95-C046-4CB4-ACA4-651C76F0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11"/>
    <w:pPr>
      <w:spacing w:after="0" w:line="240" w:lineRule="auto"/>
    </w:pPr>
    <w:rPr>
      <w:rFonts w:ascii="NewComputerModern 10" w:eastAsiaTheme="minorEastAsia" w:hAnsi="NewComputerModern 10" w:cstheme="minorHAnsi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996348"/>
    <w:pPr>
      <w:outlineLvl w:val="0"/>
    </w:pPr>
    <w:rPr>
      <w:rFonts w:asciiTheme="majorHAnsi" w:eastAsia="Times New Roman" w:hAnsiTheme="majorHAnsi" w:cs="Calibri"/>
      <w:b/>
      <w:bCs/>
      <w:color w:val="002060"/>
      <w:sz w:val="36"/>
      <w:szCs w:val="36"/>
      <w:lang w:eastAsia="en-GB"/>
    </w:rPr>
  </w:style>
  <w:style w:type="paragraph" w:styleId="Heading2">
    <w:name w:val="heading 2"/>
    <w:basedOn w:val="Heading1"/>
    <w:link w:val="Heading2Char"/>
    <w:autoRedefine/>
    <w:uiPriority w:val="9"/>
    <w:qFormat/>
    <w:rsid w:val="00077063"/>
    <w:pPr>
      <w:outlineLvl w:val="1"/>
    </w:pPr>
    <w:rPr>
      <w:b w:val="0"/>
      <w:bCs w:val="0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077063"/>
    <w:pPr>
      <w:spacing w:before="100" w:beforeAutospacing="1" w:after="100" w:afterAutospacing="1"/>
      <w:outlineLvl w:val="2"/>
    </w:pPr>
    <w:rPr>
      <w:rFonts w:cs="Times New Roman"/>
      <w:bCs/>
      <w:color w:val="0070C0"/>
      <w:sz w:val="28"/>
      <w:szCs w:val="27"/>
    </w:rPr>
  </w:style>
  <w:style w:type="paragraph" w:styleId="Heading4">
    <w:name w:val="heading 4"/>
    <w:basedOn w:val="Heading2"/>
    <w:next w:val="Normal"/>
    <w:link w:val="Heading4Char"/>
    <w:autoRedefine/>
    <w:uiPriority w:val="9"/>
    <w:semiHidden/>
    <w:unhideWhenUsed/>
    <w:qFormat/>
    <w:rsid w:val="00077063"/>
    <w:pPr>
      <w:keepNext/>
      <w:keepLines/>
      <w:spacing w:before="40"/>
      <w:outlineLvl w:val="3"/>
    </w:pPr>
    <w:rPr>
      <w:rFonts w:eastAsiaTheme="majorEastAsia" w:cstheme="majorBidi"/>
      <w:i/>
      <w:iCs/>
      <w:color w:val="0070C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48"/>
    <w:rPr>
      <w:rFonts w:asciiTheme="majorHAnsi" w:eastAsia="Times New Roman" w:hAnsiTheme="majorHAnsi" w:cs="Calibri"/>
      <w:b/>
      <w:bCs/>
      <w:color w:val="002060"/>
      <w:sz w:val="36"/>
      <w:szCs w:val="36"/>
      <w:lang w:eastAsia="en-GB"/>
    </w:rPr>
  </w:style>
  <w:style w:type="paragraph" w:styleId="Title">
    <w:name w:val="Title"/>
    <w:next w:val="Normal"/>
    <w:link w:val="TitleChar"/>
    <w:autoRedefine/>
    <w:uiPriority w:val="10"/>
    <w:qFormat/>
    <w:rsid w:val="00077063"/>
    <w:pPr>
      <w:spacing w:after="0" w:line="240" w:lineRule="auto"/>
      <w:jc w:val="center"/>
      <w:outlineLvl w:val="0"/>
    </w:pPr>
    <w:rPr>
      <w:rFonts w:ascii="NewComputerModern 10" w:eastAsia="Times New Roman" w:hAnsi="NewComputerModern 10" w:cs="Calibri"/>
      <w:b/>
      <w:bCs/>
      <w:color w:val="002060"/>
      <w:kern w:val="36"/>
      <w:sz w:val="56"/>
      <w:szCs w:val="56"/>
      <w:u w:val="single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077063"/>
    <w:rPr>
      <w:rFonts w:ascii="NewComputerModern 10" w:eastAsia="Times New Roman" w:hAnsi="NewComputerModern 10" w:cs="Calibri"/>
      <w:b/>
      <w:bCs/>
      <w:color w:val="002060"/>
      <w:kern w:val="36"/>
      <w:sz w:val="56"/>
      <w:szCs w:val="56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77063"/>
    <w:rPr>
      <w:rFonts w:asciiTheme="majorHAnsi" w:eastAsia="Times New Roman" w:hAnsiTheme="majorHAnsi" w:cs="Calibri"/>
      <w:color w:val="002060"/>
      <w:sz w:val="36"/>
      <w:szCs w:val="36"/>
      <w:lang w:eastAsia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70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0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A4E8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77063"/>
    <w:rPr>
      <w:rFonts w:asciiTheme="majorHAnsi" w:eastAsia="Times New Roman" w:hAnsiTheme="majorHAnsi" w:cs="Times New Roman"/>
      <w:bCs/>
      <w:color w:val="0070C0"/>
      <w:sz w:val="28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63"/>
    <w:rPr>
      <w:rFonts w:asciiTheme="majorHAnsi" w:eastAsiaTheme="majorEastAsia" w:hAnsiTheme="majorHAnsi" w:cstheme="majorBidi"/>
      <w:i/>
      <w:iCs/>
      <w:color w:val="0070C0"/>
      <w:sz w:val="24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9A4E85"/>
    <w:rPr>
      <w:b/>
      <w:bCs/>
    </w:rPr>
  </w:style>
  <w:style w:type="character" w:styleId="Emphasis">
    <w:name w:val="Emphasis"/>
    <w:basedOn w:val="DefaultParagraphFont"/>
    <w:uiPriority w:val="20"/>
    <w:qFormat/>
    <w:rsid w:val="009A4E85"/>
    <w:rPr>
      <w:i/>
      <w:iCs/>
    </w:rPr>
  </w:style>
  <w:style w:type="paragraph" w:styleId="NoSpacing">
    <w:name w:val="No Spacing"/>
    <w:autoRedefine/>
    <w:uiPriority w:val="1"/>
    <w:qFormat/>
    <w:rsid w:val="000770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8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A7D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D8F"/>
    <w:rPr>
      <w:rFonts w:ascii="NewComputerModern 10" w:eastAsiaTheme="minorEastAsia" w:hAnsi="NewComputerModern 10" w:cs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D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D8F"/>
    <w:rPr>
      <w:rFonts w:ascii="NewComputerModern 10" w:eastAsiaTheme="minorEastAsia" w:hAnsi="NewComputerModern 10" w:cstheme="minorHAnsi"/>
      <w:szCs w:val="24"/>
    </w:rPr>
  </w:style>
  <w:style w:type="paragraph" w:customStyle="1" w:styleId="code">
    <w:name w:val="code"/>
    <w:basedOn w:val="Normal"/>
    <w:link w:val="codeChar"/>
    <w:qFormat/>
    <w:rsid w:val="002279C0"/>
    <w:rPr>
      <w:rFonts w:ascii="NewCM Mono 10" w:hAnsi="NewCM Mono 10"/>
    </w:rPr>
  </w:style>
  <w:style w:type="character" w:customStyle="1" w:styleId="codeChar">
    <w:name w:val="code Char"/>
    <w:basedOn w:val="DefaultParagraphFont"/>
    <w:link w:val="code"/>
    <w:rsid w:val="002279C0"/>
    <w:rPr>
      <w:rFonts w:ascii="NewCM Mono 10" w:eastAsiaTheme="minorEastAsia" w:hAnsi="NewCM Mono 10" w:cs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tex">
      <a:majorFont>
        <a:latin typeface="NewComputerModern 10"/>
        <a:ea typeface=""/>
        <a:cs typeface=""/>
      </a:majorFont>
      <a:minorFont>
        <a:latin typeface="NewComputerModer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Cameron</dc:creator>
  <cp:keywords/>
  <dc:description/>
  <cp:lastModifiedBy>Simmons, Cameron</cp:lastModifiedBy>
  <cp:revision>74</cp:revision>
  <dcterms:created xsi:type="dcterms:W3CDTF">2022-05-09T08:29:00Z</dcterms:created>
  <dcterms:modified xsi:type="dcterms:W3CDTF">2022-05-12T08:12:00Z</dcterms:modified>
</cp:coreProperties>
</file>