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October 15</w:t>
      </w:r>
    </w:p>
    <w:p w:rsidR="00E645B4" w:rsidRDefault="00E645B4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Hoffman hadn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left the Guild compound at the end of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day, and the fire in the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coal furnace on the floor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beneath him had diminished so that little heat radiated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from the iron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grills in the floorboards. Even the wick in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kerosene lamp flickered as if struggling against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encroaching cold. The wind outside blew strong from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out of the north, and everyone that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talked about it said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it was unnatural. As it was his first autumn in Malifaux,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know.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Everything in Malifaux seemed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uncomfortable to him.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pushed the case files across his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desk and rubbed his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upper arms to increase circulation. He had read the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same sentence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perhaps a dozen times in the last hour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but couldn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really focus on the meaning of the text.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looked across the room at the grotesque form of his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brother standing almost motionless,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save the rising and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falling of his chest, silently staring at him. He had been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like that since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had come wandering into the Guild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compound unannounced, frightening even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seasoned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Guardsmen and deputized marshals who had gathered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around him. Although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hulking and well-armed, he made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no threatening gesture, even when shackled. Only when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was led to the holding cells below the compound did</w:t>
      </w:r>
      <w:r w:rsidR="00E645B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resist, easily breaking his bonds, and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 strode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directly to his younger brother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workrooms.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guards escorting him, though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puzzled and alert,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were somehow unthreatened and followed him all the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way to Hoffman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where he simply stood, much more like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 construct awaiting instructions than a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free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thinking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man. That was weeks ago.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Ryle stood where Hoffman instructed him to,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unmoving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for hours, even if Hoffman left to attend other business.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If Hoffman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return by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dusk, Ryle would then go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stomping down the halls, drawn to him, his boots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ringing on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wood with all the resounding commotion</w:t>
      </w:r>
      <w:r w:rsidR="00327E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a horse trotting through the halls.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Mr. Hoffman,</w:t>
      </w:r>
      <w:r w:rsidRPr="00E645B4">
        <w:rPr>
          <w:rFonts w:ascii="ArialMT" w:cs="ArialMT" w:hint="cs"/>
          <w:lang w:val="en-US"/>
        </w:rPr>
        <w:t>”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 Governor General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Secretary,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Lucius, said from behind him,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Working late?</w:t>
      </w:r>
      <w:r w:rsidRPr="00E645B4">
        <w:rPr>
          <w:rFonts w:ascii="ArialMT" w:cs="ArialMT" w:hint="cs"/>
          <w:lang w:val="en-US"/>
        </w:rPr>
        <w:t>”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Hoffman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jumped, believing he was alone in the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investigator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room, if not the entire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commissioned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officer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offices. He twisted as best he could to see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Lucius who remained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directly behind him, as if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purposely beyond Hoffman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ability to get him in his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sight.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said, as casually as he could muster.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Just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trying to get my head around some things that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have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been puzzling me.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>He fidgeted in the wooden chair, pulling at the brass rod</w:t>
      </w:r>
      <w:r w:rsidR="002C5C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his body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brace digging into his side. He hoped Lucius</w:t>
      </w:r>
      <w:r w:rsidR="002C5C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would not take notice of the files on Henry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mining</w:t>
      </w:r>
      <w:r w:rsidR="002C5C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Steamborg, Nicodem the Undertaker, Colonel Mathews,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others in Malifaux with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self-articulated mechanical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prosthetics. It was his charge to investigate each of them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for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possible ties to growing rebellious groups rumored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practice the darkest and most illegal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activities, as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decreed by highest law. Of course, much of that was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recent supposition on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part of Hoffman. He had been</w:t>
      </w:r>
      <w:r w:rsidR="002D276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charged with stamping out all illegal practices of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bio-mechanical grafting, but almost all of the men he and</w:t>
      </w:r>
      <w:r w:rsidR="00745F7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deputies apprehended had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been quickly released</w:t>
      </w:r>
      <w:r w:rsidR="00745F7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after a brief interrogation by Guild lawyers that</w:t>
      </w:r>
      <w:r w:rsidR="00745F7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answered not to him,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but directly to Lucius. Lucius and</w:t>
      </w:r>
      <w:r w:rsidR="00745F7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bevy of lawyers regularly inquired about Ramos,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of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course. His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file was on Hoffman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desk, too, thick but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buried beneath the others. So much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evidence pointed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him, but he somehow always had some alibi or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excuse to explain all of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his activities. Even his work in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bio-engineering mechanical grafting was conducted on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grants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from Old World universities, always on men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destined for death unless he intervened last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minute to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save them in desperation, and always accompanied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Guild regulations on registering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 work. In the case of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Ryle, Hoffman suspected he was commanded by Ramos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go to his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brother, creating quite a blatant slap in their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face.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Hoffman now wondered if the accident that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consumed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Ryle was not entirely an accident. So much of the events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now confronting him and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other officers made it difficult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pursue Ramos. It was so perfectly packaged. As if reading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his thoughts, Lucius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see your poor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brother still watches over you. Or does he look to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you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for help? To bring him back into the light of normal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men?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An odd thing for him to say,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Hoffman thought,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since he had never seen the Secretary fully in the light,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either.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know,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said.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You, of all people, know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how I feel about the grafted.</w:t>
      </w:r>
      <w:r w:rsidRPr="00E645B4">
        <w:rPr>
          <w:rFonts w:ascii="ArialMT" w:cs="ArialMT" w:hint="cs"/>
          <w:lang w:val="en-US"/>
        </w:rPr>
        <w:t>”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Yes. Of course. I can only imagine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pain he must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cause you: a constant reminder to what you have lost.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>He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believe Lucius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could empathize with any of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those things, true though they were.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 shame he must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only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stand about like that. He is well-armored, I notice.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Quite a gift. Just handed to us,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too.</w:t>
      </w:r>
      <w:r w:rsidRPr="00E645B4">
        <w:rPr>
          <w:rFonts w:ascii="ArialMT" w:cs="ArialMT" w:hint="cs"/>
          <w:lang w:val="en-US"/>
        </w:rPr>
        <w:t>”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Hoffman said nothing.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ll see if we can get some use out of him,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Lucius said.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Odd,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Hoffman thought, again, that it was a declaration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rather than a request.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Be my guest. But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seems to only obey me.</w:t>
      </w:r>
      <w:r w:rsidRPr="00E645B4">
        <w:rPr>
          <w:rFonts w:ascii="ArialMT" w:cs="ArialMT" w:hint="cs"/>
          <w:lang w:val="en-US"/>
        </w:rPr>
        <w:t>”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worry about that.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sure 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ll follow my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commands.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lastRenderedPageBreak/>
        <w:t>let the thought linger. Breaking the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awkward silence, he then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In the meantime, I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have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some new material for you to examine,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as he dropped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 book on the desk before him. It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was larger than a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typical text, and the edges were peeling and worn.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From Sonnia Criid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collection,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 loudly. More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loudly than necessary, Hoffman thought, given the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solitary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environment.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One of the few left intact from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excavation of the temple at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Nythalm.</w:t>
      </w:r>
      <w:r w:rsidRPr="00E645B4">
        <w:rPr>
          <w:rFonts w:ascii="ArialMT" w:cs="ArialMT" w:hint="cs"/>
          <w:lang w:val="en-US"/>
        </w:rPr>
        <w:t>”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Nythalm? South of Kythera, right?</w:t>
      </w:r>
      <w:r w:rsidRPr="00E645B4">
        <w:rPr>
          <w:rFonts w:ascii="ArialMT" w:cs="ArialMT" w:hint="cs"/>
          <w:lang w:val="en-US"/>
        </w:rPr>
        <w:t>”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Yes. Beyond the bayou.</w:t>
      </w:r>
      <w:r w:rsidRPr="00E645B4">
        <w:rPr>
          <w:rFonts w:ascii="ArialMT" w:cs="ArialMT" w:hint="cs"/>
          <w:lang w:val="en-US"/>
        </w:rPr>
        <w:t>”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What does this have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to do with me, sir?</w:t>
      </w:r>
      <w:r w:rsidRPr="00E645B4">
        <w:rPr>
          <w:rFonts w:ascii="ArialMT" w:cs="ArialMT" w:hint="cs"/>
          <w:lang w:val="en-US"/>
        </w:rPr>
        <w:t>”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It has notes of particular interest to you, actually. Your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charter.</w:t>
      </w:r>
      <w:r w:rsidRPr="00E645B4">
        <w:rPr>
          <w:rFonts w:ascii="ArialMT" w:cs="ArialMT" w:hint="cs"/>
          <w:lang w:val="en-US"/>
        </w:rPr>
        <w:t>”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Grafting?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Bio-mechanical grafting? But the book looks</w:t>
      </w:r>
      <w:r w:rsidRPr="00E645B4">
        <w:rPr>
          <w:rFonts w:ascii="ArialMT" w:cs="ArialMT" w:hint="cs"/>
          <w:lang w:val="en-US"/>
        </w:rPr>
        <w:t>–</w:t>
      </w:r>
      <w:r w:rsidRPr="00E645B4">
        <w:rPr>
          <w:rFonts w:ascii="ArialMT" w:cs="ArialMT"/>
          <w:lang w:val="en-US"/>
        </w:rPr>
        <w:t xml:space="preserve"> old.</w:t>
      </w:r>
      <w:r w:rsidRPr="00E645B4">
        <w:rPr>
          <w:rFonts w:ascii="ArialMT" w:cs="ArialMT" w:hint="cs"/>
          <w:lang w:val="en-US"/>
        </w:rPr>
        <w:t>”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Yes. Very. It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Neverborn, of course. Criid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and her staff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have translated much of it, though the science and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schematics will likely make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more sense to you.</w:t>
      </w:r>
      <w:r w:rsidRPr="00E645B4">
        <w:rPr>
          <w:rFonts w:ascii="ArialMT" w:cs="ArialMT" w:hint="cs"/>
          <w:lang w:val="en-US"/>
        </w:rPr>
        <w:t>”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Hoffman nodded.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You want me to continue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translating?</w:t>
      </w:r>
      <w:r w:rsidRPr="00E645B4">
        <w:rPr>
          <w:rFonts w:ascii="ArialMT" w:cs="ArialMT" w:hint="cs"/>
          <w:lang w:val="en-US"/>
        </w:rPr>
        <w:t>”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Lucius inhaled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sharply.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Yes. And report to me,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immediately, any indication of where the Neverborn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might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have conducted these experiments. Criid has a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fascination with it, apparently. We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d like to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track her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down, too.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Thumbing through the tome quickly, he saw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drawings of bodies, human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looking, with many cross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section images of mechanika that made little sense to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him and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way he had come to understand the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connective techniques by which the nervous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system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linked to the machinery. Criid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handwritten notes in the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margins would be interesting,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but his heart leapt as he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neared the end of the book. The connective imagery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might have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been ancient to the Neverborn, but to him,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it was revolutionary. Even progressive, blending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abstract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sister sciences in a way he hadn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imagined possible.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was about to say something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about it when he saw a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strange symbol drawn on the inside of a corpse near the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arcane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interface at the base of its spine. It stopped his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heart and time, too, seemed to freeze.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recognized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symbol as a signature, and although it was refined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included a new line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and a curve, it was a symbol he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had seen before.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closed the book with a snap, and in his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excitement,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nearly fell out of his chair.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Interesting?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Lucius asked, clearly aware of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itsimportance.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Hoffman said nothing, his mind racing with hundreds of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questions. Lucius left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him and walked to Ryle, speaking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the hulking husk of a man in low tones that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carry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across the room. Hoffman pressed himself up from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chair and locked his brace at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knees. He hobbled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quickly from the room. Ryle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follow and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Lucius gave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Hoffman a sidelong glance as he quickly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departed, and he sneered.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book remained on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his desk, but he moved as quickly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as he could to his own lab to look through other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books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similarly unearthed on the topic of grafting, though</w:t>
      </w:r>
      <w:r w:rsidR="00CB14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much less specific.</w:t>
      </w:r>
      <w:r w:rsidR="00CB14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nearly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stumbled in the hall, such was his haste.</w:t>
      </w:r>
      <w:r w:rsidR="00CB14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symbol marked in that ancient book was</w:t>
      </w:r>
    </w:p>
    <w:p w:rsidR="00CB14C9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almost</w:t>
      </w:r>
      <w:r w:rsidR="00CB14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identical to the one Ramos used on his own graftedworks.</w:t>
      </w:r>
    </w:p>
    <w:p w:rsidR="00CB14C9" w:rsidRDefault="00CB14C9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96A28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RRR</w:t>
      </w:r>
    </w:p>
    <w:p w:rsidR="00CB14C9" w:rsidRPr="00E645B4" w:rsidRDefault="00CB14C9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As Hoffman stumbled into his lab to frantically find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evidence collected to verify his newfound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supposition,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across the street in the Guild Sanitarium, Lady Justice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struggled to regain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consciousness for the first time since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observatory had exploded and collapsed upon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her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almost two months prior while she fought against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hundreds of walking dead and Plagued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victims.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drifted in and out of near wakefulness through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out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night. As the first of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sun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rays broke the eastern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horizon, her eyes snapped open revealing twin, milky-white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orbs, looking remarkably like infused soulstones.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blinked unseeingly, forever in darkness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despite the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yellow light spilling into her room. She tried to sit and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breath caught in her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chest as if knocked from her.</w:t>
      </w:r>
      <w:r w:rsidR="00915B76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coughed reflexively and it led to a violent wracking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that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shook her as thick mucus and dried blood came up.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couldn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reclaim her breath, and she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blacked out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once more, still wheezing and choking.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When she awakened again, it was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mid-morning. She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took longer to evaluate her surroundings and state of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health. Her right arm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was strapped to her side, and her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breath came in desperate shallow gasps. Her clothing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long been replaced by a short gown. She reached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out with her left hand, groping not only for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her sword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pistol belt, but, most importantly, the black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bandana she wore over her eyes.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Without these tools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felt weak and exposed.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When she swung her legs over the edge of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 bed, she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again wracked with a cough that threatened to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incapacitate her. Wet and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phlegmatic, she coughed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painfully and reeled. Her feet were unsteady, and she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could not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focus the strange images in her mind that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allowed her to walk, blind, through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unfamiliar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building. She groped helplessly before her and around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corner of the doorframe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lastRenderedPageBreak/>
        <w:t>and staggered weakly into</w:t>
      </w:r>
      <w:r w:rsidR="004D373D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hall. Several nurses were quickly upon her, urging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to return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to bed. She refused around choking gasps.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Doctor Carl Morrow, too, was summoned, but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she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batted his pressing hands away somewhat ineffectually.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Back to your bed, now,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said.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struggled to speak, but her words came below the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rattling cough as she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am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Lady Justice!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in awheeze.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Yes, yes,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 patronizingly. Attempting to push her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back into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her room, though, was met with a slap against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shoulder that might have been meant for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his face.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stepped away from it easily, which further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bewildered her. She shoved past him,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but he caught her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around the waist and started to struggle as she fell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against him, too weak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from the cough to continue.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There, there,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Morrow said, gently stroking her thick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hair,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somewhat knotted from months of bed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rest.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That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my good girl,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crooned.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Let her be,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doctor,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a commanding voice said behind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him.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recognized the voice as that of one of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Ortega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boys, but she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know Santiago or Francisco well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enough to discern which. They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were both there, she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knew, but she could only vaguely perceive them in her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mind. The doctor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stood, releasing her and turned to face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the men.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Officer Francisco. We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ll not have any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trouble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out of you today--</w:t>
      </w:r>
      <w:r w:rsidRPr="00E645B4">
        <w:rPr>
          <w:rFonts w:ascii="ArialMT" w:cs="ArialMT" w:hint="cs"/>
          <w:lang w:val="en-US"/>
        </w:rPr>
        <w:t>”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So long as you don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get disagreeable,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Francisco said,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cutting him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off.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She needs to be back in bed. Her injuries--</w:t>
      </w:r>
      <w:r w:rsidRPr="00E645B4">
        <w:rPr>
          <w:rFonts w:ascii="ArialMT" w:cs="ArialMT" w:hint="cs"/>
          <w:lang w:val="en-US"/>
        </w:rPr>
        <w:t>”“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Are beyond you. She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Lady Justice. If she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wants to goon a stroll, we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ll let her.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As he spoke, Santiago had approached her and put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her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groping hand upon his shoulder. Her lower lip actually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trembled, and she looked broken,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even scared. It was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 image neither man would ever forget. She coughed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up blood, and her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head rolled against him as she fell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against his protective bulk. He regretted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bandana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around his neck was filthy with his sweat and the dust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the trail, but they had been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back and forth from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Latigo to the City numerous times in the past months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his hygiene was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never a priority. He pulled it from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neck and wrapped the gingham fabric over her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eyes,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knowing the blue checkered pattern was far from what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would prefer. As soon as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pulled the knot tight,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 righted herself, standing free of him. Her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coughing grew steady,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and finally she controlled it so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that it was nothing more than a nuisance. Her bare feet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were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planted firmly, too, and she rose, standing as tall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as either brother. Exposed, wearing no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more than the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gauzy gown and a dirty rag over her eyes, she regained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inspiring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confidence that few could withstand. It was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unflinching, unseeing judgment of the truth. It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gave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unparalleled strength. The binding over her eyes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gave her clarity and purpose. She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could see the truth and knew her purpose again.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Santiago turned to smile at Francisco. They may have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both wished it was Perdita standing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there before them,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but seeing Justice standing tall and proud gave them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hope. Her breath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was still shallow, but she spoke quietly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and evenly when she asked,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Where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my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Judge?</w:t>
      </w:r>
      <w:r w:rsidRPr="00E645B4">
        <w:rPr>
          <w:rFonts w:ascii="ArialMT" w:cs="ArialMT" w:hint="cs"/>
          <w:lang w:val="en-US"/>
        </w:rPr>
        <w:t>”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Francisco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Down the hall. 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in worse shape than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you, though. Still in a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coma.</w:t>
      </w:r>
      <w:r w:rsidRPr="00E645B4">
        <w:rPr>
          <w:rFonts w:ascii="ArialMT" w:cs="ArialMT" w:hint="cs"/>
          <w:lang w:val="en-US"/>
        </w:rPr>
        <w:t>”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The Quarantine Zone? The </w:t>
      </w:r>
      <w:r w:rsidRPr="00E645B4">
        <w:rPr>
          <w:rFonts w:ascii="ArialMT" w:cs="ArialMT" w:hint="cs"/>
          <w:lang w:val="en-US"/>
        </w:rPr>
        <w:t>–</w:t>
      </w:r>
      <w:r w:rsidRPr="00E645B4">
        <w:rPr>
          <w:rFonts w:ascii="ArialMT" w:cs="ArialMT"/>
          <w:lang w:val="en-US"/>
        </w:rPr>
        <w:t xml:space="preserve"> whatever that was; the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wave?</w:t>
      </w:r>
      <w:r w:rsidRPr="00E645B4">
        <w:rPr>
          <w:rFonts w:ascii="ArialMT" w:cs="ArialMT" w:hint="cs"/>
          <w:lang w:val="en-US"/>
        </w:rPr>
        <w:t>”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They call it </w:t>
      </w:r>
      <w:r w:rsidRPr="00E645B4">
        <w:rPr>
          <w:rFonts w:ascii="ArialMT" w:cs="ArialMT" w:hint="cs"/>
          <w:lang w:val="en-US"/>
        </w:rPr>
        <w:t>‘</w:t>
      </w:r>
      <w:r w:rsidRPr="00E645B4">
        <w:rPr>
          <w:rFonts w:ascii="ArialMT" w:cs="ArialMT"/>
          <w:lang w:val="en-US"/>
        </w:rPr>
        <w:t>The Event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No one knows. Laid out Perdita,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too. She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up a floor. But the building you were fightin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in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came down, blown up by whoever took up residence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there.</w:t>
      </w:r>
      <w:r w:rsidRPr="00E645B4">
        <w:rPr>
          <w:rFonts w:ascii="ArialMT" w:cs="ArialMT" w:hint="cs"/>
          <w:lang w:val="en-US"/>
        </w:rPr>
        <w:t>”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Resurrectionist.</w:t>
      </w:r>
      <w:r w:rsidRPr="00E645B4">
        <w:rPr>
          <w:rFonts w:ascii="ArialMT" w:cs="ArialMT" w:hint="cs"/>
          <w:lang w:val="en-US"/>
        </w:rPr>
        <w:t>”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Prob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ly. But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speculation on some plagued fella, too. Not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Res.</w:t>
      </w:r>
      <w:r w:rsidRPr="00E645B4">
        <w:rPr>
          <w:rFonts w:ascii="ArialMT" w:cs="ArialMT" w:hint="cs"/>
          <w:lang w:val="en-US"/>
        </w:rPr>
        <w:t>”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nodded, putting the pieces of her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memory back into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place.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Why do I keep thinking of Ramos? Dr. Ramos? Was he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there, in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Zone? I cannot get him out of my head.</w:t>
      </w:r>
      <w:r w:rsidRPr="00E645B4">
        <w:rPr>
          <w:rFonts w:ascii="ArialMT" w:cs="ArialMT" w:hint="cs"/>
          <w:lang w:val="en-US"/>
        </w:rPr>
        <w:t>”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brothers looked at one another uncomfortably.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doctor and nurses withdrew, silently attending other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matters of their station. At least,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that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what they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pretended.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What?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asked.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Francisco stepped toward her.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Lady,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said, his voice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low.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Your injuries </w:t>
      </w:r>
      <w:r w:rsidRPr="00E645B4">
        <w:rPr>
          <w:rFonts w:ascii="ArialMT" w:cs="ArialMT" w:hint="cs"/>
          <w:lang w:val="en-US"/>
        </w:rPr>
        <w:t>–</w:t>
      </w:r>
      <w:r w:rsidRPr="00E645B4">
        <w:rPr>
          <w:rFonts w:ascii="ArialMT" w:cs="ArialMT"/>
          <w:lang w:val="en-US"/>
        </w:rPr>
        <w:t xml:space="preserve"> they were fatal.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coughed,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though more gently than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before, more in control.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You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re not going to like this. Your whole side was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crushed. Your ribs.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 lung. You were dying.</w:t>
      </w:r>
      <w:r w:rsidRPr="00E645B4">
        <w:rPr>
          <w:rFonts w:ascii="ArialMT" w:cs="ArialMT" w:hint="cs"/>
          <w:lang w:val="en-US"/>
        </w:rPr>
        <w:t>”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thought of that man replacing part of her with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something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unnatural was more than repulsive. It was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akin to damnation. She was unsure how, but she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had there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curring image of him wielding great magics and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conducting horrific experiments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upon the flesh. Her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flesh. The images plagued her, going deep into her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memory, back to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attack at the observatory in the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Quarantine Zone. They had danced through her mind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while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she remained comatose.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Ramos.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sighed and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shook her head, feeling despair pressing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down upon her.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could barely stand, and her breath came in raspy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gasps. Her arm was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limp in the sling and could not grasp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 darning needle much less her great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sword. For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once,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was uncertain of her fate and her purpose. She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needed her sword. The weight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upon her shoulder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would make her feel like herself.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Where are my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weapons?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asked,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lastRenderedPageBreak/>
        <w:t>weak, more as an afterthought.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And your clothes, I suppose,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Santiago suggested,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although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 appreciated the thought of her walking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about bare legged.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seem to care.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three rather quickly found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weapons and the dirt-stained and torn attire she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had worn in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combat those several months earlier.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 walked right to the locked chest that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contained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them, striding past confused and protesting doctors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aides into a back room.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 boys spun away from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when she pulled the gown over her head, showing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little concern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for modesty. Buckling the last buckle on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her boot, high on her calf, she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Will you men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ride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with me?</w:t>
      </w:r>
      <w:r w:rsidRPr="00E645B4">
        <w:rPr>
          <w:rFonts w:ascii="ArialMT" w:cs="ArialMT" w:hint="cs"/>
          <w:lang w:val="en-US"/>
        </w:rPr>
        <w:t>”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Of course,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Francisco said without hesitation.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Where?</w:t>
      </w:r>
      <w:r w:rsidRPr="00E645B4">
        <w:rPr>
          <w:rFonts w:ascii="ArialMT" w:cs="ArialMT" w:hint="cs"/>
          <w:lang w:val="en-US"/>
        </w:rPr>
        <w:t>”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 visit to Viktor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Ramos. Help me with my sword.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Santiago helped sling it over her good shoulder.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But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your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arm?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Can you wield it?</w:t>
      </w:r>
      <w:r w:rsidRPr="00E645B4">
        <w:rPr>
          <w:rFonts w:ascii="ArialMT" w:cs="ArialMT" w:hint="cs"/>
          <w:lang w:val="en-US"/>
        </w:rPr>
        <w:t>”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She gnashed her teeth, feeling impotent.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can still fire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gun. But I need my sword.</w:t>
      </w:r>
      <w:r w:rsidRPr="00E645B4">
        <w:rPr>
          <w:rFonts w:ascii="ArialMT" w:cs="ArialMT" w:hint="cs"/>
          <w:lang w:val="en-US"/>
        </w:rPr>
        <w:t>”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Are we arresting him?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Francisco asked of Ramos.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not sure</w:t>
      </w:r>
    </w:p>
    <w:p w:rsidR="00DE717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ll come along willingly. Killing him maybe in order.</w:t>
      </w:r>
      <w:r w:rsidRPr="00E645B4">
        <w:rPr>
          <w:rFonts w:ascii="ArialMT" w:cs="ArialMT" w:hint="cs"/>
          <w:lang w:val="en-US"/>
        </w:rPr>
        <w:t>”</w:t>
      </w:r>
    </w:p>
    <w:p w:rsidR="00DE7174" w:rsidRDefault="00DE7174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DE7174" w:rsidRDefault="00DE7174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</w:t>
      </w:r>
      <w:r w:rsidR="00A96A28" w:rsidRPr="00E645B4">
        <w:rPr>
          <w:rFonts w:ascii="ArialMT" w:cs="ArialMT"/>
          <w:lang w:val="en-US"/>
        </w:rPr>
        <w:t>tt</w:t>
      </w:r>
    </w:p>
    <w:p w:rsidR="00DE7174" w:rsidRDefault="00DE7174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It was high noon when they crested</w:t>
      </w:r>
      <w:r w:rsidR="00B22AD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small hill</w:t>
      </w:r>
      <w:r w:rsidR="00DA79C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overlooking the Miners and Steamfitter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Union offices</w:t>
      </w:r>
      <w:r w:rsidR="00DA79C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near the Hollow Marsh</w:t>
      </w:r>
      <w:r w:rsidR="00DA79C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Excavation site. Justice rode</w:t>
      </w:r>
      <w:r w:rsidR="00DA79C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with Santiago, reluctantly acknowledging her reliance</w:t>
      </w:r>
      <w:r w:rsidR="00DA79C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upon him</w:t>
      </w:r>
      <w:r w:rsidR="00DA79C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given her weakened state. He was proud at</w:t>
      </w:r>
      <w:r w:rsidR="0042063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first to carry her but grew quickly uncomfortable.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</w:t>
      </w:r>
      <w:r w:rsidR="007E36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had no good way to ride, not wanting to put his arms</w:t>
      </w:r>
      <w:r w:rsidR="007E36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around her and grasp the saddle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horn or reins, though</w:t>
      </w:r>
      <w:r w:rsidR="007E36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was silent and stoic no matter what he did. He</w:t>
      </w:r>
      <w:r w:rsidR="007E36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almost wished she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would simply chastise him and tell</w:t>
      </w:r>
      <w:r w:rsidR="007E36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him exactly what to do. Typically so full of bravado</w:t>
      </w:r>
      <w:r w:rsidR="007E36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himself,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 wasn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easily intimidated. Never by a</w:t>
      </w:r>
      <w:r w:rsidR="007E36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woman.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Despite the mounting tension, Francisco saw his</w:t>
      </w:r>
      <w:r w:rsidR="007E36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brother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discomfort, squirming on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saddle behind</w:t>
      </w:r>
      <w:r w:rsidR="007E36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her, and he reveled in it, winking at Santiago every time</w:t>
      </w:r>
      <w:r w:rsidR="00E1413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younger brother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looked over at him.</w:t>
      </w:r>
      <w:r w:rsidR="00E1413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sun stood high in the sky, casting a pale light, but it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offered little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warmth. The October wind blew cold out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the north. Santiago pulled his duster around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Justice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who refused a coat of her own. She neither reacted to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cold nor had a reaction to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Santiago trying to keep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warm.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They were all surprised to find Hoffman standing on the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trail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before them, strapped to a mechanical armature,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 feline-like construct standing beside him,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and a bird-like one gliding above. He just stood there, looking down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hill at the office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building. He wore his finest clothes,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including a silk vest, a gold chain dangling from the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watch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in his breast pocket, and an expensive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gentleman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bowler resting upon his bald head.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coat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wore was a thick woolen gentleman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coat, imported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from his far away home near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London.</w:t>
      </w:r>
      <w:r w:rsidR="007114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Francisco had heard of the relationship between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Hoffman and Ramos. As they rode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up beside him he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Don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get in our way, Hoffman.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It was bold of him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address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higher ranking officer so, but he was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emboldened by Lady Justice, speaking for her.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intend to confront Viktor Ramos.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Francisco was unsure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exactly why they were, but such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was the silent power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Justice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command.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not here to stop you, Mr. Ortega.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here for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same thing.</w:t>
      </w:r>
      <w:r w:rsidRPr="00E645B4">
        <w:rPr>
          <w:rFonts w:ascii="ArialMT" w:cs="ArialMT" w:hint="cs"/>
          <w:lang w:val="en-US"/>
        </w:rPr>
        <w:t>”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To bring him in?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Francisco asked.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To kill him?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Santiago offered more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hopefully. He had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nothing against the Union boss. He was just itching for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opportunity to do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what he did best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.It was Justice who answered. She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To ask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questions. To get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answers.</w:t>
      </w:r>
      <w:r w:rsidRPr="00E645B4">
        <w:rPr>
          <w:rFonts w:ascii="ArialMT" w:cs="ArialMT" w:hint="cs"/>
          <w:lang w:val="en-US"/>
        </w:rPr>
        <w:t>”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Hoffman nodded.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not expecting this to be easy. He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has at least one bodyguard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near him always. The big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Indigena, Joss, for one. But more, the miners will be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loyal, even to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their death. And he has an arsenal of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constructs that even I cannot duplicate.</w:t>
      </w:r>
      <w:r w:rsidRPr="00E645B4">
        <w:rPr>
          <w:rFonts w:ascii="ArialMT" w:cs="ArialMT" w:hint="cs"/>
          <w:lang w:val="en-US"/>
        </w:rPr>
        <w:t>”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Santiago said,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But if you can get him alone, nobody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guards--</w:t>
      </w:r>
      <w:r w:rsidRPr="00E645B4">
        <w:rPr>
          <w:rFonts w:ascii="ArialMT" w:cs="ArialMT" w:hint="cs"/>
          <w:lang w:val="en-US"/>
        </w:rPr>
        <w:t>”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 sat upright in the saddle before him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and said,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more than he seems, isn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he, Hoffman?</w:t>
      </w:r>
      <w:r w:rsidRPr="00E645B4">
        <w:rPr>
          <w:rFonts w:ascii="ArialMT" w:cs="ArialMT" w:hint="cs"/>
          <w:lang w:val="en-US"/>
        </w:rPr>
        <w:t>”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frail man merely nodded.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Ortegas understood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 once.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They walked down the trail in a line, their horses left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behind,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lashed to a branch. Hoffman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mechanical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attendant allowed him to walk in step beside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Justice, his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Hunter construct clicking alongside him. Miners outside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tunnels ceased their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labors to regard the high-ranking Guild officers striding down the hill toward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them. It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be the first time one of their ranks had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been arrested by the Guild. But these were a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different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sort than the common Guild Guardsmen that carried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out a basic arrest. Everyone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had a heroic idolatry of the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Ortegas, men familiar to all people in Malifaux for their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steadfast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vigilance against the Neverborn that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threatened them. Lady Justice, too, was well known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to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miners. Her thick mane billowed in the cold wind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even after she had haphazardly cut so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lastRenderedPageBreak/>
        <w:t>much of the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knotted locks away. It flowed over the sword dangling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loosely from her shoulder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at her lower back. Still, the presence of the Guild descending upon them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met with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unease. One bulky steamfitter, his arms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bulging beneath a dark sweater, took up his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mighty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mallet and rested it upon his shoulder, showing no sign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returning to work. His name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was Johan, and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steamfitters near him, tightening thick screws along a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failing seam that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released a torrent of bright steam,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lifted their tools as well, all heavy weapons in their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meaty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hands. It was Hoffman, surprisingly, that spoke in acommanding tone, his voice carrying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throughout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camp.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At ease, men!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His militant tone belied his small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frame and the crippled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demeanor vanished as if an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illusion.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Return to your work. Johan,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 to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lead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steamfitter,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get your men back on that tank. The drill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work if it can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hold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pressure.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smiled and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winked at the bulky man who continued to regard them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coldly.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Turning to a group of miners gathering at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main cave entrance, he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Mr. Creedy. Back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to work.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All of you, back to work!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Santiago was impressed. All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but Johan did as instructed.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stood resolute, staring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 them, unafraid and undaunted. At a small side-mine,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Hank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spidery Steamborg strode from the dark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depths, the sharp metal points of his great legs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striking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rocks with resounding cracks. Like Johan, he stood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 the entrance, unmoving but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vigilant.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They hoped to confront Ramos inside his office, a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wooden building every bit as large as a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frontier home.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As if expecting them, however, he stepped out of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office to confront them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from the wooden rail of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small porch.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Cold day,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Ramos said to them by way of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greeting.</w:t>
      </w:r>
      <w:r w:rsidRPr="00E645B4">
        <w:rPr>
          <w:rFonts w:ascii="ArialMT" w:cs="ArialMT" w:hint="cs"/>
          <w:lang w:val="en-US"/>
        </w:rPr>
        <w:t>“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Perhaps I can fetch you some tea? Coffee?</w:t>
      </w:r>
      <w:r w:rsidRPr="00E645B4">
        <w:rPr>
          <w:rFonts w:ascii="ArialMT" w:cs="ArialMT" w:hint="cs"/>
          <w:lang w:val="en-US"/>
        </w:rPr>
        <w:t>”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Ortegas naturally deferred to Lady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Justice to lead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them, but Hoffman again surprised them by </w:t>
      </w:r>
      <w:r w:rsidR="00305EEA">
        <w:rPr>
          <w:rFonts w:ascii="ArialMT" w:cs="ArialMT"/>
          <w:lang w:val="en-US"/>
        </w:rPr>
        <w:t xml:space="preserve">stepping </w:t>
      </w:r>
      <w:r w:rsidRPr="00E645B4">
        <w:rPr>
          <w:rFonts w:ascii="ArialMT" w:cs="ArialMT"/>
          <w:lang w:val="en-US"/>
        </w:rPr>
        <w:t xml:space="preserve">orward.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We should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speak within, Professor. Not in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front of all of these men.</w:t>
      </w:r>
      <w:r w:rsidRPr="00E645B4">
        <w:rPr>
          <w:rFonts w:ascii="ArialMT" w:cs="ArialMT" w:hint="cs"/>
          <w:lang w:val="en-US"/>
        </w:rPr>
        <w:t>”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Ramos smiled falsely.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No. I think we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can conduct our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business here, beneath the sun.</w:t>
      </w:r>
      <w:r w:rsidRPr="00E645B4">
        <w:rPr>
          <w:rFonts w:ascii="ArialMT" w:cs="ArialMT" w:hint="cs"/>
          <w:lang w:val="en-US"/>
        </w:rPr>
        <w:t>”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Very well,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Justice said. Her left hand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rested upon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gun at her hip. The Ortegas, too, had their hands upon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their holstered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Peacebringers. It was a formidable line,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almost any man in Malifaux would crumble in</w:t>
      </w:r>
    </w:p>
    <w:p w:rsidR="00A96A28" w:rsidRPr="00E645B4" w:rsidRDefault="00305EEA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</w:t>
      </w:r>
      <w:r w:rsidR="00A96A28" w:rsidRPr="00E645B4">
        <w:rPr>
          <w:rFonts w:ascii="ArialMT" w:cs="ArialMT"/>
          <w:lang w:val="en-US"/>
        </w:rPr>
        <w:t>ear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against such a group. Ramos remained too confident,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almost too prepared for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encounter. It set them on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edge to confront a man that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naturally bend to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their intimidating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presence.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What did you do to me,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Ramos?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demanded of him.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Saved you,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replied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without hesitation.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Or damned me. Why?</w:t>
      </w:r>
      <w:r w:rsidRPr="00E645B4">
        <w:rPr>
          <w:rFonts w:ascii="ArialMT" w:cs="ArialMT" w:hint="cs"/>
          <w:lang w:val="en-US"/>
        </w:rPr>
        <w:t>”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Why? Your life was endangered. Our good man,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Mister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Hoffman, here, convinced me of your valor. Your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importance.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emphasized the last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word strangely,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whether sarcastically or in sincere acknowledgement of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worth,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Ortegas could not be sure.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don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think so,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said.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Not without personal gain.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Did you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think it would absolve you of crimes against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Guild statutes?</w:t>
      </w:r>
      <w:r w:rsidRPr="00E645B4">
        <w:rPr>
          <w:rFonts w:ascii="ArialMT" w:cs="ArialMT" w:hint="cs"/>
          <w:lang w:val="en-US"/>
        </w:rPr>
        <w:t>”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 matter-of-factly.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 continued, saying,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Isn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it interesting that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confronted by Lady Justice,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head of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Death Marshal division, and two Ortegas,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not just family heads, but among the highest</w:t>
      </w:r>
    </w:p>
    <w:p w:rsidR="00A96A28" w:rsidRPr="00E645B4" w:rsidRDefault="00305EEA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>
        <w:rPr>
          <w:rFonts w:ascii="ArialMT" w:cs="ArialMT"/>
          <w:lang w:val="en-US"/>
        </w:rPr>
        <w:t>Ranking o</w:t>
      </w:r>
      <w:r w:rsidR="00A96A28" w:rsidRPr="00E645B4">
        <w:rPr>
          <w:rFonts w:ascii="ArialMT" w:cs="ArialMT"/>
          <w:lang w:val="en-US"/>
        </w:rPr>
        <w:t>fficers of the Monster-Hunter division, chartered with</w:t>
      </w:r>
      <w:r w:rsidR="005D5687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protecting the good people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here from various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Neverborn threats. No Witch Hunters among you? Do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you not see this as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providence?</w:t>
      </w:r>
      <w:r w:rsidRPr="00E645B4">
        <w:rPr>
          <w:rFonts w:ascii="ArialMT" w:cs="ArialMT" w:hint="cs"/>
          <w:lang w:val="en-US"/>
        </w:rPr>
        <w:t>”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You forgot me,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Hoffman said sternly.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 mistake I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thought you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make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again.</w:t>
      </w:r>
      <w:r w:rsidRPr="00E645B4">
        <w:rPr>
          <w:rFonts w:ascii="ArialMT" w:cs="ArialMT" w:hint="cs"/>
          <w:lang w:val="en-US"/>
        </w:rPr>
        <w:t>”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Ramos, always in control, briefly revealed his agitation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 Hoffman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reference to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something the others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know about. He masked his feelings quickly.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No, Mr.Hoffman. I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shan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overlook you. But your charter is a bit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more obscure than the others.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sure you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ve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taken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your time looking over all the pertinent data regarding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my work. Everything is, no doubt,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in order and according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Guild requirements of legality?</w:t>
      </w:r>
      <w:r w:rsidRPr="00E645B4">
        <w:rPr>
          <w:rFonts w:ascii="ArialMT" w:cs="ArialMT" w:hint="cs"/>
          <w:lang w:val="en-US"/>
        </w:rPr>
        <w:t>”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Not why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here.</w:t>
      </w:r>
      <w:r w:rsidRPr="00E645B4">
        <w:rPr>
          <w:rFonts w:ascii="ArialMT" w:cs="ArialMT" w:hint="cs"/>
          <w:lang w:val="en-US"/>
        </w:rPr>
        <w:t>”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Ramos was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more curious than concerned when he said,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Pray; why are you here, then?</w:t>
      </w:r>
      <w:r w:rsidRPr="00E645B4">
        <w:rPr>
          <w:rFonts w:ascii="ArialMT" w:cs="ArialMT" w:hint="cs"/>
          <w:lang w:val="en-US"/>
        </w:rPr>
        <w:t>”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about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symbol you use on your work. The uniquework like Hank over there. And,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paused, not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wishing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to say it,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Ryle. Not mere prosthetics. That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just what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Guild used to get me to toe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 line.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Speaking so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frankly, openly criticizing the Guild, Francisco was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shocked and nearly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reprimanded him before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remembering Hoffman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authority. Santiago and Ramos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were equally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impressed. Only Justice remained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characteristically stoic.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She did say,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And me, Ramos? Did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you brand me?</w:t>
      </w:r>
      <w:r w:rsidRPr="00E645B4">
        <w:rPr>
          <w:rFonts w:ascii="ArialMT" w:cs="ArialMT" w:hint="cs"/>
          <w:lang w:val="en-US"/>
        </w:rPr>
        <w:t>”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You, Lady Justice? Like I said, you were dying. Actually,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d not have been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able to help at all if not for the work I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previously did on Ryle. Delving so deeply into the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flesh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has never been my true interest. How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your breathing,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by the way? And the arm?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said nothing.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Hard to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catch your breath? Tingling in the fingers?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lifted his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mechanical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arm and the quick gesture nearly had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Santiago draw his guns in response. He was itching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lastRenderedPageBreak/>
        <w:t>for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 fight. Ramos held a milky white soulstone between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metal finger and thumb, the swirling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eddies with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invisible even at the distance between them. The stone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pure and valuable,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they could tell. He tossed it to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Justice. Though blind, she snatched it easily out of the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air. It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was warm and comfortable in her palm.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construct cannot be healed,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said, clearly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implying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that she should use it to heal herself.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Things are not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always what they seem. Not so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black and white, good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or evil.</w:t>
      </w:r>
      <w:r w:rsidRPr="00E645B4">
        <w:rPr>
          <w:rFonts w:ascii="ArialMT" w:cs="ArialMT" w:hint="cs"/>
          <w:lang w:val="en-US"/>
        </w:rPr>
        <w:t>”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pocketed the stone but was anxious to use it. If she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could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wrap the gossamer fabric of the spiritually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charged energy within it about her own damaged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form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repair her failing internal organs and, she prayed,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arm, it would support Ramos</w:t>
      </w:r>
      <w:r w:rsidRPr="00E645B4">
        <w:rPr>
          <w:rFonts w:ascii="ArialMT" w:cs="ArialMT" w:hint="cs"/>
          <w:lang w:val="en-US"/>
        </w:rPr>
        <w:t>’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claim that she was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still her natural self, unaugmented by the artificial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armature she found so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deplorable. Still, she suspected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Ramos of hiding something from her, of withholding an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important tool he might use against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sometime in the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future. He was correct: the scales teetered erratically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she could not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immediately discern the truth.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Our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actions tip the scales from side to side, Ramos. Law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must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 met.</w:t>
      </w:r>
      <w:r w:rsidRPr="00E645B4">
        <w:rPr>
          <w:rFonts w:ascii="ArialMT" w:cs="ArialMT" w:hint="cs"/>
          <w:lang w:val="en-US"/>
        </w:rPr>
        <w:t>”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Ramos seemed to know exactly how to play her. He said,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Who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law?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Natural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law or that handed down from a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man in power? Am I criminal for saving your brother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life,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Hoffman? Or yours, Justice? By using the knowledge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skills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ve acquired naturally?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was wise to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accentuate the word. It had a strong effect upon Lady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Justice.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said nothing.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Her conflict with Resurrectionists and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their animated puppets left little room to doubt</w:t>
      </w:r>
    </w:p>
    <w:p w:rsidR="00A96A28" w:rsidRPr="00E645B4" w:rsidRDefault="00F35AB3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</w:t>
      </w:r>
      <w:r w:rsidR="00A96A28" w:rsidRPr="00E645B4">
        <w:rPr>
          <w:rFonts w:ascii="ArialMT" w:cs="ArialMT"/>
          <w:lang w:val="en-US"/>
        </w:rPr>
        <w:t>er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purpose and actions. Ramos, however, challenged her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absolute vision of right and wrong.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As he said, he was a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man, using his innate gifts and abilities. If it was true that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did not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unnaturally replace her organs, and clearly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replace her arm with a mechanical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prosthetic,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perhaps he spoke truthfully after all. Still, her arm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tingled, and she couldn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shake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 buzzing in the base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her skull that felt as though it originated deep within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torso. She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had to reluctantly acquiesce and take him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on his word that he did nothing to her physically to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make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less than natural, less than human. Why images of</w:t>
      </w:r>
      <w:r w:rsidR="00F35AB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him floated in and out of her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memory like a dream,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quickly dissipating, perplexed her.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Hoffman stepped beside her. He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spoke as confidently as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Ramos.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Perhaps you are right, Dr. Ramos. Your crimes,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though a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concern to the Guild, is specifically for the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lawyers and judges of the Witch Hunter charter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to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determine, as you suggest. In pursuit of interests to my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charter, I have unearthed a tome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with a symbol familiar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you. Unless I can determine its unique design,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afraid it has rather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serious implications regarding your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innocence. If Lady Justice and I might sit with you,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in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private, you can help convince us how we might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proceed.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>Ramos regarded them for a long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moment. His mind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worked quickly. He knew there could be only one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symbol Hoffman referred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to, and he sought, in his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memory, for some mistake he might have made </w:t>
      </w:r>
      <w:r w:rsidRPr="00E645B4">
        <w:rPr>
          <w:rFonts w:ascii="ArialMT" w:cs="ArialMT" w:hint="cs"/>
          <w:lang w:val="en-US"/>
        </w:rPr>
        <w:t>–</w:t>
      </w:r>
      <w:r w:rsidRPr="00E645B4">
        <w:rPr>
          <w:rFonts w:ascii="ArialMT" w:cs="ArialMT"/>
          <w:lang w:val="en-US"/>
        </w:rPr>
        <w:t xml:space="preserve"> some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grafted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device he couldn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account for. Finally, he had to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reluctantly say,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Yes. Perhaps it is best we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spoke in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private. No need to detain Ms. Justice, though. I believe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has what she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come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for.</w:t>
      </w:r>
      <w:r w:rsidRPr="00E645B4">
        <w:rPr>
          <w:rFonts w:ascii="ArialMT" w:cs="ArialMT" w:hint="cs"/>
          <w:lang w:val="en-US"/>
        </w:rPr>
        <w:t>”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Justice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Actually, it would do me well to sit. Need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catch my breath. Can you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extend me that hospitality,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Doctor?</w:t>
      </w:r>
      <w:r w:rsidRPr="00E645B4">
        <w:rPr>
          <w:rFonts w:ascii="ArialMT" w:cs="ArialMT" w:hint="cs"/>
          <w:lang w:val="en-US"/>
        </w:rPr>
        <w:t>”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had to reluctantly agree.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When they were seated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within his makeshift office,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warm but still uncomfortable, Hoffman revealed the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symbol he had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discovered in an ancient and forgotten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Neverborn text.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Ramos tried to dismiss it as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coincidence and even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pointed out the symbol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differences with his own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design. He confessed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that he had possibly seen the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symbol in some text he had, himself, collected and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inadvertently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adopted it as his own mark.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None of them were convinced, least of all Ramos, who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looked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quite perplexed.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gave Hoffman several books from his collection,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which he promised might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aid in uncovering the truth.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All of them would speculate upon the puzzling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ramifications of</w:t>
      </w:r>
    </w:p>
    <w:p w:rsidR="00A96A28" w:rsidRPr="00E645B4" w:rsidRDefault="00A96A28" w:rsidP="00A96A28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Ramos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 xml:space="preserve"> symbol, buried deep within a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book written long ago, by a people that had not</w:t>
      </w:r>
    </w:p>
    <w:p w:rsidR="00046550" w:rsidRDefault="002F7D70" w:rsidP="00A96A28">
      <w:r>
        <w:rPr>
          <w:rFonts w:ascii="ArialMT" w:cs="ArialMT"/>
        </w:rPr>
        <w:t>Y</w:t>
      </w:r>
      <w:r w:rsidR="00A96A28">
        <w:rPr>
          <w:rFonts w:ascii="ArialMT" w:cs="ArialMT"/>
        </w:rPr>
        <w:t>et</w:t>
      </w:r>
      <w:r>
        <w:rPr>
          <w:rFonts w:cs="ArialMT"/>
          <w:lang w:val="en-US"/>
        </w:rPr>
        <w:t xml:space="preserve"> </w:t>
      </w:r>
      <w:bookmarkStart w:id="0" w:name="_GoBack"/>
      <w:bookmarkEnd w:id="0"/>
      <w:r w:rsidR="00A96A28">
        <w:rPr>
          <w:rFonts w:ascii="ArialMT" w:cs="ArialMT"/>
        </w:rPr>
        <w:t>heard of humans.</w:t>
      </w:r>
    </w:p>
    <w:sectPr w:rsidR="0004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55"/>
    <w:rsid w:val="00046550"/>
    <w:rsid w:val="000A6EC7"/>
    <w:rsid w:val="00103043"/>
    <w:rsid w:val="00124BC9"/>
    <w:rsid w:val="00296F42"/>
    <w:rsid w:val="002B26DC"/>
    <w:rsid w:val="002C5C3B"/>
    <w:rsid w:val="002D276C"/>
    <w:rsid w:val="002F7D70"/>
    <w:rsid w:val="00305EEA"/>
    <w:rsid w:val="00327E33"/>
    <w:rsid w:val="003836A5"/>
    <w:rsid w:val="00407BA5"/>
    <w:rsid w:val="00420634"/>
    <w:rsid w:val="0044365E"/>
    <w:rsid w:val="004B7290"/>
    <w:rsid w:val="004D373D"/>
    <w:rsid w:val="00526089"/>
    <w:rsid w:val="005D5687"/>
    <w:rsid w:val="00681253"/>
    <w:rsid w:val="0071143B"/>
    <w:rsid w:val="00745F7B"/>
    <w:rsid w:val="00767771"/>
    <w:rsid w:val="00786102"/>
    <w:rsid w:val="007E369F"/>
    <w:rsid w:val="00877F98"/>
    <w:rsid w:val="00915B76"/>
    <w:rsid w:val="00945033"/>
    <w:rsid w:val="00A96A28"/>
    <w:rsid w:val="00B22AD3"/>
    <w:rsid w:val="00B37ED4"/>
    <w:rsid w:val="00B8015B"/>
    <w:rsid w:val="00C6709F"/>
    <w:rsid w:val="00CB14C9"/>
    <w:rsid w:val="00DA79C1"/>
    <w:rsid w:val="00DD114F"/>
    <w:rsid w:val="00DD7327"/>
    <w:rsid w:val="00DE7174"/>
    <w:rsid w:val="00E14137"/>
    <w:rsid w:val="00E53055"/>
    <w:rsid w:val="00E645B4"/>
    <w:rsid w:val="00F3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337BE-93BE-4CAA-986C-F6AB021C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4245</Words>
  <Characters>24199</Characters>
  <Application>Microsoft Office Word</Application>
  <DocSecurity>0</DocSecurity>
  <Lines>201</Lines>
  <Paragraphs>56</Paragraphs>
  <ScaleCrop>false</ScaleCrop>
  <Company>ЗАО Банк "Советский"</Company>
  <LinksUpToDate>false</LinksUpToDate>
  <CharactersWithSpaces>28388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2017-07-06T12:28:00Z</dcterms:created>
  <dcterms:modified xsi:type="dcterms:W3CDTF">2017-07-06T14:35:00Z</dcterms:modified>
</cp:coreProperties>
</file>