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37" w:rsidRDefault="00AD0E42" w:rsidP="00AD0E42">
      <w:pPr>
        <w:rPr>
          <w:rFonts w:cs="ArialMT"/>
          <w:b/>
          <w:lang w:val="en-US"/>
        </w:rPr>
      </w:pPr>
      <w:r w:rsidRPr="006572A9">
        <w:rPr>
          <w:rFonts w:ascii="ArialMT" w:cs="ArialMT"/>
          <w:b/>
          <w:lang w:val="en-US"/>
        </w:rPr>
        <w:t>January 19, 115 PF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/>
          <w:lang w:val="en-US"/>
        </w:rPr>
        <w:t>Doctor Carl Morrow leaned close to the face of his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patient, secured to the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bed with leather straps a quarter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inch thick and metal buckles reinforced beyond what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might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have been necessary for even the most robust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and difficult of his patients. For Perdita, they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were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significantly thicker and stronger than would ever have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been required. Especially now,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given her comatose state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these past months, unmoving save the subtle trembling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of her lower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lip as 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d gibber incoherently in the vast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depths of her endless dreams.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His eyes, just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inches from her flesh, watched a ray of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sunlight fall upon the side of her face and gently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warm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her dark skin.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Ooooh,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 whispered in awe as the line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of her forehead and nose took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on the glow spilling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through the narrow window several feet beyond the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bed. He ran his index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finger down her face, between her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eyes and along the bridge of her nose, tracing the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sunlight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that irradiated her flesh.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Perdita Ortega,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said in a whisper. He had a tendency to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over-annunciate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his words, and small droplets of spittle struck her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earlobe and cheek as 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punctuated the sounds.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So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much rest time,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 said, still gently stroking her facial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features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with the tip of his finger. It neared the tip of her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nose. </w:t>
      </w:r>
      <w:proofErr w:type="gramStart"/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Beauty sleep?</w:t>
      </w:r>
      <w:proofErr w:type="gramEnd"/>
      <w:r w:rsidRPr="008055D3">
        <w:rPr>
          <w:rFonts w:ascii="ArialMT" w:cs="ArialMT"/>
          <w:lang w:val="en-US"/>
        </w:rPr>
        <w:t xml:space="preserve"> Rest for the wicked?</w:t>
      </w:r>
      <w:r w:rsidRPr="008055D3">
        <w:rPr>
          <w:rFonts w:ascii="ArialMT" w:cs="ArialMT" w:hint="cs"/>
          <w:lang w:val="en-US"/>
        </w:rPr>
        <w:t>”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 chuckled.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His finger slid down the base of her nose and across the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depression above her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upper lip.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You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ve had both,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dearest. </w:t>
      </w:r>
      <w:proofErr w:type="gramStart"/>
      <w:r w:rsidRPr="008055D3">
        <w:rPr>
          <w:rFonts w:ascii="ArialMT" w:cs="ArialMT"/>
          <w:lang w:val="en-US"/>
        </w:rPr>
        <w:t>More beautiful than any might desire.</w:t>
      </w:r>
      <w:proofErr w:type="gramEnd"/>
      <w:r w:rsidRPr="008055D3">
        <w:rPr>
          <w:rFonts w:ascii="ArialMT" w:cs="ArialMT"/>
          <w:lang w:val="en-US"/>
        </w:rPr>
        <w:t xml:space="preserve"> More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wicked, too.</w:t>
      </w:r>
      <w:r w:rsidRPr="008055D3">
        <w:rPr>
          <w:rFonts w:ascii="ArialMT" w:cs="ArialMT" w:hint="cs"/>
          <w:lang w:val="en-US"/>
        </w:rPr>
        <w:t>”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His fingers traced the contour of her lips.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We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re all wicked, aren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we?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His fingers tapped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their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way back up her face, striking with each word as 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quietly said,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 monsters hidden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here,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and with the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final word he tapped her forehead.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All those little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monsters trapped in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here. </w:t>
      </w:r>
      <w:proofErr w:type="gramStart"/>
      <w:r w:rsidRPr="008055D3">
        <w:rPr>
          <w:rFonts w:ascii="ArialMT" w:cs="ArialMT"/>
          <w:lang w:val="en-US"/>
        </w:rPr>
        <w:t>Busy, busy, busy.</w:t>
      </w:r>
      <w:r w:rsidRPr="008055D3">
        <w:rPr>
          <w:rFonts w:ascii="ArialMT" w:cs="ArialMT" w:hint="cs"/>
          <w:lang w:val="en-US"/>
        </w:rPr>
        <w:t>”</w:t>
      </w:r>
      <w:proofErr w:type="gramEnd"/>
      <w:r w:rsidRPr="008055D3">
        <w:rPr>
          <w:rFonts w:ascii="ArialMT" w:cs="ArialMT"/>
          <w:lang w:val="en-US"/>
        </w:rPr>
        <w:t xml:space="preserve"> </w:t>
      </w:r>
      <w:proofErr w:type="gramStart"/>
      <w:r w:rsidRPr="008055D3">
        <w:rPr>
          <w:rFonts w:ascii="ArialMT" w:cs="ArialMT"/>
          <w:lang w:val="en-US"/>
        </w:rPr>
        <w:t>All the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monsters in here.</w:t>
      </w:r>
      <w:proofErr w:type="gramEnd"/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Time meant nothing to Perdita. To Dr.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Morrow, she had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been there for over five months. To her, she had just</w:t>
      </w:r>
      <w:r w:rsidR="006572A9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arrived. The voice of a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boy, a student lost at Kythera,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struggled to speak to her again. But she couldn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hear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him well.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She was floating in a pool of dark water. Just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 nose and lips rose above the surface. Her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eyes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couldn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see through the dark substance, turning the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light from above a strange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indigo.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 truth,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she heard the boy say.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Don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say it,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another voice, even more faint, said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 the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indistinct darkness above her.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An older voice, conveying wisdom in its words, said,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can handle it. It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why 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here.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here because 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dead.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They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re all dead.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proofErr w:type="gramStart"/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No,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not yet.</w:t>
      </w:r>
      <w:proofErr w:type="gramEnd"/>
      <w:r w:rsidRPr="008055D3">
        <w:rPr>
          <w:rFonts w:ascii="ArialMT" w:cs="ArialMT"/>
          <w:lang w:val="en-US"/>
        </w:rPr>
        <w:t xml:space="preserve"> Not dead.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There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no escaping Malifaux,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another said as Perdita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struggled to lift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herself from the pool, to hear more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clearly.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What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 xml:space="preserve">s the truth? </w:t>
      </w:r>
      <w:proofErr w:type="gramStart"/>
      <w:r w:rsidRPr="008055D3">
        <w:rPr>
          <w:rFonts w:ascii="ArialMT" w:cs="ArialMT"/>
          <w:lang w:val="en-US"/>
        </w:rPr>
        <w:t>she</w:t>
      </w:r>
      <w:proofErr w:type="gramEnd"/>
      <w:r w:rsidRPr="008055D3">
        <w:rPr>
          <w:rFonts w:ascii="ArialMT" w:cs="ArialMT"/>
          <w:lang w:val="en-US"/>
        </w:rPr>
        <w:t xml:space="preserve"> asked.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Don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tell her,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the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distant voice urged.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not ready.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Doesn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know where she is.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None of them do.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/>
          <w:lang w:val="en-US"/>
        </w:rPr>
        <w:t>Where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am I?</w:t>
      </w:r>
    </w:p>
    <w:p w:rsidR="00DE758C" w:rsidRDefault="00AD0E42" w:rsidP="00AD0E42">
      <w:pPr>
        <w:rPr>
          <w:rFonts w:ascii="ArialMT" w:cs="ArialMT"/>
          <w:lang w:val="en-US"/>
        </w:rPr>
      </w:pPr>
      <w:proofErr w:type="gramStart"/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Dead.</w:t>
      </w:r>
      <w:r w:rsidRPr="008055D3">
        <w:rPr>
          <w:rFonts w:ascii="ArialMT" w:cs="ArialMT" w:hint="cs"/>
          <w:lang w:val="en-US"/>
        </w:rPr>
        <w:t>”</w:t>
      </w:r>
      <w:proofErr w:type="gramEnd"/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No 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not.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here, isn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she?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proofErr w:type="gramStart"/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Not exactly.</w:t>
      </w:r>
      <w:r w:rsidRPr="008055D3">
        <w:rPr>
          <w:rFonts w:ascii="ArialMT" w:cs="ArialMT" w:hint="cs"/>
          <w:lang w:val="en-US"/>
        </w:rPr>
        <w:t>”</w:t>
      </w:r>
      <w:proofErr w:type="gramEnd"/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Then where is she?</w:t>
      </w:r>
      <w:r w:rsidRPr="008055D3">
        <w:rPr>
          <w:rFonts w:ascii="ArialMT" w:cs="ArialMT" w:hint="cs"/>
          <w:lang w:val="en-US"/>
        </w:rPr>
        <w:t>”</w:t>
      </w:r>
    </w:p>
    <w:p w:rsidR="00DE758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lastRenderedPageBreak/>
        <w:t>“</w:t>
      </w:r>
      <w:r w:rsidRPr="008055D3">
        <w:rPr>
          <w:rFonts w:ascii="ArialMT" w:cs="ArialMT"/>
          <w:lang w:val="en-US"/>
        </w:rPr>
        <w:t>I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m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telling you, she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dead.</w:t>
      </w:r>
      <w:r w:rsidRPr="008055D3">
        <w:rPr>
          <w:rFonts w:ascii="ArialMT" w:cs="ArialMT" w:hint="cs"/>
          <w:lang w:val="en-US"/>
        </w:rPr>
        <w:t>”</w:t>
      </w:r>
    </w:p>
    <w:p w:rsidR="00791CE1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/>
          <w:lang w:val="en-US"/>
        </w:rPr>
        <w:t>What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 xml:space="preserve">s the truth?! </w:t>
      </w:r>
      <w:proofErr w:type="gramStart"/>
      <w:r w:rsidRPr="008055D3">
        <w:rPr>
          <w:rFonts w:ascii="ArialMT" w:cs="ArialMT"/>
          <w:lang w:val="en-US"/>
        </w:rPr>
        <w:t>she</w:t>
      </w:r>
      <w:proofErr w:type="gramEnd"/>
      <w:r w:rsidRPr="008055D3">
        <w:rPr>
          <w:rFonts w:ascii="ArialMT" w:cs="ArialMT"/>
          <w:lang w:val="en-US"/>
        </w:rPr>
        <w:t xml:space="preserve"> managed to scream in the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darkness of her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mind.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She couldn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speak to them the way she wanted to.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Didn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understand where she was or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how she had come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to be there. The voices tried to show her what she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needed to know, but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they didn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know how to speak to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her, either. They spoke over each other and contradicted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one another. The voice of that young man, a student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that went to Kythera on an expedition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and never</w:t>
      </w:r>
      <w:r w:rsidR="00DE758C">
        <w:rPr>
          <w:rFonts w:ascii="ArialMT" w:cs="ArialMT"/>
          <w:lang w:val="en-US"/>
        </w:rPr>
        <w:t xml:space="preserve"> </w:t>
      </w:r>
      <w:proofErr w:type="gramStart"/>
      <w:r w:rsidRPr="008055D3">
        <w:rPr>
          <w:rFonts w:ascii="ArialMT" w:cs="ArialMT"/>
          <w:lang w:val="en-US"/>
        </w:rPr>
        <w:t>returned,</w:t>
      </w:r>
      <w:proofErr w:type="gramEnd"/>
      <w:r w:rsidRPr="008055D3">
        <w:rPr>
          <w:rFonts w:ascii="ArialMT" w:cs="ArialMT"/>
          <w:lang w:val="en-US"/>
        </w:rPr>
        <w:t xml:space="preserve"> his voice was stronger than the others. It rose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above theirs to speak to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 more conversationally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about what they discovered at Kythera. He explained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where she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was. He explained what she was.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others were right. She wasn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ready for the truth.</w:t>
      </w:r>
      <w:r w:rsidR="00DE758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not that she didn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like it. She couldn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accept it. His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words were a revelation to her explaining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what he had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seen at Kythera </w:t>
      </w:r>
      <w:r w:rsidRPr="008055D3">
        <w:rPr>
          <w:rFonts w:ascii="ArialMT" w:cs="ArialMT" w:hint="cs"/>
          <w:lang w:val="en-US"/>
        </w:rPr>
        <w:t>–</w:t>
      </w:r>
      <w:r w:rsidRPr="008055D3">
        <w:rPr>
          <w:rFonts w:ascii="ArialMT" w:cs="ArialMT"/>
          <w:lang w:val="en-US"/>
        </w:rPr>
        <w:t xml:space="preserve"> what they had all seen. It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the truth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that had driven them mad.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the madness that had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led to them tearing into one another, ripping one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another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flesh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right off of their bodies.</w:t>
      </w:r>
    </w:p>
    <w:p w:rsidR="00791CE1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The little monsters are dancing in here,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Dr. Morrow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whispered.</w:t>
      </w:r>
      <w:r w:rsidR="00476237">
        <w:rPr>
          <w:rFonts w:ascii="ArialMT" w:cs="ArialMT"/>
          <w:lang w:val="en-US"/>
        </w:rPr>
        <w:t xml:space="preserve"> </w:t>
      </w:r>
      <w:proofErr w:type="gramStart"/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Busy, busy, busy.</w:t>
      </w:r>
      <w:r w:rsidRPr="008055D3">
        <w:rPr>
          <w:rFonts w:ascii="ArialMT" w:cs="ArialMT" w:hint="cs"/>
          <w:lang w:val="en-US"/>
        </w:rPr>
        <w:t>”</w:t>
      </w:r>
      <w:proofErr w:type="gramEnd"/>
      <w:r w:rsidRPr="008055D3">
        <w:rPr>
          <w:rFonts w:ascii="ArialMT" w:cs="ArialMT"/>
          <w:lang w:val="en-US"/>
        </w:rPr>
        <w:t xml:space="preserve"> He inhaled sharply,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smelling her hair. It hadn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been washed in weeks.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didn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 xml:space="preserve">t mind. She was intoxicating.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We all have those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monsters we try to hide, don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 xml:space="preserve">t </w:t>
      </w:r>
      <w:proofErr w:type="gramStart"/>
      <w:r w:rsidRPr="008055D3">
        <w:rPr>
          <w:rFonts w:ascii="ArialMT" w:cs="ArialMT"/>
          <w:lang w:val="en-US"/>
        </w:rPr>
        <w:t>we</w:t>
      </w:r>
      <w:proofErr w:type="gramEnd"/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Ms. Ortega? Try to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keep them out of the public eye. Try to keep them under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wraps, as it were.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Sometimes our monsters are harder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to control than others.</w:t>
      </w:r>
      <w:r w:rsidRPr="008055D3">
        <w:rPr>
          <w:rFonts w:ascii="ArialMT" w:cs="ArialMT" w:hint="cs"/>
          <w:lang w:val="en-US"/>
        </w:rPr>
        <w:t>”</w:t>
      </w:r>
    </w:p>
    <w:p w:rsidR="00791CE1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/>
          <w:lang w:val="en-US"/>
        </w:rPr>
        <w:t>Lucius Matheson stepped out of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shadow behind the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doctor. He was silent in his movements and when he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said,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Some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monsters are more palpable than others,</w:t>
      </w:r>
      <w:r w:rsidRPr="008055D3">
        <w:rPr>
          <w:rFonts w:ascii="ArialMT" w:cs="ArialMT" w:hint="cs"/>
          <w:lang w:val="en-US"/>
        </w:rPr>
        <w:t>”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doctor screeched and knocked his teeth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against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Perdita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cheek when he jumped. He stood and spun in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 movement, and the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Governor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Secretary was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uncomfortably close. He fidgeted with his lab coat,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pulling it taut in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front and buttoning it severely and</w:t>
      </w:r>
      <w:r w:rsidR="00791CE1">
        <w:rPr>
          <w:rFonts w:ascii="ArialMT" w:cs="ArialMT"/>
          <w:lang w:val="en-US"/>
        </w:rPr>
        <w:t xml:space="preserve"> quickly.</w:t>
      </w:r>
    </w:p>
    <w:p w:rsidR="00791CE1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Some are more real than you realize,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added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quietly.</w:t>
      </w:r>
    </w:p>
    <w:p w:rsidR="007A2B60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/>
          <w:lang w:val="en-US"/>
        </w:rPr>
        <w:t>Doctor Morrow smiled faintly and laughed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uncomfortably. Sternly, Lucius said,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Leave us.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The doctor didn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t argue,</w:t>
      </w:r>
      <w:r w:rsidR="00791CE1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excusing himself without a word. Matheson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loomed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above the comatose body of Perdita, staring intently.</w:t>
      </w:r>
    </w:p>
    <w:p w:rsidR="00AC38CC" w:rsidRDefault="00AD0E42" w:rsidP="00AD0E42">
      <w:pPr>
        <w:rPr>
          <w:rFonts w:ascii="ArialMT" w:cs="ArialMT"/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We have need of you,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 said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to her, his voice dry and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wispy. He pressed his open fingers down upon her face,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spanning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breadth of her skull. He pressed violently,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squeezing painfully. A soulstone was crushed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in his otherhand, the milky white vapors entwining his arm before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 could redirect its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 xml:space="preserve">powerful influence. </w:t>
      </w: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Awaken!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he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commanded and his voice boomed.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Her eyes snapped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open. The orbs were ashen gray, dull,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reflecting no light, though thin bands of silver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and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purple swirled in their depths as if they were dark pools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without end.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Far from the city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where the Red Cage had fallen those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many months ago, tearing a rift in the fabric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separating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this world from the aether, releasing the purple wave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that had become known as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Event and left her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asleep to the world, a cry came up from the unexplored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depths of the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hole that stretched for miles beyond the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point of impact. It was angry and shrill and foreign to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all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people that had ever walked upon Malifaux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soil. The</w:t>
      </w:r>
      <w:r w:rsidR="007A2B60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beast flew out of the pit on wings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that stretched wide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on thin membranes of flesh stretched between long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boney fingers that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protruded beyond the reptilian in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barbed hooks. Its body stretched longer than a full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grown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stallion, but it was more like a great panther. It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screeched again. Though too far away for her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to hear,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Perdita jerked upright, pulling at the straps holding her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down.</w:t>
      </w:r>
    </w:p>
    <w:p w:rsidR="00DA0054" w:rsidRPr="00476237" w:rsidRDefault="00AD0E42" w:rsidP="00AD0E42">
      <w:pPr>
        <w:rPr>
          <w:lang w:val="en-US"/>
        </w:rPr>
      </w:pPr>
      <w:r w:rsidRPr="008055D3">
        <w:rPr>
          <w:rFonts w:ascii="ArialMT" w:cs="ArialMT" w:hint="cs"/>
          <w:lang w:val="en-US"/>
        </w:rPr>
        <w:t>“</w:t>
      </w:r>
      <w:r w:rsidRPr="008055D3">
        <w:rPr>
          <w:rFonts w:ascii="ArialMT" w:cs="ArialMT"/>
          <w:lang w:val="en-US"/>
        </w:rPr>
        <w:t>It</w:t>
      </w:r>
      <w:r w:rsidRPr="008055D3">
        <w:rPr>
          <w:rFonts w:ascii="ArialMT" w:cs="ArialMT" w:hint="cs"/>
          <w:lang w:val="en-US"/>
        </w:rPr>
        <w:t>’</w:t>
      </w:r>
      <w:r w:rsidRPr="008055D3">
        <w:rPr>
          <w:rFonts w:ascii="ArialMT" w:cs="ArialMT"/>
          <w:lang w:val="en-US"/>
        </w:rPr>
        <w:t>s coming for me,</w:t>
      </w:r>
      <w:r w:rsidRPr="008055D3">
        <w:rPr>
          <w:rFonts w:ascii="ArialMT" w:cs="ArialMT" w:hint="cs"/>
          <w:lang w:val="en-US"/>
        </w:rPr>
        <w:t>”</w:t>
      </w:r>
      <w:r w:rsidRPr="008055D3">
        <w:rPr>
          <w:rFonts w:ascii="ArialMT" w:cs="ArialMT"/>
          <w:lang w:val="en-US"/>
        </w:rPr>
        <w:t xml:space="preserve"> she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said. Bands of purple and silver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swam in the depths of her gray eyes.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The creature shrieked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again. Purple and silver bands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crisscrossed through its ashen eyes. It knew where she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was. It</w:t>
      </w:r>
      <w:r w:rsidR="00476237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could find her anywhere. With a snap of its wings,</w:t>
      </w:r>
      <w:r w:rsidR="00AC38CC">
        <w:rPr>
          <w:rFonts w:ascii="ArialMT" w:cs="ArialMT"/>
          <w:lang w:val="en-US"/>
        </w:rPr>
        <w:t xml:space="preserve"> </w:t>
      </w:r>
      <w:r w:rsidRPr="008055D3">
        <w:rPr>
          <w:rFonts w:ascii="ArialMT" w:cs="ArialMT"/>
          <w:lang w:val="en-US"/>
        </w:rPr>
        <w:t>it caught a draft, ascending on a course</w:t>
      </w:r>
      <w:r w:rsidR="00476237">
        <w:rPr>
          <w:rFonts w:ascii="ArialMT" w:cs="ArialMT"/>
          <w:lang w:val="en-US"/>
        </w:rPr>
        <w:t xml:space="preserve"> </w:t>
      </w:r>
      <w:r w:rsidRPr="00476237">
        <w:rPr>
          <w:rFonts w:ascii="ArialMT" w:cs="ArialMT"/>
          <w:lang w:val="en-US"/>
        </w:rPr>
        <w:t>that led straight</w:t>
      </w:r>
      <w:r w:rsidR="00AC38CC">
        <w:rPr>
          <w:rFonts w:ascii="ArialMT" w:cs="ArialMT"/>
          <w:lang w:val="en-US"/>
        </w:rPr>
        <w:t xml:space="preserve"> </w:t>
      </w:r>
      <w:r w:rsidRPr="00476237">
        <w:rPr>
          <w:rFonts w:ascii="ArialMT" w:cs="ArialMT"/>
          <w:lang w:val="en-US"/>
        </w:rPr>
        <w:t>for Perdita.</w:t>
      </w:r>
      <w:r w:rsidR="00476237" w:rsidRPr="00476237">
        <w:rPr>
          <w:lang w:val="en-US"/>
        </w:rPr>
        <w:t xml:space="preserve"> </w:t>
      </w:r>
      <w:bookmarkStart w:id="0" w:name="_GoBack"/>
      <w:bookmarkEnd w:id="0"/>
    </w:p>
    <w:sectPr w:rsidR="00DA0054" w:rsidRPr="0047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57"/>
    <w:rsid w:val="00476237"/>
    <w:rsid w:val="006572A9"/>
    <w:rsid w:val="00791CE1"/>
    <w:rsid w:val="007A2B60"/>
    <w:rsid w:val="008055D3"/>
    <w:rsid w:val="00905F57"/>
    <w:rsid w:val="00AC38CC"/>
    <w:rsid w:val="00AD0E42"/>
    <w:rsid w:val="00DA0054"/>
    <w:rsid w:val="00D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1003</Words>
  <Characters>5721</Characters>
  <Application>Microsoft Office Word</Application>
  <DocSecurity>0</DocSecurity>
  <Lines>47</Lines>
  <Paragraphs>13</Paragraphs>
  <ScaleCrop>false</ScaleCrop>
  <Company>ЗАО Банк "Советский"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2017-07-06T12:35:00Z</dcterms:created>
  <dcterms:modified xsi:type="dcterms:W3CDTF">2017-07-31T14:14:00Z</dcterms:modified>
</cp:coreProperties>
</file>