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886C" w14:textId="77777777" w:rsidR="00D74BAC" w:rsidRDefault="00D74BAC" w:rsidP="00D74BAC">
      <w:pPr>
        <w:pStyle w:val="Title"/>
        <w:tabs>
          <w:tab w:val="right" w:pos="10080"/>
        </w:tabs>
        <w:rPr>
          <w:lang w:val="en-CA"/>
        </w:rPr>
      </w:pPr>
      <w:r>
        <w:rPr>
          <w:lang w:val="en-CA"/>
        </w:rPr>
        <w:tab/>
        <w:t xml:space="preserve">Test bench for </w:t>
      </w:r>
      <w:proofErr w:type="spellStart"/>
      <w:r>
        <w:rPr>
          <w:lang w:val="en-CA"/>
        </w:rPr>
        <w:t>CCounterOprEvent</w:t>
      </w:r>
      <w:proofErr w:type="spellEnd"/>
    </w:p>
    <w:p w14:paraId="3C8D2197" w14:textId="7FF6CBEE" w:rsidR="00D74BAC" w:rsidRDefault="00D74BAC" w:rsidP="00FF6B6D">
      <w:pPr>
        <w:pStyle w:val="Title"/>
        <w:tabs>
          <w:tab w:val="right" w:pos="10080"/>
        </w:tabs>
        <w:rPr>
          <w:lang w:val="en-CA"/>
        </w:rPr>
      </w:pPr>
      <w:r>
        <w:rPr>
          <w:lang w:val="en-CA"/>
        </w:rPr>
        <w:tab/>
        <w:t>with a simulated or the real DE1SoC board</w:t>
      </w:r>
    </w:p>
    <w:p w14:paraId="1FE656F5" w14:textId="77777777" w:rsidR="00D74BAC" w:rsidRDefault="00D74BAC" w:rsidP="00D74BAC">
      <w:pPr>
        <w:pStyle w:val="Heading1"/>
        <w:spacing w:before="240"/>
        <w:rPr>
          <w:lang w:val="en-CA"/>
        </w:rPr>
      </w:pPr>
      <w:bookmarkStart w:id="0" w:name="_Hlk128833341"/>
      <w:r>
        <w:rPr>
          <w:lang w:val="en-CA"/>
        </w:rPr>
        <w:t>Core description</w:t>
      </w:r>
    </w:p>
    <w:p w14:paraId="62A2CB52" w14:textId="50787C16" w:rsidR="00D74BAC" w:rsidRDefault="00D74BAC" w:rsidP="00D74BAC">
      <w:pPr>
        <w:spacing w:after="0"/>
        <w:rPr>
          <w:lang w:val="en-CA"/>
        </w:rPr>
      </w:pPr>
      <w:r>
        <w:rPr>
          <w:lang w:val="en-CA"/>
        </w:rPr>
        <w:t xml:space="preserve">The core </w:t>
      </w:r>
      <w:proofErr w:type="spellStart"/>
      <w:r w:rsidRPr="006E2CFB">
        <w:rPr>
          <w:b/>
          <w:bCs/>
          <w:i/>
          <w:iCs/>
          <w:lang w:val="en-CA"/>
        </w:rPr>
        <w:t>CCounter</w:t>
      </w:r>
      <w:r>
        <w:rPr>
          <w:b/>
          <w:bCs/>
          <w:i/>
          <w:iCs/>
          <w:lang w:val="en-CA"/>
        </w:rPr>
        <w:t>OprEvent</w:t>
      </w:r>
      <w:r w:rsidR="00DC6536">
        <w:rPr>
          <w:b/>
          <w:bCs/>
          <w:i/>
          <w:iCs/>
          <w:lang w:val="en-CA"/>
        </w:rPr>
        <w:t>_</w:t>
      </w:r>
      <w:r w:rsidR="000363D0">
        <w:rPr>
          <w:b/>
          <w:bCs/>
          <w:i/>
          <w:iCs/>
          <w:lang w:val="en-CA"/>
        </w:rPr>
        <w:t>T</w:t>
      </w:r>
      <w:proofErr w:type="spellEnd"/>
      <w:r>
        <w:rPr>
          <w:lang w:val="en-CA"/>
        </w:rPr>
        <w:t xml:space="preserve"> is almost identical to the core </w:t>
      </w:r>
      <w:proofErr w:type="spellStart"/>
      <w:r w:rsidRPr="006E2CFB">
        <w:rPr>
          <w:b/>
          <w:bCs/>
          <w:i/>
          <w:iCs/>
          <w:lang w:val="en-CA"/>
        </w:rPr>
        <w:t>CCounter</w:t>
      </w:r>
      <w:r>
        <w:rPr>
          <w:b/>
          <w:bCs/>
          <w:i/>
          <w:iCs/>
          <w:lang w:val="en-CA"/>
        </w:rPr>
        <w:t>Event</w:t>
      </w:r>
      <w:r w:rsidR="00DC6536">
        <w:rPr>
          <w:b/>
          <w:bCs/>
          <w:i/>
          <w:iCs/>
          <w:lang w:val="en-CA"/>
        </w:rPr>
        <w:t>_T</w:t>
      </w:r>
      <w:proofErr w:type="spellEnd"/>
      <w:r>
        <w:rPr>
          <w:lang w:val="en-CA"/>
        </w:rPr>
        <w:t xml:space="preserve">. </w:t>
      </w:r>
      <w:bookmarkStart w:id="1" w:name="_Hlk129006675"/>
      <w:r w:rsidR="00EE5487">
        <w:rPr>
          <w:lang w:val="en-CA"/>
        </w:rPr>
        <w:t xml:space="preserve">There is a template parameter to define the type of the counter, for example </w:t>
      </w:r>
      <w:bookmarkStart w:id="2" w:name="_Hlk129006158"/>
      <w:r w:rsidR="00EE5487">
        <w:rPr>
          <w:lang w:val="en-CA"/>
        </w:rPr>
        <w:t xml:space="preserve">if TYPE = </w:t>
      </w:r>
      <w:bookmarkEnd w:id="2"/>
      <w:proofErr w:type="spellStart"/>
      <w:r w:rsidR="00EE5487">
        <w:rPr>
          <w:lang w:val="en-CA"/>
        </w:rPr>
        <w:t>ubyte</w:t>
      </w:r>
      <w:proofErr w:type="spellEnd"/>
      <w:r w:rsidR="00EE5487">
        <w:rPr>
          <w:lang w:val="en-CA"/>
        </w:rPr>
        <w:t xml:space="preserve">, an 8 bits unsigned counter is created. </w:t>
      </w:r>
      <w:bookmarkEnd w:id="1"/>
      <w:r>
        <w:rPr>
          <w:lang w:val="en-CA"/>
        </w:rPr>
        <w:t xml:space="preserve">The counter is clocked at each step, 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at FPGA clock. Instead of individual signals, the </w:t>
      </w:r>
      <w:r w:rsidR="00DC6536">
        <w:rPr>
          <w:lang w:val="en-CA"/>
        </w:rPr>
        <w:t xml:space="preserve">input </w:t>
      </w:r>
      <w:proofErr w:type="spellStart"/>
      <w:r w:rsidR="00DC6536" w:rsidRPr="00D80790">
        <w:rPr>
          <w:b/>
          <w:bCs/>
          <w:i/>
          <w:iCs/>
          <w:lang w:val="en-CA"/>
        </w:rPr>
        <w:t>iOpr</w:t>
      </w:r>
      <w:proofErr w:type="spellEnd"/>
      <w:r w:rsidR="00DC6536">
        <w:rPr>
          <w:lang w:val="en-CA"/>
        </w:rPr>
        <w:t xml:space="preserve"> controls the </w:t>
      </w:r>
      <w:r>
        <w:rPr>
          <w:lang w:val="en-CA"/>
        </w:rPr>
        <w:t xml:space="preserve">counter </w:t>
      </w:r>
      <w:r w:rsidR="00DC6536">
        <w:rPr>
          <w:lang w:val="en-CA"/>
        </w:rPr>
        <w:t xml:space="preserve">operation. Its type </w:t>
      </w:r>
      <w:r>
        <w:rPr>
          <w:lang w:val="en-CA"/>
        </w:rPr>
        <w:t>is:</w:t>
      </w:r>
    </w:p>
    <w:p w14:paraId="1A5EEC39" w14:textId="77777777" w:rsidR="00D74BAC" w:rsidRDefault="00D74BAC" w:rsidP="00D74BAC">
      <w:pPr>
        <w:autoSpaceDE w:val="0"/>
        <w:autoSpaceDN w:val="0"/>
        <w:adjustRightInd w:val="0"/>
        <w:spacing w:before="120" w:after="120" w:line="240" w:lineRule="auto"/>
        <w:ind w:left="709"/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6428B4"/>
          <w:sz w:val="20"/>
          <w:szCs w:val="20"/>
          <w:lang w:val="en-US"/>
        </w:rPr>
        <w:t>enum</w:t>
      </w:r>
      <w:proofErr w:type="spellEnd"/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Opr_t</w:t>
      </w:r>
      <w:proofErr w:type="spellEnd"/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B0B0B"/>
          <w:sz w:val="20"/>
          <w:szCs w:val="20"/>
          <w:lang w:val="en-US"/>
        </w:rPr>
        <w:t>{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cOprNone</w:t>
      </w:r>
      <w:proofErr w:type="spellEnd"/>
      <w:proofErr w:type="gramEnd"/>
      <w:r>
        <w:rPr>
          <w:rFonts w:ascii="Consolas" w:hAnsi="Consolas" w:cs="Consolas"/>
          <w:color w:val="DB0B0B"/>
          <w:sz w:val="20"/>
          <w:szCs w:val="20"/>
          <w:lang w:val="en-US"/>
        </w:rPr>
        <w:t>,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cOprReset</w:t>
      </w:r>
      <w:proofErr w:type="spellEnd"/>
      <w:r>
        <w:rPr>
          <w:rFonts w:ascii="Consolas" w:hAnsi="Consolas" w:cs="Consolas"/>
          <w:color w:val="DB0B0B"/>
          <w:sz w:val="20"/>
          <w:szCs w:val="20"/>
          <w:lang w:val="en-US"/>
        </w:rPr>
        <w:t>,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cOprUp</w:t>
      </w:r>
      <w:proofErr w:type="spellEnd"/>
      <w:r>
        <w:rPr>
          <w:rFonts w:ascii="Consolas" w:hAnsi="Consolas" w:cs="Consolas"/>
          <w:color w:val="DB0B0B"/>
          <w:sz w:val="20"/>
          <w:szCs w:val="20"/>
          <w:lang w:val="en-US"/>
        </w:rPr>
        <w:t>,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cOprDown</w:t>
      </w:r>
      <w:proofErr w:type="spellEnd"/>
      <w:r>
        <w:rPr>
          <w:rFonts w:ascii="Consolas" w:hAnsi="Consolas" w:cs="Consolas"/>
          <w:color w:val="DB0B0B"/>
          <w:sz w:val="20"/>
          <w:szCs w:val="20"/>
          <w:lang w:val="en-US"/>
        </w:rPr>
        <w:t>,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cOprLoad</w:t>
      </w:r>
      <w:proofErr w:type="spellEnd"/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B0B0B"/>
          <w:sz w:val="20"/>
          <w:szCs w:val="20"/>
          <w:lang w:val="en-US"/>
        </w:rPr>
        <w:t>};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</w:p>
    <w:p w14:paraId="4698FB9B" w14:textId="6091DE62" w:rsidR="00D74BAC" w:rsidRDefault="00D74BAC" w:rsidP="00D74BAC">
      <w:pPr>
        <w:spacing w:after="0"/>
        <w:rPr>
          <w:lang w:val="en-CA"/>
        </w:rPr>
      </w:pPr>
      <w:r>
        <w:rPr>
          <w:lang w:val="en-CA"/>
        </w:rPr>
        <w:t xml:space="preserve">Therefore, if </w:t>
      </w:r>
      <w:proofErr w:type="spellStart"/>
      <w:r w:rsidRPr="00D80790">
        <w:rPr>
          <w:b/>
          <w:bCs/>
          <w:i/>
          <w:iCs/>
          <w:lang w:val="en-CA"/>
        </w:rPr>
        <w:t>iOpr</w:t>
      </w:r>
      <w:proofErr w:type="spellEnd"/>
      <w:r>
        <w:rPr>
          <w:lang w:val="en-CA"/>
        </w:rPr>
        <w:t xml:space="preserve"> equals </w:t>
      </w:r>
      <w:proofErr w:type="spellStart"/>
      <w:r w:rsidRPr="00D80790">
        <w:rPr>
          <w:b/>
          <w:bCs/>
          <w:i/>
          <w:iCs/>
          <w:lang w:val="en-CA"/>
        </w:rPr>
        <w:t>cOprUp</w:t>
      </w:r>
      <w:proofErr w:type="spellEnd"/>
      <w:r>
        <w:rPr>
          <w:lang w:val="en-CA"/>
        </w:rPr>
        <w:t xml:space="preserve"> then the counter </w:t>
      </w:r>
      <w:proofErr w:type="gramStart"/>
      <w:r>
        <w:rPr>
          <w:lang w:val="en-CA"/>
        </w:rPr>
        <w:t>counts up</w:t>
      </w:r>
      <w:proofErr w:type="gramEnd"/>
      <w:r>
        <w:rPr>
          <w:lang w:val="en-CA"/>
        </w:rPr>
        <w:t>.</w:t>
      </w:r>
    </w:p>
    <w:p w14:paraId="037E86B5" w14:textId="77777777" w:rsidR="00D74BAC" w:rsidRDefault="00D74BAC" w:rsidP="00D74BAC">
      <w:pPr>
        <w:pStyle w:val="Heading1"/>
        <w:spacing w:before="240"/>
        <w:rPr>
          <w:lang w:val="en-CA"/>
        </w:rPr>
      </w:pPr>
      <w:bookmarkStart w:id="3" w:name="_Hlk128833354"/>
      <w:r>
        <w:rPr>
          <w:lang w:val="en-CA"/>
        </w:rPr>
        <w:t>Test bench</w:t>
      </w:r>
    </w:p>
    <w:p w14:paraId="2D82C8FB" w14:textId="5AF1090B" w:rsidR="00D74BAC" w:rsidRDefault="009468AE" w:rsidP="00D74BAC">
      <w:pPr>
        <w:spacing w:after="0"/>
        <w:rPr>
          <w:noProof/>
          <w:lang w:val="en-CA"/>
        </w:rPr>
      </w:pPr>
      <w:bookmarkStart w:id="4" w:name="_Hlk128833739"/>
      <w:bookmarkEnd w:id="3"/>
      <w:r>
        <w:rPr>
          <w:noProof/>
          <w:lang w:val="en-CA"/>
        </w:rPr>
        <w:drawing>
          <wp:anchor distT="0" distB="0" distL="114300" distR="114300" simplePos="0" relativeHeight="251660288" behindDoc="0" locked="0" layoutInCell="1" allowOverlap="1" wp14:anchorId="3EB2C755" wp14:editId="4B99F2CE">
            <wp:simplePos x="0" y="0"/>
            <wp:positionH relativeFrom="column">
              <wp:posOffset>895350</wp:posOffset>
            </wp:positionH>
            <wp:positionV relativeFrom="paragraph">
              <wp:posOffset>669925</wp:posOffset>
            </wp:positionV>
            <wp:extent cx="3867150" cy="11690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BAC">
        <w:rPr>
          <w:lang w:val="en-CA"/>
        </w:rPr>
        <w:t xml:space="preserve">This test bench uses either a simulated board or the real board as target. </w:t>
      </w:r>
      <w:r w:rsidR="00D74BAC" w:rsidRPr="00DC6536">
        <w:rPr>
          <w:b/>
          <w:bCs/>
          <w:i/>
          <w:iCs/>
          <w:lang w:val="en-CA"/>
        </w:rPr>
        <w:t xml:space="preserve">The </w:t>
      </w:r>
      <w:proofErr w:type="spellStart"/>
      <w:r w:rsidR="00D74BAC" w:rsidRPr="00DC6536">
        <w:rPr>
          <w:b/>
          <w:bCs/>
          <w:i/>
          <w:iCs/>
          <w:lang w:val="en-CA"/>
        </w:rPr>
        <w:t>psC</w:t>
      </w:r>
      <w:proofErr w:type="spellEnd"/>
      <w:r w:rsidR="00D74BAC" w:rsidRPr="00DC6536">
        <w:rPr>
          <w:b/>
          <w:bCs/>
          <w:i/>
          <w:iCs/>
          <w:lang w:val="en-CA"/>
        </w:rPr>
        <w:t xml:space="preserve"> code runs without changes on both.</w:t>
      </w:r>
      <w:r w:rsidR="00D74BAC">
        <w:rPr>
          <w:lang w:val="en-CA"/>
        </w:rPr>
        <w:t xml:space="preserve"> </w:t>
      </w:r>
      <w:bookmarkEnd w:id="0"/>
      <w:bookmarkEnd w:id="4"/>
      <w:r>
        <w:rPr>
          <w:noProof/>
          <w:lang w:val="en-CA"/>
        </w:rPr>
        <w:t xml:space="preserve">Here is a picture of the simulated DE1SoC board during simulation, the real board will </w:t>
      </w:r>
      <w:r w:rsidR="00DC6536">
        <w:rPr>
          <w:noProof/>
          <w:lang w:val="en-CA"/>
        </w:rPr>
        <w:t>look and work</w:t>
      </w:r>
      <w:r>
        <w:rPr>
          <w:noProof/>
          <w:lang w:val="en-CA"/>
        </w:rPr>
        <w:t xml:space="preserve"> as the simulated one.</w:t>
      </w:r>
    </w:p>
    <w:p w14:paraId="073F04D0" w14:textId="77777777" w:rsidR="00D74BAC" w:rsidRDefault="00D74BAC" w:rsidP="00D74BAC">
      <w:pPr>
        <w:pStyle w:val="Heading1"/>
        <w:keepNext w:val="0"/>
        <w:keepLines w:val="0"/>
        <w:widowControl w:val="0"/>
        <w:spacing w:before="240"/>
        <w:rPr>
          <w:lang w:val="en-CA"/>
        </w:rPr>
      </w:pPr>
      <w:r>
        <w:rPr>
          <w:lang w:val="en-CA"/>
        </w:rPr>
        <w:t>Description</w:t>
      </w:r>
    </w:p>
    <w:p w14:paraId="44BF20DC" w14:textId="1509DA6D" w:rsidR="00370E46" w:rsidRPr="004F7B58" w:rsidRDefault="009468AE" w:rsidP="00D74BAC">
      <w:pPr>
        <w:spacing w:after="0"/>
        <w:rPr>
          <w:lang w:val="en-CA"/>
        </w:rPr>
      </w:pPr>
      <w:r>
        <w:rPr>
          <w:lang w:val="en-CA"/>
        </w:rPr>
        <w:t xml:space="preserve">The test bench </w:t>
      </w:r>
      <w:r w:rsidRPr="00370E46">
        <w:rPr>
          <w:noProof/>
          <w:lang w:val="en-CA"/>
        </w:rPr>
        <w:t xml:space="preserve">uses the </w:t>
      </w:r>
      <w:r w:rsidRPr="00D74BAC">
        <w:rPr>
          <w:b/>
          <w:bCs/>
          <w:i/>
          <w:iCs/>
          <w:noProof/>
          <w:lang w:val="en-CA"/>
        </w:rPr>
        <w:t>Leds</w:t>
      </w:r>
      <w:r w:rsidRPr="00370E46">
        <w:rPr>
          <w:noProof/>
          <w:lang w:val="en-CA"/>
        </w:rPr>
        <w:t xml:space="preserve">, the </w:t>
      </w:r>
      <w:r w:rsidRPr="00D74BAC">
        <w:rPr>
          <w:b/>
          <w:bCs/>
          <w:i/>
          <w:iCs/>
          <w:noProof/>
          <w:lang w:val="en-CA"/>
        </w:rPr>
        <w:t>Switches</w:t>
      </w:r>
      <w:r w:rsidRPr="00370E46">
        <w:rPr>
          <w:noProof/>
          <w:lang w:val="en-CA"/>
        </w:rPr>
        <w:t xml:space="preserve">, the </w:t>
      </w:r>
      <w:r w:rsidRPr="00D74BAC">
        <w:rPr>
          <w:b/>
          <w:bCs/>
          <w:i/>
          <w:iCs/>
          <w:noProof/>
          <w:lang w:val="en-CA"/>
        </w:rPr>
        <w:t>Keys</w:t>
      </w:r>
      <w:r w:rsidRPr="00370E46">
        <w:rPr>
          <w:noProof/>
          <w:lang w:val="en-CA"/>
        </w:rPr>
        <w:t xml:space="preserve"> and the </w:t>
      </w:r>
      <w:r w:rsidRPr="00D74BAC">
        <w:rPr>
          <w:b/>
          <w:bCs/>
          <w:i/>
          <w:iCs/>
          <w:noProof/>
          <w:lang w:val="en-CA"/>
        </w:rPr>
        <w:t>7-segment</w:t>
      </w:r>
      <w:r w:rsidR="008D235C">
        <w:rPr>
          <w:b/>
          <w:bCs/>
          <w:i/>
          <w:iCs/>
          <w:noProof/>
          <w:lang w:val="en-CA"/>
        </w:rPr>
        <w:t xml:space="preserve">s </w:t>
      </w:r>
      <w:r>
        <w:rPr>
          <w:noProof/>
          <w:lang w:val="en-CA"/>
        </w:rPr>
        <w:t xml:space="preserve">on the board. </w:t>
      </w:r>
    </w:p>
    <w:p w14:paraId="2263C03D" w14:textId="757FF445" w:rsidR="00C601BD" w:rsidRPr="00370E46" w:rsidRDefault="00C601BD" w:rsidP="009A5C42">
      <w:pPr>
        <w:pStyle w:val="ListParagraph"/>
        <w:numPr>
          <w:ilvl w:val="0"/>
          <w:numId w:val="28"/>
        </w:numPr>
        <w:rPr>
          <w:lang w:val="en-CA"/>
        </w:rPr>
      </w:pPr>
      <w:r w:rsidRPr="00C601BD">
        <w:rPr>
          <w:b/>
          <w:bCs/>
          <w:i/>
          <w:iCs/>
          <w:lang w:val="en-CA"/>
        </w:rPr>
        <w:t>Keys</w:t>
      </w:r>
      <w:r w:rsidRPr="00C601BD">
        <w:rPr>
          <w:lang w:val="en-CA"/>
        </w:rPr>
        <w:t xml:space="preserve"> are used to control </w:t>
      </w:r>
      <w:r w:rsidRPr="00370E46">
        <w:rPr>
          <w:lang w:val="en-CA"/>
        </w:rPr>
        <w:t>the</w:t>
      </w:r>
      <w:r w:rsidR="009A5C42">
        <w:rPr>
          <w:lang w:val="en-CA"/>
        </w:rPr>
        <w:t xml:space="preserve"> counter</w:t>
      </w:r>
      <w:r w:rsidRPr="00370E46">
        <w:rPr>
          <w:lang w:val="en-CA"/>
        </w:rPr>
        <w:t>:</w:t>
      </w:r>
    </w:p>
    <w:p w14:paraId="67D2A3D9" w14:textId="60E74F36" w:rsidR="00C601BD" w:rsidRPr="00C601BD" w:rsidRDefault="00C601BD" w:rsidP="00C601BD">
      <w:pPr>
        <w:pStyle w:val="ListParagraph"/>
        <w:numPr>
          <w:ilvl w:val="1"/>
          <w:numId w:val="21"/>
        </w:numPr>
        <w:rPr>
          <w:lang w:val="en-CA"/>
        </w:rPr>
      </w:pPr>
      <w:r w:rsidRPr="00C601BD">
        <w:rPr>
          <w:lang w:val="en-CA"/>
        </w:rPr>
        <w:t>Key</w:t>
      </w:r>
      <w:r w:rsidR="000363D0">
        <w:rPr>
          <w:lang w:val="en-CA"/>
        </w:rPr>
        <w:t xml:space="preserve"> </w:t>
      </w:r>
      <w:r w:rsidRPr="00C601BD">
        <w:rPr>
          <w:lang w:val="en-CA"/>
        </w:rPr>
        <w:t xml:space="preserve">0 </w:t>
      </w:r>
      <w:r w:rsidR="00370E46">
        <w:rPr>
          <w:lang w:val="en-CA"/>
        </w:rPr>
        <w:t xml:space="preserve">for </w:t>
      </w:r>
      <w:proofErr w:type="gramStart"/>
      <w:r w:rsidR="009A5C42">
        <w:rPr>
          <w:lang w:val="en-CA"/>
        </w:rPr>
        <w:t>reset</w:t>
      </w:r>
      <w:proofErr w:type="gramEnd"/>
    </w:p>
    <w:p w14:paraId="16E4A4CF" w14:textId="24D6B6E4" w:rsidR="00C601BD" w:rsidRPr="00C601BD" w:rsidRDefault="00C601BD" w:rsidP="00C601BD">
      <w:pPr>
        <w:pStyle w:val="ListParagraph"/>
        <w:numPr>
          <w:ilvl w:val="1"/>
          <w:numId w:val="21"/>
        </w:numPr>
        <w:rPr>
          <w:lang w:val="en-CA"/>
        </w:rPr>
      </w:pPr>
      <w:r w:rsidRPr="00C601BD">
        <w:rPr>
          <w:lang w:val="en-CA"/>
        </w:rPr>
        <w:t>Key</w:t>
      </w:r>
      <w:r w:rsidR="000363D0">
        <w:rPr>
          <w:lang w:val="en-CA"/>
        </w:rPr>
        <w:t xml:space="preserve"> </w:t>
      </w:r>
      <w:r w:rsidRPr="00C601BD">
        <w:rPr>
          <w:lang w:val="en-CA"/>
        </w:rPr>
        <w:t xml:space="preserve">1 </w:t>
      </w:r>
      <w:r w:rsidR="00370E46">
        <w:rPr>
          <w:lang w:val="en-CA"/>
        </w:rPr>
        <w:t>for up</w:t>
      </w:r>
    </w:p>
    <w:p w14:paraId="5C935F08" w14:textId="5C330E5C" w:rsidR="00C601BD" w:rsidRPr="00C601BD" w:rsidRDefault="00C601BD" w:rsidP="00C601BD">
      <w:pPr>
        <w:pStyle w:val="ListParagraph"/>
        <w:numPr>
          <w:ilvl w:val="1"/>
          <w:numId w:val="21"/>
        </w:numPr>
        <w:rPr>
          <w:lang w:val="en-CA"/>
        </w:rPr>
      </w:pPr>
      <w:r w:rsidRPr="00C601BD">
        <w:rPr>
          <w:lang w:val="en-CA"/>
        </w:rPr>
        <w:t>Key</w:t>
      </w:r>
      <w:r w:rsidR="000363D0">
        <w:rPr>
          <w:lang w:val="en-CA"/>
        </w:rPr>
        <w:t xml:space="preserve"> </w:t>
      </w:r>
      <w:r w:rsidRPr="00C601BD">
        <w:rPr>
          <w:lang w:val="en-CA"/>
        </w:rPr>
        <w:t xml:space="preserve">2 </w:t>
      </w:r>
      <w:r w:rsidR="00370E46">
        <w:rPr>
          <w:lang w:val="en-CA"/>
        </w:rPr>
        <w:t>for down</w:t>
      </w:r>
    </w:p>
    <w:p w14:paraId="2F94A4A8" w14:textId="28A04F55" w:rsidR="00C601BD" w:rsidRPr="00370E46" w:rsidRDefault="00C601BD" w:rsidP="009468AE">
      <w:pPr>
        <w:pStyle w:val="ListParagraph"/>
        <w:numPr>
          <w:ilvl w:val="1"/>
          <w:numId w:val="21"/>
        </w:numPr>
        <w:rPr>
          <w:lang w:val="en-CA"/>
        </w:rPr>
      </w:pPr>
      <w:r w:rsidRPr="00370E46">
        <w:rPr>
          <w:lang w:val="en-CA"/>
        </w:rPr>
        <w:t>Key</w:t>
      </w:r>
      <w:r w:rsidR="000363D0">
        <w:rPr>
          <w:lang w:val="en-CA"/>
        </w:rPr>
        <w:t xml:space="preserve"> </w:t>
      </w:r>
      <w:r w:rsidRPr="00370E46">
        <w:rPr>
          <w:lang w:val="en-CA"/>
        </w:rPr>
        <w:t xml:space="preserve">3 </w:t>
      </w:r>
      <w:r w:rsidR="00370E46" w:rsidRPr="00370E46">
        <w:rPr>
          <w:lang w:val="en-CA"/>
        </w:rPr>
        <w:t xml:space="preserve">to load the value on the </w:t>
      </w:r>
      <w:r w:rsidR="000363D0">
        <w:rPr>
          <w:lang w:val="en-CA"/>
        </w:rPr>
        <w:t>s</w:t>
      </w:r>
      <w:r w:rsidRPr="009468AE">
        <w:rPr>
          <w:lang w:val="en-CA"/>
        </w:rPr>
        <w:t>witches</w:t>
      </w:r>
      <w:r w:rsidR="00370E46">
        <w:rPr>
          <w:lang w:val="en-CA"/>
        </w:rPr>
        <w:t>.</w:t>
      </w:r>
    </w:p>
    <w:p w14:paraId="42F0C70F" w14:textId="729DEBC3" w:rsidR="00370E46" w:rsidRDefault="00370E46" w:rsidP="009A5C42">
      <w:pPr>
        <w:pStyle w:val="ListParagraph"/>
        <w:numPr>
          <w:ilvl w:val="0"/>
          <w:numId w:val="29"/>
        </w:numPr>
        <w:rPr>
          <w:lang w:val="en-CA"/>
        </w:rPr>
      </w:pPr>
      <w:r w:rsidRPr="00370E46">
        <w:rPr>
          <w:lang w:val="en-CA"/>
        </w:rPr>
        <w:t xml:space="preserve">The </w:t>
      </w:r>
      <w:r w:rsidR="009468AE" w:rsidRPr="00D74BAC">
        <w:rPr>
          <w:b/>
          <w:bCs/>
          <w:i/>
          <w:iCs/>
          <w:noProof/>
          <w:lang w:val="en-CA"/>
        </w:rPr>
        <w:t>Switches</w:t>
      </w:r>
      <w:r w:rsidR="009468AE" w:rsidRPr="00370E46">
        <w:rPr>
          <w:lang w:val="en-CA"/>
        </w:rPr>
        <w:t xml:space="preserve"> </w:t>
      </w:r>
      <w:r w:rsidR="009468AE">
        <w:rPr>
          <w:lang w:val="en-CA"/>
        </w:rPr>
        <w:t xml:space="preserve">are </w:t>
      </w:r>
      <w:r w:rsidR="009A5C42">
        <w:rPr>
          <w:lang w:val="en-CA"/>
        </w:rPr>
        <w:t>used</w:t>
      </w:r>
      <w:r w:rsidR="009468AE">
        <w:rPr>
          <w:lang w:val="en-CA"/>
        </w:rPr>
        <w:t xml:space="preserve"> to set the load value</w:t>
      </w:r>
      <w:r w:rsidRPr="00C601BD">
        <w:rPr>
          <w:lang w:val="en-CA"/>
        </w:rPr>
        <w:t>.</w:t>
      </w:r>
    </w:p>
    <w:p w14:paraId="75D770F0" w14:textId="6B6DF9D3" w:rsidR="009A5C42" w:rsidRPr="000363D0" w:rsidRDefault="000363D0" w:rsidP="003006B6">
      <w:pPr>
        <w:pStyle w:val="ListParagraph"/>
        <w:numPr>
          <w:ilvl w:val="0"/>
          <w:numId w:val="29"/>
        </w:numPr>
        <w:rPr>
          <w:lang w:val="en-CA"/>
        </w:rPr>
      </w:pPr>
      <w:r w:rsidRPr="000363D0">
        <w:rPr>
          <w:lang w:val="en-CA"/>
        </w:rPr>
        <w:t xml:space="preserve">The load value is displayed on the </w:t>
      </w:r>
      <w:r w:rsidRPr="000363D0">
        <w:rPr>
          <w:b/>
          <w:bCs/>
          <w:i/>
          <w:iCs/>
          <w:lang w:val="en-CA"/>
        </w:rPr>
        <w:t>LEDs</w:t>
      </w:r>
      <w:r w:rsidRPr="000363D0">
        <w:rPr>
          <w:lang w:val="en-CA"/>
        </w:rPr>
        <w:t xml:space="preserve"> and on</w:t>
      </w:r>
      <w:r>
        <w:rPr>
          <w:lang w:val="en-CA"/>
        </w:rPr>
        <w:t xml:space="preserve"> 7-segments</w:t>
      </w:r>
      <w:r w:rsidR="009A5C42" w:rsidRPr="000363D0">
        <w:rPr>
          <w:b/>
          <w:bCs/>
          <w:i/>
          <w:iCs/>
          <w:lang w:val="en-CA"/>
        </w:rPr>
        <w:t xml:space="preserve"> Hex5-4</w:t>
      </w:r>
      <w:r w:rsidR="009A5C42" w:rsidRPr="000363D0">
        <w:rPr>
          <w:lang w:val="en-CA"/>
        </w:rPr>
        <w:t>.</w:t>
      </w:r>
    </w:p>
    <w:p w14:paraId="76A5305F" w14:textId="1CF05983" w:rsidR="009468AE" w:rsidRDefault="009468AE" w:rsidP="009A5C42">
      <w:pPr>
        <w:pStyle w:val="ListParagraph"/>
        <w:numPr>
          <w:ilvl w:val="0"/>
          <w:numId w:val="29"/>
        </w:numPr>
        <w:rPr>
          <w:lang w:val="en-CA"/>
        </w:rPr>
      </w:pPr>
      <w:r w:rsidRPr="00370E46">
        <w:rPr>
          <w:lang w:val="en-CA"/>
        </w:rPr>
        <w:t>The counter value is displayed on</w:t>
      </w:r>
      <w:r>
        <w:rPr>
          <w:b/>
          <w:bCs/>
          <w:i/>
          <w:iCs/>
          <w:lang w:val="en-CA"/>
        </w:rPr>
        <w:t xml:space="preserve"> </w:t>
      </w:r>
      <w:r w:rsidR="000363D0">
        <w:rPr>
          <w:lang w:val="en-CA"/>
        </w:rPr>
        <w:t>7-segments</w:t>
      </w:r>
      <w:r w:rsidR="000363D0" w:rsidRPr="000363D0">
        <w:rPr>
          <w:b/>
          <w:bCs/>
          <w:i/>
          <w:iCs/>
          <w:lang w:val="en-CA"/>
        </w:rPr>
        <w:t xml:space="preserve"> </w:t>
      </w:r>
      <w:r>
        <w:rPr>
          <w:b/>
          <w:bCs/>
          <w:i/>
          <w:iCs/>
          <w:lang w:val="en-CA"/>
        </w:rPr>
        <w:t>Hex1-0</w:t>
      </w:r>
      <w:r w:rsidRPr="00C601BD">
        <w:rPr>
          <w:lang w:val="en-CA"/>
        </w:rPr>
        <w:t>.</w:t>
      </w:r>
    </w:p>
    <w:p w14:paraId="0E35E0F7" w14:textId="77777777" w:rsidR="009A5C42" w:rsidRPr="003409BD" w:rsidRDefault="009A5C42" w:rsidP="009A5C42">
      <w:pPr>
        <w:pStyle w:val="Heading1"/>
        <w:keepNext w:val="0"/>
        <w:keepLines w:val="0"/>
        <w:widowControl w:val="0"/>
        <w:spacing w:before="240"/>
        <w:rPr>
          <w:lang w:val="en-CA"/>
        </w:rPr>
      </w:pPr>
      <w:r w:rsidRPr="003409BD">
        <w:rPr>
          <w:lang w:val="en-CA"/>
        </w:rPr>
        <w:t xml:space="preserve">The </w:t>
      </w:r>
      <w:proofErr w:type="spellStart"/>
      <w:r w:rsidRPr="003409BD">
        <w:rPr>
          <w:lang w:val="en-CA"/>
        </w:rPr>
        <w:t>psC</w:t>
      </w:r>
      <w:proofErr w:type="spellEnd"/>
      <w:r w:rsidRPr="003409BD">
        <w:rPr>
          <w:lang w:val="en-CA"/>
        </w:rPr>
        <w:t xml:space="preserve"> </w:t>
      </w:r>
      <w:r>
        <w:rPr>
          <w:lang w:val="en-CA"/>
        </w:rPr>
        <w:t xml:space="preserve">test </w:t>
      </w:r>
      <w:r w:rsidRPr="003409BD">
        <w:rPr>
          <w:lang w:val="en-CA"/>
        </w:rPr>
        <w:t>program</w:t>
      </w:r>
    </w:p>
    <w:p w14:paraId="44042106" w14:textId="28CE474E" w:rsidR="009A5C42" w:rsidRDefault="009A5C42" w:rsidP="009A5C42">
      <w:pPr>
        <w:widowControl w:val="0"/>
        <w:rPr>
          <w:lang w:val="en-CA"/>
        </w:rPr>
      </w:pPr>
      <w:r>
        <w:rPr>
          <w:lang w:val="en-CA"/>
        </w:rPr>
        <w:t xml:space="preserve">As shown on the next page, the test program consists of the core to be tested, </w:t>
      </w:r>
      <w:proofErr w:type="spellStart"/>
      <w:r w:rsidRPr="009A5C42">
        <w:rPr>
          <w:b/>
          <w:bCs/>
          <w:i/>
          <w:iCs/>
          <w:lang w:val="en-CA"/>
        </w:rPr>
        <w:t>CCo</w:t>
      </w:r>
      <w:r>
        <w:rPr>
          <w:b/>
          <w:bCs/>
          <w:i/>
          <w:iCs/>
          <w:lang w:val="en-CA"/>
        </w:rPr>
        <w:t>unter</w:t>
      </w:r>
      <w:r w:rsidRPr="009A5C42">
        <w:rPr>
          <w:b/>
          <w:bCs/>
          <w:i/>
          <w:iCs/>
          <w:lang w:val="en-CA"/>
        </w:rPr>
        <w:t>OprEvent</w:t>
      </w:r>
      <w:r w:rsidR="00DC6536">
        <w:rPr>
          <w:b/>
          <w:bCs/>
          <w:i/>
          <w:iCs/>
          <w:lang w:val="en-CA"/>
        </w:rPr>
        <w:t>_T</w:t>
      </w:r>
      <w:proofErr w:type="spellEnd"/>
      <w:r>
        <w:rPr>
          <w:lang w:val="en-CA"/>
        </w:rPr>
        <w:t>, and components to interface it with the DE1SoC peripherals:</w:t>
      </w:r>
    </w:p>
    <w:p w14:paraId="69FE9213" w14:textId="2FE3B91F" w:rsidR="009A5C42" w:rsidRPr="009A5C42" w:rsidRDefault="009A5C42" w:rsidP="008D235C">
      <w:pPr>
        <w:pStyle w:val="ListParagraph"/>
        <w:widowControl w:val="0"/>
        <w:numPr>
          <w:ilvl w:val="0"/>
          <w:numId w:val="30"/>
        </w:numPr>
        <w:spacing w:after="120" w:line="240" w:lineRule="auto"/>
        <w:ind w:left="714" w:hanging="357"/>
        <w:rPr>
          <w:lang w:val="en-CA"/>
        </w:rPr>
      </w:pPr>
      <w:r w:rsidRPr="009A5C42">
        <w:rPr>
          <w:lang w:val="en-CA"/>
        </w:rPr>
        <w:t xml:space="preserve">The component </w:t>
      </w:r>
      <w:proofErr w:type="spellStart"/>
      <w:r w:rsidRPr="009A5C42">
        <w:rPr>
          <w:b/>
          <w:bCs/>
          <w:i/>
          <w:iCs/>
          <w:lang w:val="en-CA"/>
        </w:rPr>
        <w:t>CDecoder</w:t>
      </w:r>
      <w:proofErr w:type="spellEnd"/>
      <w:r w:rsidRPr="009A5C42">
        <w:rPr>
          <w:b/>
          <w:bCs/>
          <w:lang w:val="en-CA"/>
        </w:rPr>
        <w:t xml:space="preserve"> </w:t>
      </w:r>
      <w:r w:rsidRPr="009A5C42">
        <w:rPr>
          <w:lang w:val="en-CA"/>
        </w:rPr>
        <w:t xml:space="preserve">generates the signals </w:t>
      </w:r>
      <w:proofErr w:type="spellStart"/>
      <w:r w:rsidRPr="009A5C42">
        <w:rPr>
          <w:b/>
          <w:bCs/>
          <w:i/>
          <w:iCs/>
          <w:lang w:val="en-CA"/>
        </w:rPr>
        <w:t>iOpr</w:t>
      </w:r>
      <w:proofErr w:type="spellEnd"/>
      <w:r w:rsidRPr="009A5C42">
        <w:rPr>
          <w:lang w:val="en-CA"/>
        </w:rPr>
        <w:t xml:space="preserve"> and </w:t>
      </w:r>
      <w:proofErr w:type="spellStart"/>
      <w:r w:rsidRPr="009A5C42">
        <w:rPr>
          <w:b/>
          <w:bCs/>
          <w:i/>
          <w:iCs/>
          <w:lang w:val="en-CA"/>
        </w:rPr>
        <w:t>iLoadValue</w:t>
      </w:r>
      <w:proofErr w:type="spellEnd"/>
      <w:r w:rsidRPr="009A5C42">
        <w:rPr>
          <w:lang w:val="en-CA"/>
        </w:rPr>
        <w:t xml:space="preserve"> from the inputs </w:t>
      </w:r>
      <w:r w:rsidRPr="009A5C42">
        <w:rPr>
          <w:b/>
          <w:bCs/>
          <w:i/>
          <w:iCs/>
          <w:lang w:val="en-CA"/>
        </w:rPr>
        <w:t>Keys</w:t>
      </w:r>
      <w:r w:rsidRPr="009A5C42">
        <w:rPr>
          <w:lang w:val="en-CA"/>
        </w:rPr>
        <w:t xml:space="preserve"> and </w:t>
      </w:r>
      <w:r w:rsidRPr="009A5C42">
        <w:rPr>
          <w:b/>
          <w:bCs/>
          <w:i/>
          <w:iCs/>
          <w:lang w:val="en-CA"/>
        </w:rPr>
        <w:t>Switches</w:t>
      </w:r>
      <w:r w:rsidRPr="009A5C42">
        <w:rPr>
          <w:lang w:val="en-CA"/>
        </w:rPr>
        <w:t>.</w:t>
      </w:r>
    </w:p>
    <w:p w14:paraId="40D6B664" w14:textId="4A9B796F" w:rsidR="009A5C42" w:rsidRDefault="00EE5487" w:rsidP="00F60822">
      <w:pPr>
        <w:pStyle w:val="ListParagraph"/>
        <w:widowControl w:val="0"/>
        <w:numPr>
          <w:ilvl w:val="0"/>
          <w:numId w:val="30"/>
        </w:numPr>
        <w:spacing w:after="120" w:line="240" w:lineRule="auto"/>
        <w:ind w:left="714" w:hanging="357"/>
        <w:rPr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3F080F" wp14:editId="34B0AEC4">
            <wp:simplePos x="0" y="0"/>
            <wp:positionH relativeFrom="margin">
              <wp:posOffset>539750</wp:posOffset>
            </wp:positionH>
            <wp:positionV relativeFrom="paragraph">
              <wp:posOffset>405765</wp:posOffset>
            </wp:positionV>
            <wp:extent cx="5486400" cy="1610541"/>
            <wp:effectExtent l="0" t="0" r="0" b="8890"/>
            <wp:wrapTopAndBottom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E46">
        <w:rPr>
          <w:lang w:val="en-CA"/>
        </w:rPr>
        <w:t xml:space="preserve">The </w:t>
      </w:r>
      <w:r w:rsidR="008D235C">
        <w:rPr>
          <w:lang w:val="en-CA"/>
        </w:rPr>
        <w:t>Processes</w:t>
      </w:r>
      <w:r w:rsidR="00370E46">
        <w:rPr>
          <w:lang w:val="en-CA"/>
        </w:rPr>
        <w:t xml:space="preserve"> </w:t>
      </w:r>
      <w:proofErr w:type="spellStart"/>
      <w:r w:rsidR="00370E46" w:rsidRPr="009A5C42">
        <w:rPr>
          <w:b/>
          <w:bCs/>
          <w:i/>
          <w:iCs/>
          <w:lang w:val="en-CA"/>
        </w:rPr>
        <w:t>PDisplayValue</w:t>
      </w:r>
      <w:proofErr w:type="spellEnd"/>
      <w:r w:rsidR="00370E46">
        <w:rPr>
          <w:lang w:val="en-CA"/>
        </w:rPr>
        <w:t xml:space="preserve"> and </w:t>
      </w:r>
      <w:proofErr w:type="spellStart"/>
      <w:r w:rsidR="00370E46" w:rsidRPr="009A5C42">
        <w:rPr>
          <w:b/>
          <w:bCs/>
          <w:i/>
          <w:iCs/>
          <w:lang w:val="en-CA"/>
        </w:rPr>
        <w:t>PDisplayLoadValue</w:t>
      </w:r>
      <w:proofErr w:type="spellEnd"/>
      <w:r w:rsidR="00370E46">
        <w:rPr>
          <w:lang w:val="en-CA"/>
        </w:rPr>
        <w:t xml:space="preserve"> are used to drive the </w:t>
      </w:r>
      <w:r w:rsidR="008D235C" w:rsidRPr="008D235C">
        <w:rPr>
          <w:b/>
          <w:bCs/>
          <w:i/>
          <w:iCs/>
          <w:lang w:val="en-CA"/>
        </w:rPr>
        <w:t>7-</w:t>
      </w:r>
      <w:r w:rsidR="00370E46" w:rsidRPr="008D235C">
        <w:rPr>
          <w:b/>
          <w:bCs/>
          <w:i/>
          <w:iCs/>
          <w:lang w:val="en-CA"/>
        </w:rPr>
        <w:t>segments</w:t>
      </w:r>
      <w:r w:rsidR="00370E46">
        <w:rPr>
          <w:lang w:val="en-CA"/>
        </w:rPr>
        <w:t>.</w:t>
      </w:r>
      <w:r w:rsidR="008D235C">
        <w:rPr>
          <w:lang w:val="en-CA"/>
        </w:rPr>
        <w:t xml:space="preserve"> They decode a </w:t>
      </w:r>
      <w:proofErr w:type="spellStart"/>
      <w:r w:rsidR="008D235C">
        <w:rPr>
          <w:lang w:val="en-CA"/>
        </w:rPr>
        <w:t>ub</w:t>
      </w:r>
      <w:r w:rsidR="00BF7ED1">
        <w:rPr>
          <w:lang w:val="en-CA"/>
        </w:rPr>
        <w:t>y</w:t>
      </w:r>
      <w:r w:rsidR="008D235C">
        <w:rPr>
          <w:lang w:val="en-CA"/>
        </w:rPr>
        <w:t>te</w:t>
      </w:r>
      <w:proofErr w:type="spellEnd"/>
      <w:r w:rsidR="008D235C">
        <w:rPr>
          <w:lang w:val="en-CA"/>
        </w:rPr>
        <w:t xml:space="preserve"> value and control individual LEDs.</w:t>
      </w:r>
    </w:p>
    <w:p w14:paraId="7E677DD3" w14:textId="70C07183" w:rsidR="00C601BD" w:rsidRPr="00C601BD" w:rsidRDefault="00041F3F" w:rsidP="00C601BD">
      <w:pPr>
        <w:pStyle w:val="Heading1"/>
        <w:rPr>
          <w:lang w:val="en-CA"/>
        </w:rPr>
      </w:pPr>
      <w:r>
        <w:rPr>
          <w:lang w:val="en-CA"/>
        </w:rPr>
        <w:t>Execution on the simulated board</w:t>
      </w:r>
    </w:p>
    <w:p w14:paraId="22252A68" w14:textId="77777777" w:rsidR="00EE5487" w:rsidRPr="008D235C" w:rsidRDefault="00EE5487" w:rsidP="00EE5487">
      <w:pPr>
        <w:pStyle w:val="ListParagraph"/>
        <w:numPr>
          <w:ilvl w:val="0"/>
          <w:numId w:val="32"/>
        </w:numPr>
        <w:rPr>
          <w:lang w:val="en-CA"/>
        </w:rPr>
      </w:pPr>
      <w:r w:rsidRPr="008D235C">
        <w:rPr>
          <w:lang w:val="en-CA"/>
        </w:rPr>
        <w:t xml:space="preserve">Double-click on </w:t>
      </w:r>
      <w:proofErr w:type="spellStart"/>
      <w:r w:rsidRPr="00F60822">
        <w:rPr>
          <w:b/>
          <w:bCs/>
          <w:i/>
          <w:iCs/>
          <w:lang w:val="en-CA"/>
        </w:rPr>
        <w:t>Counter.rpj</w:t>
      </w:r>
      <w:proofErr w:type="spellEnd"/>
      <w:r>
        <w:rPr>
          <w:lang w:val="en-CA"/>
        </w:rPr>
        <w:t xml:space="preserve"> </w:t>
      </w:r>
      <w:r w:rsidRPr="008D235C">
        <w:rPr>
          <w:lang w:val="en-CA"/>
        </w:rPr>
        <w:t xml:space="preserve">to start </w:t>
      </w:r>
      <w:proofErr w:type="spellStart"/>
      <w:r w:rsidRPr="008D235C">
        <w:rPr>
          <w:lang w:val="en-CA"/>
        </w:rPr>
        <w:t>Novakod</w:t>
      </w:r>
      <w:proofErr w:type="spellEnd"/>
      <w:r w:rsidRPr="008D235C">
        <w:rPr>
          <w:lang w:val="en-CA"/>
        </w:rPr>
        <w:t xml:space="preserve"> Studio.</w:t>
      </w:r>
    </w:p>
    <w:p w14:paraId="06D89C1F" w14:textId="77777777" w:rsidR="00EE5487" w:rsidRPr="008D235C" w:rsidRDefault="00EE5487" w:rsidP="00EE5487">
      <w:pPr>
        <w:pStyle w:val="ListParagraph"/>
        <w:numPr>
          <w:ilvl w:val="0"/>
          <w:numId w:val="32"/>
        </w:numPr>
        <w:rPr>
          <w:lang w:val="en-CA"/>
        </w:rPr>
      </w:pPr>
      <w:r w:rsidRPr="008D235C">
        <w:rPr>
          <w:lang w:val="en-CA"/>
        </w:rPr>
        <w:t xml:space="preserve">Double-click on the </w:t>
      </w:r>
      <w:r w:rsidRPr="008D235C">
        <w:rPr>
          <w:b/>
          <w:bCs/>
          <w:i/>
          <w:iCs/>
          <w:lang w:val="en-CA"/>
        </w:rPr>
        <w:t>main</w:t>
      </w:r>
      <w:r w:rsidRPr="008D235C">
        <w:rPr>
          <w:lang w:val="en-CA"/>
        </w:rPr>
        <w:t xml:space="preserve"> component to view the schematic.</w:t>
      </w:r>
    </w:p>
    <w:p w14:paraId="3EE9F78D" w14:textId="63F47B5D" w:rsidR="00EE5487" w:rsidRPr="008D235C" w:rsidRDefault="00EE5487" w:rsidP="00EE5487">
      <w:pPr>
        <w:pStyle w:val="ListParagraph"/>
        <w:numPr>
          <w:ilvl w:val="0"/>
          <w:numId w:val="32"/>
        </w:numPr>
        <w:rPr>
          <w:lang w:val="en-CA"/>
        </w:rPr>
      </w:pPr>
      <w:r w:rsidRPr="008D235C">
        <w:rPr>
          <w:lang w:val="en-CA"/>
        </w:rPr>
        <w:t xml:space="preserve">Double-click on the </w:t>
      </w:r>
      <w:proofErr w:type="spellStart"/>
      <w:r w:rsidRPr="008D235C">
        <w:rPr>
          <w:b/>
          <w:bCs/>
          <w:i/>
          <w:iCs/>
          <w:lang w:val="en-CA"/>
        </w:rPr>
        <w:t>CCounterOprEvent</w:t>
      </w:r>
      <w:r w:rsidR="00DC6536">
        <w:rPr>
          <w:b/>
          <w:bCs/>
          <w:i/>
          <w:iCs/>
          <w:lang w:val="en-CA"/>
        </w:rPr>
        <w:t>_T</w:t>
      </w:r>
      <w:proofErr w:type="spellEnd"/>
      <w:r w:rsidRPr="008D235C">
        <w:rPr>
          <w:lang w:val="en-CA"/>
        </w:rPr>
        <w:t xml:space="preserve"> component to view the counter code.</w:t>
      </w:r>
    </w:p>
    <w:p w14:paraId="30CAAF18" w14:textId="77777777" w:rsidR="00EE5487" w:rsidRPr="008D235C" w:rsidRDefault="00EE5487" w:rsidP="00EE5487">
      <w:pPr>
        <w:pStyle w:val="ListParagraph"/>
        <w:numPr>
          <w:ilvl w:val="0"/>
          <w:numId w:val="32"/>
        </w:numPr>
        <w:rPr>
          <w:lang w:val="en-CA"/>
        </w:rPr>
      </w:pPr>
      <w:r w:rsidRPr="008D235C">
        <w:rPr>
          <w:lang w:val="en-CA"/>
        </w:rPr>
        <w:t>Double-click on the other component</w:t>
      </w:r>
      <w:r>
        <w:rPr>
          <w:lang w:val="en-CA"/>
        </w:rPr>
        <w:t>s</w:t>
      </w:r>
      <w:r w:rsidRPr="008D235C">
        <w:rPr>
          <w:lang w:val="en-CA"/>
        </w:rPr>
        <w:t xml:space="preserve"> to view the</w:t>
      </w:r>
      <w:r>
        <w:rPr>
          <w:lang w:val="en-CA"/>
        </w:rPr>
        <w:t>ir</w:t>
      </w:r>
      <w:r w:rsidRPr="008D235C">
        <w:rPr>
          <w:lang w:val="en-CA"/>
        </w:rPr>
        <w:t xml:space="preserve"> code.</w:t>
      </w:r>
    </w:p>
    <w:p w14:paraId="0C3FC116" w14:textId="50887B03" w:rsidR="00C601BD" w:rsidRPr="00C601BD" w:rsidRDefault="008D235C" w:rsidP="00EE5487">
      <w:pPr>
        <w:pStyle w:val="ListParagraph"/>
        <w:numPr>
          <w:ilvl w:val="0"/>
          <w:numId w:val="32"/>
        </w:numPr>
        <w:rPr>
          <w:lang w:val="en-CA"/>
        </w:rPr>
      </w:pPr>
      <w:r w:rsidRPr="00C04E60">
        <w:rPr>
          <w:lang w:val="en-US"/>
        </w:rPr>
        <w:t xml:space="preserve">Under </w:t>
      </w:r>
      <w:r w:rsidRPr="00C04E60">
        <w:rPr>
          <w:b/>
          <w:bCs/>
          <w:i/>
          <w:iCs/>
          <w:lang w:val="en-US"/>
        </w:rPr>
        <w:t>Targets</w:t>
      </w:r>
      <w:r>
        <w:rPr>
          <w:lang w:val="en-US"/>
        </w:rPr>
        <w:t>, s</w:t>
      </w:r>
      <w:r w:rsidR="00C601BD" w:rsidRPr="00C601BD">
        <w:rPr>
          <w:lang w:val="en-CA"/>
        </w:rPr>
        <w:t xml:space="preserve">elect the target </w:t>
      </w:r>
      <w:proofErr w:type="spellStart"/>
      <w:r w:rsidR="00370E46" w:rsidRPr="008D235C">
        <w:rPr>
          <w:b/>
          <w:bCs/>
          <w:i/>
          <w:iCs/>
          <w:lang w:val="en-CA"/>
        </w:rPr>
        <w:t>LedSwDriver</w:t>
      </w:r>
      <w:proofErr w:type="spellEnd"/>
      <w:r>
        <w:rPr>
          <w:lang w:val="en-CA"/>
        </w:rPr>
        <w:t>.</w:t>
      </w:r>
    </w:p>
    <w:p w14:paraId="04DF205E" w14:textId="3B442DFB" w:rsidR="00C601BD" w:rsidRPr="00F60822" w:rsidRDefault="00C601BD" w:rsidP="00EE5487">
      <w:pPr>
        <w:pStyle w:val="ListParagraph"/>
        <w:numPr>
          <w:ilvl w:val="0"/>
          <w:numId w:val="32"/>
        </w:numPr>
        <w:rPr>
          <w:lang w:val="en-CA"/>
        </w:rPr>
      </w:pPr>
      <w:r w:rsidRPr="00C601BD">
        <w:rPr>
          <w:lang w:val="en-CA"/>
        </w:rPr>
        <w:t>Run the program</w:t>
      </w:r>
      <w:r w:rsidR="00041F3F">
        <w:rPr>
          <w:lang w:val="en-CA"/>
        </w:rPr>
        <w:t>, menu</w:t>
      </w:r>
      <w:r w:rsidRPr="00C601BD">
        <w:rPr>
          <w:lang w:val="en-CA"/>
        </w:rPr>
        <w:t xml:space="preserve">: </w:t>
      </w:r>
      <w:r w:rsidRPr="008D235C">
        <w:rPr>
          <w:b/>
          <w:bCs/>
          <w:i/>
          <w:iCs/>
          <w:lang w:val="en-CA"/>
        </w:rPr>
        <w:t xml:space="preserve">Run-&gt; </w:t>
      </w:r>
      <w:proofErr w:type="gramStart"/>
      <w:r w:rsidRPr="008D235C">
        <w:rPr>
          <w:b/>
          <w:bCs/>
          <w:i/>
          <w:iCs/>
          <w:lang w:val="en-CA"/>
        </w:rPr>
        <w:t>Start</w:t>
      </w:r>
      <w:proofErr w:type="gramEnd"/>
    </w:p>
    <w:p w14:paraId="41A4DBF0" w14:textId="0DB7F8D8" w:rsidR="00F60822" w:rsidRPr="008D235C" w:rsidRDefault="00F60822" w:rsidP="00EE5487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A working simulated board will appear.</w:t>
      </w:r>
    </w:p>
    <w:p w14:paraId="768CCF1D" w14:textId="65D23808" w:rsidR="00EE5487" w:rsidRPr="00C601BD" w:rsidRDefault="00EE5487" w:rsidP="00EE5487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319F49" wp14:editId="3CA87C57">
            <wp:simplePos x="0" y="0"/>
            <wp:positionH relativeFrom="column">
              <wp:posOffset>692150</wp:posOffset>
            </wp:positionH>
            <wp:positionV relativeFrom="paragraph">
              <wp:posOffset>374015</wp:posOffset>
            </wp:positionV>
            <wp:extent cx="4768850" cy="1717827"/>
            <wp:effectExtent l="0" t="0" r="0" b="0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25"/>
                    <a:stretch/>
                  </pic:blipFill>
                  <pic:spPr bwMode="auto">
                    <a:xfrm>
                      <a:off x="0" y="0"/>
                      <a:ext cx="4768850" cy="171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601BD">
        <w:rPr>
          <w:lang w:val="en-CA"/>
        </w:rPr>
        <w:t xml:space="preserve">Use the </w:t>
      </w:r>
      <w:r w:rsidRPr="00C601BD">
        <w:rPr>
          <w:b/>
          <w:bCs/>
          <w:i/>
          <w:iCs/>
          <w:lang w:val="en-CA"/>
        </w:rPr>
        <w:t>Keys</w:t>
      </w:r>
      <w:r w:rsidRPr="00C601BD">
        <w:rPr>
          <w:lang w:val="en-CA"/>
        </w:rPr>
        <w:t xml:space="preserve"> and the </w:t>
      </w:r>
      <w:r w:rsidRPr="00041F3F">
        <w:rPr>
          <w:b/>
          <w:bCs/>
          <w:i/>
          <w:iCs/>
          <w:lang w:val="en-CA"/>
        </w:rPr>
        <w:t>Switches</w:t>
      </w:r>
      <w:r w:rsidRPr="00C601BD">
        <w:rPr>
          <w:lang w:val="en-CA"/>
        </w:rPr>
        <w:t xml:space="preserve"> </w:t>
      </w:r>
      <w:r>
        <w:rPr>
          <w:lang w:val="en-CA"/>
        </w:rPr>
        <w:t>to test</w:t>
      </w:r>
      <w:r w:rsidRPr="004F7B58">
        <w:rPr>
          <w:lang w:val="en-CA"/>
        </w:rPr>
        <w:t xml:space="preserve"> the counter.</w:t>
      </w:r>
    </w:p>
    <w:p w14:paraId="0D9CE3FB" w14:textId="016CC540" w:rsidR="00041F3F" w:rsidRDefault="00041F3F" w:rsidP="00041F3F">
      <w:pPr>
        <w:pStyle w:val="Heading1"/>
        <w:rPr>
          <w:lang w:val="en-CA"/>
        </w:rPr>
      </w:pPr>
      <w:r>
        <w:rPr>
          <w:lang w:val="en-CA"/>
        </w:rPr>
        <w:t>Execution on the FPGA board</w:t>
      </w:r>
    </w:p>
    <w:p w14:paraId="44D7DB5A" w14:textId="2CBD5291" w:rsidR="00F60822" w:rsidRPr="00F60822" w:rsidRDefault="00F60822" w:rsidP="00F60822">
      <w:pPr>
        <w:rPr>
          <w:lang w:val="en-CA"/>
        </w:rPr>
      </w:pPr>
      <w:r>
        <w:rPr>
          <w:lang w:val="en-CA"/>
        </w:rPr>
        <w:t xml:space="preserve">If you have the DE1SoC board, connect the power, turn it on and connect the USB programming cable. </w:t>
      </w:r>
      <w:r w:rsidR="00BF7ED1">
        <w:rPr>
          <w:lang w:val="en-CA"/>
        </w:rPr>
        <w:t xml:space="preserve">You need to install the Intel Quartus tools. </w:t>
      </w:r>
      <w:r w:rsidRPr="00DC6536">
        <w:rPr>
          <w:b/>
          <w:bCs/>
          <w:i/>
          <w:iCs/>
          <w:lang w:val="en-CA"/>
        </w:rPr>
        <w:t>Refer to the DE1SoC BSP manual</w:t>
      </w:r>
      <w:r w:rsidR="00BF7ED1" w:rsidRPr="00DC6536">
        <w:rPr>
          <w:b/>
          <w:bCs/>
          <w:i/>
          <w:iCs/>
          <w:lang w:val="en-CA"/>
        </w:rPr>
        <w:t>s</w:t>
      </w:r>
      <w:r w:rsidRPr="00DC6536">
        <w:rPr>
          <w:b/>
          <w:bCs/>
          <w:i/>
          <w:iCs/>
          <w:lang w:val="en-CA"/>
        </w:rPr>
        <w:t xml:space="preserve"> for installation instructions.</w:t>
      </w:r>
      <w:r w:rsidR="00BF7ED1">
        <w:rPr>
          <w:lang w:val="en-CA"/>
        </w:rPr>
        <w:t xml:space="preserve"> </w:t>
      </w:r>
    </w:p>
    <w:p w14:paraId="5CDC0168" w14:textId="78324FF9" w:rsidR="00C601BD" w:rsidRPr="00C601BD" w:rsidRDefault="00C601BD" w:rsidP="00EE5487">
      <w:pPr>
        <w:pStyle w:val="ListParagraph"/>
        <w:numPr>
          <w:ilvl w:val="0"/>
          <w:numId w:val="32"/>
        </w:numPr>
        <w:rPr>
          <w:lang w:val="en-CA"/>
        </w:rPr>
      </w:pPr>
      <w:r w:rsidRPr="00C601BD">
        <w:rPr>
          <w:lang w:val="en-CA"/>
        </w:rPr>
        <w:t xml:space="preserve">Select the target </w:t>
      </w:r>
      <w:r w:rsidRPr="00F60822">
        <w:rPr>
          <w:b/>
          <w:bCs/>
          <w:i/>
          <w:iCs/>
          <w:lang w:val="en-CA"/>
        </w:rPr>
        <w:t>DE1SoC</w:t>
      </w:r>
      <w:r w:rsidR="00F60822">
        <w:rPr>
          <w:lang w:val="en-CA"/>
        </w:rPr>
        <w:t>.</w:t>
      </w:r>
    </w:p>
    <w:p w14:paraId="7F2ED48F" w14:textId="241F90A3" w:rsidR="00C601BD" w:rsidRPr="00C601BD" w:rsidRDefault="00F60822" w:rsidP="00EE5487">
      <w:pPr>
        <w:pStyle w:val="ListParagraph"/>
        <w:numPr>
          <w:ilvl w:val="0"/>
          <w:numId w:val="32"/>
        </w:numPr>
        <w:rPr>
          <w:lang w:val="en-CA"/>
        </w:rPr>
      </w:pPr>
      <w:bookmarkStart w:id="5" w:name="_Hlk74267582"/>
      <w:r>
        <w:rPr>
          <w:lang w:val="en-CA"/>
        </w:rPr>
        <w:t>Select</w:t>
      </w:r>
      <w:r w:rsidR="00C601BD" w:rsidRPr="00C601BD">
        <w:rPr>
          <w:lang w:val="en-CA"/>
        </w:rPr>
        <w:t xml:space="preserve"> the </w:t>
      </w:r>
      <w:r w:rsidR="00C601BD" w:rsidRPr="00F60822">
        <w:rPr>
          <w:b/>
          <w:bCs/>
          <w:i/>
          <w:iCs/>
          <w:lang w:val="en-CA"/>
        </w:rPr>
        <w:t>main</w:t>
      </w:r>
      <w:r>
        <w:rPr>
          <w:lang w:val="en-CA"/>
        </w:rPr>
        <w:t xml:space="preserve"> component and</w:t>
      </w:r>
      <w:r w:rsidR="00041F3F">
        <w:rPr>
          <w:lang w:val="en-CA"/>
        </w:rPr>
        <w:t xml:space="preserve"> </w:t>
      </w:r>
      <w:r w:rsidR="00041F3F" w:rsidRPr="00F60822">
        <w:rPr>
          <w:b/>
          <w:bCs/>
          <w:i/>
          <w:iCs/>
          <w:lang w:val="en-CA"/>
        </w:rPr>
        <w:t>right click-&gt;Build</w:t>
      </w:r>
      <w:r w:rsidR="004F7B58" w:rsidRPr="00F60822">
        <w:rPr>
          <w:b/>
          <w:bCs/>
          <w:i/>
          <w:iCs/>
          <w:lang w:val="en-CA"/>
        </w:rPr>
        <w:t xml:space="preserve"> project</w:t>
      </w:r>
      <w:r w:rsidR="004F7B58">
        <w:rPr>
          <w:lang w:val="en-CA"/>
        </w:rPr>
        <w:t>.</w:t>
      </w:r>
      <w:r>
        <w:rPr>
          <w:lang w:val="en-CA"/>
        </w:rPr>
        <w:t xml:space="preserve"> The </w:t>
      </w:r>
      <w:proofErr w:type="spellStart"/>
      <w:r>
        <w:rPr>
          <w:lang w:val="en-CA"/>
        </w:rPr>
        <w:t>psC</w:t>
      </w:r>
      <w:proofErr w:type="spellEnd"/>
      <w:r>
        <w:rPr>
          <w:lang w:val="en-CA"/>
        </w:rPr>
        <w:t xml:space="preserve"> code is compiled, the Intel Quartus tools are used to generate the programming file, then the</w:t>
      </w:r>
      <w:r w:rsidR="00C601BD" w:rsidRPr="00C601BD">
        <w:rPr>
          <w:lang w:val="en-CA"/>
        </w:rPr>
        <w:t xml:space="preserve"> </w:t>
      </w:r>
      <w:r w:rsidR="00041F3F">
        <w:rPr>
          <w:lang w:val="en-CA"/>
        </w:rPr>
        <w:t>FPGA</w:t>
      </w:r>
      <w:r w:rsidR="00C601BD" w:rsidRPr="00C601BD">
        <w:rPr>
          <w:lang w:val="en-CA"/>
        </w:rPr>
        <w:t xml:space="preserve"> </w:t>
      </w:r>
      <w:r>
        <w:rPr>
          <w:lang w:val="en-CA"/>
        </w:rPr>
        <w:t>is automatically</w:t>
      </w:r>
      <w:r w:rsidR="00C601BD" w:rsidRPr="00C601BD">
        <w:rPr>
          <w:lang w:val="en-CA"/>
        </w:rPr>
        <w:t xml:space="preserve"> programmed.</w:t>
      </w:r>
    </w:p>
    <w:bookmarkEnd w:id="5"/>
    <w:p w14:paraId="41761397" w14:textId="6B3083A0" w:rsidR="00790670" w:rsidRPr="00041F3F" w:rsidRDefault="00F60822" w:rsidP="00EE5487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As in simulation, u</w:t>
      </w:r>
      <w:r w:rsidRPr="00C601BD">
        <w:rPr>
          <w:lang w:val="en-CA"/>
        </w:rPr>
        <w:t xml:space="preserve">se the </w:t>
      </w:r>
      <w:r w:rsidRPr="00C601BD">
        <w:rPr>
          <w:b/>
          <w:bCs/>
          <w:i/>
          <w:iCs/>
          <w:lang w:val="en-CA"/>
        </w:rPr>
        <w:t>Keys</w:t>
      </w:r>
      <w:r w:rsidRPr="00C601BD">
        <w:rPr>
          <w:lang w:val="en-CA"/>
        </w:rPr>
        <w:t xml:space="preserve"> and the </w:t>
      </w:r>
      <w:r w:rsidRPr="00041F3F">
        <w:rPr>
          <w:b/>
          <w:bCs/>
          <w:i/>
          <w:iCs/>
          <w:lang w:val="en-CA"/>
        </w:rPr>
        <w:t>Switches</w:t>
      </w:r>
      <w:r w:rsidRPr="00C601BD">
        <w:rPr>
          <w:lang w:val="en-CA"/>
        </w:rPr>
        <w:t xml:space="preserve"> </w:t>
      </w:r>
      <w:r>
        <w:rPr>
          <w:lang w:val="en-CA"/>
        </w:rPr>
        <w:t xml:space="preserve">to </w:t>
      </w:r>
      <w:r w:rsidR="00C07DEF">
        <w:rPr>
          <w:lang w:val="en-CA"/>
        </w:rPr>
        <w:t>test</w:t>
      </w:r>
      <w:r w:rsidRPr="004F7B58">
        <w:rPr>
          <w:lang w:val="en-CA"/>
        </w:rPr>
        <w:t xml:space="preserve"> the counter</w:t>
      </w:r>
      <w:r w:rsidR="00C601BD" w:rsidRPr="00C601BD">
        <w:rPr>
          <w:lang w:val="en-CA"/>
        </w:rPr>
        <w:t>.</w:t>
      </w:r>
    </w:p>
    <w:sectPr w:rsidR="00790670" w:rsidRPr="00041F3F" w:rsidSect="00132C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99B1" w14:textId="77777777" w:rsidR="001F0DFA" w:rsidRDefault="001F0DFA" w:rsidP="00132CB1">
      <w:pPr>
        <w:spacing w:after="0" w:line="240" w:lineRule="auto"/>
      </w:pPr>
      <w:r>
        <w:separator/>
      </w:r>
    </w:p>
  </w:endnote>
  <w:endnote w:type="continuationSeparator" w:id="0">
    <w:p w14:paraId="29A0FCB9" w14:textId="77777777" w:rsidR="001F0DFA" w:rsidRDefault="001F0DFA" w:rsidP="0013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529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CDADAC" w14:textId="2695ED5F" w:rsidR="00132CB1" w:rsidRDefault="00132CB1" w:rsidP="00BF7ED1">
        <w:pPr>
          <w:pStyle w:val="Footer"/>
          <w:pBdr>
            <w:top w:val="single" w:sz="4" w:space="1" w:color="auto"/>
          </w:pBdr>
          <w:tabs>
            <w:tab w:val="clear" w:pos="4320"/>
            <w:tab w:val="clear" w:pos="8640"/>
            <w:tab w:val="right" w:pos="10080"/>
          </w:tabs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</w:sdtContent>
  </w:sdt>
  <w:p w14:paraId="3D8C63E5" w14:textId="77777777" w:rsidR="00132CB1" w:rsidRDefault="00132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4C950" w14:textId="77777777" w:rsidR="00132CB1" w:rsidRDefault="00132CB1" w:rsidP="00132CB1">
    <w:pPr>
      <w:pStyle w:val="Footer"/>
      <w:tabs>
        <w:tab w:val="clear" w:pos="4320"/>
        <w:tab w:val="clear" w:pos="8640"/>
        <w:tab w:val="right" w:pos="10080"/>
      </w:tabs>
    </w:pPr>
    <w:r w:rsidRPr="004F5BC1">
      <w:rPr>
        <w:rFonts w:cs="Arial"/>
        <w:sz w:val="16"/>
        <w:szCs w:val="16"/>
        <w:lang w:val="en-US"/>
      </w:rPr>
      <w:t>© 2003-20</w:t>
    </w:r>
    <w:r>
      <w:rPr>
        <w:rFonts w:cs="Arial"/>
        <w:sz w:val="16"/>
        <w:szCs w:val="16"/>
        <w:lang w:val="en-US"/>
      </w:rPr>
      <w:t>20</w:t>
    </w:r>
    <w:r w:rsidRPr="004F5BC1">
      <w:rPr>
        <w:rFonts w:cs="Arial"/>
        <w:sz w:val="16"/>
        <w:szCs w:val="16"/>
        <w:lang w:val="en-US"/>
      </w:rPr>
      <w:t xml:space="preserve"> Luc Morin, ICI Tech</w:t>
    </w:r>
    <w:r>
      <w:rPr>
        <w:rFonts w:cs="Arial"/>
        <w:sz w:val="16"/>
        <w:szCs w:val="16"/>
        <w:lang w:val="en-US"/>
      </w:rPr>
      <w:t>no</w:t>
    </w:r>
    <w:r>
      <w:t xml:space="preserve"> </w:t>
    </w:r>
    <w:r>
      <w:tab/>
    </w:r>
    <w:sdt>
      <w:sdtPr>
        <w:id w:val="14277650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5C3C" w14:textId="77777777" w:rsidR="00BF7ED1" w:rsidRDefault="00BF7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FC441" w14:textId="77777777" w:rsidR="001F0DFA" w:rsidRDefault="001F0DFA" w:rsidP="00132CB1">
      <w:pPr>
        <w:spacing w:after="0" w:line="240" w:lineRule="auto"/>
      </w:pPr>
      <w:r>
        <w:separator/>
      </w:r>
    </w:p>
  </w:footnote>
  <w:footnote w:type="continuationSeparator" w:id="0">
    <w:p w14:paraId="6DB9A411" w14:textId="77777777" w:rsidR="001F0DFA" w:rsidRDefault="001F0DFA" w:rsidP="00132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18F3" w14:textId="77777777" w:rsidR="00BF7ED1" w:rsidRDefault="00BF7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857D" w14:textId="77777777" w:rsidR="00BF7ED1" w:rsidRDefault="00BF7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FA33" w14:textId="77777777" w:rsidR="00BF7ED1" w:rsidRDefault="00BF7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D7E"/>
    <w:multiLevelType w:val="hybridMultilevel"/>
    <w:tmpl w:val="4C024C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69B0"/>
    <w:multiLevelType w:val="hybridMultilevel"/>
    <w:tmpl w:val="9D8EB934"/>
    <w:lvl w:ilvl="0" w:tplc="47CE3FAE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0890"/>
    <w:multiLevelType w:val="hybridMultilevel"/>
    <w:tmpl w:val="CF6AC51C"/>
    <w:lvl w:ilvl="0" w:tplc="6BFC3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9025A"/>
    <w:multiLevelType w:val="hybridMultilevel"/>
    <w:tmpl w:val="45449FC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F7AF0"/>
    <w:multiLevelType w:val="hybridMultilevel"/>
    <w:tmpl w:val="237472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60629"/>
    <w:multiLevelType w:val="hybridMultilevel"/>
    <w:tmpl w:val="E9FAB5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2141"/>
    <w:multiLevelType w:val="hybridMultilevel"/>
    <w:tmpl w:val="F5DC78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F6BB4"/>
    <w:multiLevelType w:val="hybridMultilevel"/>
    <w:tmpl w:val="F376B80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17B14"/>
    <w:multiLevelType w:val="hybridMultilevel"/>
    <w:tmpl w:val="291223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31D"/>
    <w:multiLevelType w:val="hybridMultilevel"/>
    <w:tmpl w:val="5F06EE1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D42AF0"/>
    <w:multiLevelType w:val="hybridMultilevel"/>
    <w:tmpl w:val="F376B80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05CEF"/>
    <w:multiLevelType w:val="hybridMultilevel"/>
    <w:tmpl w:val="0132448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87589"/>
    <w:multiLevelType w:val="hybridMultilevel"/>
    <w:tmpl w:val="4C2E0928"/>
    <w:lvl w:ilvl="0" w:tplc="47CE3FAE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A013BD4"/>
    <w:multiLevelType w:val="hybridMultilevel"/>
    <w:tmpl w:val="524E08A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7702E"/>
    <w:multiLevelType w:val="hybridMultilevel"/>
    <w:tmpl w:val="E9FAB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37ED5"/>
    <w:multiLevelType w:val="hybridMultilevel"/>
    <w:tmpl w:val="FE2475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11932"/>
    <w:multiLevelType w:val="hybridMultilevel"/>
    <w:tmpl w:val="6B622A5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B7A75"/>
    <w:multiLevelType w:val="hybridMultilevel"/>
    <w:tmpl w:val="42EA9A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0142C"/>
    <w:multiLevelType w:val="hybridMultilevel"/>
    <w:tmpl w:val="E9FAB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A3D21"/>
    <w:multiLevelType w:val="hybridMultilevel"/>
    <w:tmpl w:val="B254DF60"/>
    <w:lvl w:ilvl="0" w:tplc="6BFC3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D2105"/>
    <w:multiLevelType w:val="hybridMultilevel"/>
    <w:tmpl w:val="E33C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C41FC"/>
    <w:multiLevelType w:val="hybridMultilevel"/>
    <w:tmpl w:val="43D0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C129A"/>
    <w:multiLevelType w:val="hybridMultilevel"/>
    <w:tmpl w:val="C262AE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17BFA"/>
    <w:multiLevelType w:val="hybridMultilevel"/>
    <w:tmpl w:val="F324343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F6594"/>
    <w:multiLevelType w:val="hybridMultilevel"/>
    <w:tmpl w:val="7BC0E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233E2"/>
    <w:multiLevelType w:val="hybridMultilevel"/>
    <w:tmpl w:val="45449FC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109D9"/>
    <w:multiLevelType w:val="hybridMultilevel"/>
    <w:tmpl w:val="67942E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00567"/>
    <w:multiLevelType w:val="hybridMultilevel"/>
    <w:tmpl w:val="5F0A753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2C0"/>
    <w:multiLevelType w:val="hybridMultilevel"/>
    <w:tmpl w:val="A836A452"/>
    <w:lvl w:ilvl="0" w:tplc="6BFC3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5672E"/>
    <w:multiLevelType w:val="hybridMultilevel"/>
    <w:tmpl w:val="2D68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824B5"/>
    <w:multiLevelType w:val="hybridMultilevel"/>
    <w:tmpl w:val="B4689C3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53432D"/>
    <w:multiLevelType w:val="hybridMultilevel"/>
    <w:tmpl w:val="B3D0B47A"/>
    <w:lvl w:ilvl="0" w:tplc="70C4A0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041973">
    <w:abstractNumId w:val="4"/>
  </w:num>
  <w:num w:numId="2" w16cid:durableId="2052727172">
    <w:abstractNumId w:val="23"/>
  </w:num>
  <w:num w:numId="3" w16cid:durableId="1878883066">
    <w:abstractNumId w:val="17"/>
  </w:num>
  <w:num w:numId="4" w16cid:durableId="521168486">
    <w:abstractNumId w:val="13"/>
  </w:num>
  <w:num w:numId="5" w16cid:durableId="439842646">
    <w:abstractNumId w:val="27"/>
  </w:num>
  <w:num w:numId="6" w16cid:durableId="470177953">
    <w:abstractNumId w:val="22"/>
  </w:num>
  <w:num w:numId="7" w16cid:durableId="1354575309">
    <w:abstractNumId w:val="16"/>
  </w:num>
  <w:num w:numId="8" w16cid:durableId="1283344615">
    <w:abstractNumId w:val="9"/>
  </w:num>
  <w:num w:numId="9" w16cid:durableId="1045713978">
    <w:abstractNumId w:val="12"/>
  </w:num>
  <w:num w:numId="10" w16cid:durableId="2124569133">
    <w:abstractNumId w:val="8"/>
  </w:num>
  <w:num w:numId="11" w16cid:durableId="153227090">
    <w:abstractNumId w:val="31"/>
  </w:num>
  <w:num w:numId="12" w16cid:durableId="1723600273">
    <w:abstractNumId w:val="1"/>
  </w:num>
  <w:num w:numId="13" w16cid:durableId="1993872188">
    <w:abstractNumId w:val="6"/>
  </w:num>
  <w:num w:numId="14" w16cid:durableId="1865752915">
    <w:abstractNumId w:val="15"/>
  </w:num>
  <w:num w:numId="15" w16cid:durableId="940062775">
    <w:abstractNumId w:val="11"/>
  </w:num>
  <w:num w:numId="16" w16cid:durableId="2006981000">
    <w:abstractNumId w:val="30"/>
  </w:num>
  <w:num w:numId="17" w16cid:durableId="624697307">
    <w:abstractNumId w:val="25"/>
  </w:num>
  <w:num w:numId="18" w16cid:durableId="1176731386">
    <w:abstractNumId w:val="3"/>
  </w:num>
  <w:num w:numId="19" w16cid:durableId="996807008">
    <w:abstractNumId w:val="7"/>
  </w:num>
  <w:num w:numId="20" w16cid:durableId="402064093">
    <w:abstractNumId w:val="10"/>
  </w:num>
  <w:num w:numId="21" w16cid:durableId="1941452939">
    <w:abstractNumId w:val="29"/>
  </w:num>
  <w:num w:numId="22" w16cid:durableId="1835876514">
    <w:abstractNumId w:val="24"/>
  </w:num>
  <w:num w:numId="23" w16cid:durableId="1600026206">
    <w:abstractNumId w:val="14"/>
  </w:num>
  <w:num w:numId="24" w16cid:durableId="767117821">
    <w:abstractNumId w:val="18"/>
  </w:num>
  <w:num w:numId="25" w16cid:durableId="424107149">
    <w:abstractNumId w:val="21"/>
  </w:num>
  <w:num w:numId="26" w16cid:durableId="242646918">
    <w:abstractNumId w:val="20"/>
  </w:num>
  <w:num w:numId="27" w16cid:durableId="1585603624">
    <w:abstractNumId w:val="0"/>
  </w:num>
  <w:num w:numId="28" w16cid:durableId="160586513">
    <w:abstractNumId w:val="28"/>
  </w:num>
  <w:num w:numId="29" w16cid:durableId="912278077">
    <w:abstractNumId w:val="2"/>
  </w:num>
  <w:num w:numId="30" w16cid:durableId="2004778825">
    <w:abstractNumId w:val="19"/>
  </w:num>
  <w:num w:numId="31" w16cid:durableId="116336086">
    <w:abstractNumId w:val="26"/>
  </w:num>
  <w:num w:numId="32" w16cid:durableId="160656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6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39"/>
    <w:rsid w:val="00005709"/>
    <w:rsid w:val="000363D0"/>
    <w:rsid w:val="00041F3F"/>
    <w:rsid w:val="00047FE1"/>
    <w:rsid w:val="00083A02"/>
    <w:rsid w:val="000B3C04"/>
    <w:rsid w:val="000B51EB"/>
    <w:rsid w:val="000D692A"/>
    <w:rsid w:val="000E3D38"/>
    <w:rsid w:val="00114D30"/>
    <w:rsid w:val="00117061"/>
    <w:rsid w:val="00132CB1"/>
    <w:rsid w:val="00144866"/>
    <w:rsid w:val="0017327A"/>
    <w:rsid w:val="001828B2"/>
    <w:rsid w:val="00182A0F"/>
    <w:rsid w:val="0019431A"/>
    <w:rsid w:val="001F0DFA"/>
    <w:rsid w:val="00212B6D"/>
    <w:rsid w:val="002849EA"/>
    <w:rsid w:val="0029795A"/>
    <w:rsid w:val="002A603A"/>
    <w:rsid w:val="002B1971"/>
    <w:rsid w:val="002B500D"/>
    <w:rsid w:val="002D25FD"/>
    <w:rsid w:val="002F5C41"/>
    <w:rsid w:val="003156B7"/>
    <w:rsid w:val="003372E1"/>
    <w:rsid w:val="003409BD"/>
    <w:rsid w:val="00344902"/>
    <w:rsid w:val="00347660"/>
    <w:rsid w:val="00355571"/>
    <w:rsid w:val="00370E46"/>
    <w:rsid w:val="00377AC8"/>
    <w:rsid w:val="003959D6"/>
    <w:rsid w:val="003A7093"/>
    <w:rsid w:val="00405A39"/>
    <w:rsid w:val="00476945"/>
    <w:rsid w:val="00497793"/>
    <w:rsid w:val="004F710B"/>
    <w:rsid w:val="004F7B58"/>
    <w:rsid w:val="005166EB"/>
    <w:rsid w:val="00543C06"/>
    <w:rsid w:val="00547101"/>
    <w:rsid w:val="00563293"/>
    <w:rsid w:val="00577BA8"/>
    <w:rsid w:val="00581BA3"/>
    <w:rsid w:val="005A71BD"/>
    <w:rsid w:val="005A7CCD"/>
    <w:rsid w:val="005D34F6"/>
    <w:rsid w:val="00611C56"/>
    <w:rsid w:val="00625EDC"/>
    <w:rsid w:val="00632A08"/>
    <w:rsid w:val="006537BC"/>
    <w:rsid w:val="00670AF2"/>
    <w:rsid w:val="00695142"/>
    <w:rsid w:val="006A1560"/>
    <w:rsid w:val="006A48E0"/>
    <w:rsid w:val="006C079E"/>
    <w:rsid w:val="006C1760"/>
    <w:rsid w:val="006C1877"/>
    <w:rsid w:val="006D07D2"/>
    <w:rsid w:val="006D415E"/>
    <w:rsid w:val="006F53AB"/>
    <w:rsid w:val="00720F99"/>
    <w:rsid w:val="00722408"/>
    <w:rsid w:val="00736E94"/>
    <w:rsid w:val="00773ADB"/>
    <w:rsid w:val="00790670"/>
    <w:rsid w:val="007A37FF"/>
    <w:rsid w:val="007E4912"/>
    <w:rsid w:val="007E70B5"/>
    <w:rsid w:val="007F3640"/>
    <w:rsid w:val="008051F4"/>
    <w:rsid w:val="00821F1F"/>
    <w:rsid w:val="008908F0"/>
    <w:rsid w:val="008A00FA"/>
    <w:rsid w:val="008A4C3A"/>
    <w:rsid w:val="008D235C"/>
    <w:rsid w:val="009345F6"/>
    <w:rsid w:val="009407B3"/>
    <w:rsid w:val="009468AE"/>
    <w:rsid w:val="00961791"/>
    <w:rsid w:val="009A4ACD"/>
    <w:rsid w:val="009A4D80"/>
    <w:rsid w:val="009A5C42"/>
    <w:rsid w:val="009B7563"/>
    <w:rsid w:val="00A1174F"/>
    <w:rsid w:val="00A45CD2"/>
    <w:rsid w:val="00A6064C"/>
    <w:rsid w:val="00AA42C0"/>
    <w:rsid w:val="00AE5307"/>
    <w:rsid w:val="00AF037A"/>
    <w:rsid w:val="00AF6CDC"/>
    <w:rsid w:val="00B35385"/>
    <w:rsid w:val="00B52AF7"/>
    <w:rsid w:val="00BA5AB9"/>
    <w:rsid w:val="00BC1DEB"/>
    <w:rsid w:val="00BF7B08"/>
    <w:rsid w:val="00BF7ED1"/>
    <w:rsid w:val="00C07DEF"/>
    <w:rsid w:val="00C13170"/>
    <w:rsid w:val="00C27BA6"/>
    <w:rsid w:val="00C33D99"/>
    <w:rsid w:val="00C476A9"/>
    <w:rsid w:val="00C601BD"/>
    <w:rsid w:val="00C74F07"/>
    <w:rsid w:val="00C8756F"/>
    <w:rsid w:val="00CA15E5"/>
    <w:rsid w:val="00CE5CEB"/>
    <w:rsid w:val="00CE6588"/>
    <w:rsid w:val="00CF5457"/>
    <w:rsid w:val="00D03F9E"/>
    <w:rsid w:val="00D56FDB"/>
    <w:rsid w:val="00D74BAC"/>
    <w:rsid w:val="00D91573"/>
    <w:rsid w:val="00DA13D0"/>
    <w:rsid w:val="00DC6536"/>
    <w:rsid w:val="00EB228B"/>
    <w:rsid w:val="00EB483F"/>
    <w:rsid w:val="00ED2B8E"/>
    <w:rsid w:val="00EE5487"/>
    <w:rsid w:val="00EF4341"/>
    <w:rsid w:val="00EF6E39"/>
    <w:rsid w:val="00F0308B"/>
    <w:rsid w:val="00F363A2"/>
    <w:rsid w:val="00F53CBD"/>
    <w:rsid w:val="00F60822"/>
    <w:rsid w:val="00F821CA"/>
    <w:rsid w:val="00F83BC1"/>
    <w:rsid w:val="00FE6875"/>
    <w:rsid w:val="00FF2222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50388"/>
  <w15:docId w15:val="{7CED1F00-BB0B-41A7-8E3F-91DFDF80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B483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0E3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6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96179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9617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B52A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2AF7"/>
  </w:style>
  <w:style w:type="paragraph" w:styleId="BlockText">
    <w:name w:val="Block Text"/>
    <w:basedOn w:val="Normal"/>
    <w:rsid w:val="00736E94"/>
    <w:pPr>
      <w:tabs>
        <w:tab w:val="left" w:pos="170"/>
      </w:tabs>
      <w:spacing w:before="20" w:after="120" w:line="240" w:lineRule="auto"/>
      <w:ind w:left="1440" w:right="612"/>
      <w:jc w:val="both"/>
    </w:pPr>
    <w:rPr>
      <w:rFonts w:ascii="Arial" w:eastAsia="Times New Roman" w:hAnsi="Arial" w:cs="Times New Roman"/>
      <w:sz w:val="18"/>
      <w:szCs w:val="18"/>
      <w:lang w:eastAsia="fr-FR"/>
    </w:rPr>
  </w:style>
  <w:style w:type="paragraph" w:styleId="Caption">
    <w:name w:val="caption"/>
    <w:basedOn w:val="Normal"/>
    <w:next w:val="Normal"/>
    <w:qFormat/>
    <w:rsid w:val="001828B2"/>
    <w:pPr>
      <w:tabs>
        <w:tab w:val="left" w:pos="170"/>
      </w:tabs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customStyle="1" w:styleId="StyleEnteteSousSectionLightBlueAfter6pt">
    <w:name w:val="Style EnteteSousSection + Light Blue After:  6 pt"/>
    <w:basedOn w:val="Normal"/>
    <w:next w:val="BlockText"/>
    <w:rsid w:val="001828B2"/>
    <w:pPr>
      <w:keepNext/>
      <w:tabs>
        <w:tab w:val="left" w:pos="170"/>
      </w:tabs>
      <w:spacing w:before="240" w:after="120" w:line="240" w:lineRule="auto"/>
      <w:ind w:left="1416"/>
      <w:outlineLvl w:val="1"/>
    </w:pPr>
    <w:rPr>
      <w:rFonts w:ascii="Arial" w:eastAsia="Times New Roman" w:hAnsi="Arial" w:cs="Arial"/>
      <w:b/>
      <w:bCs/>
      <w:iCs/>
      <w:color w:val="3366FF"/>
      <w:sz w:val="24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449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stTable3-Accent1">
    <w:name w:val="List Table 3 Accent 1"/>
    <w:basedOn w:val="TableNormal"/>
    <w:uiPriority w:val="48"/>
    <w:rsid w:val="0079067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7906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9067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32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B1"/>
  </w:style>
  <w:style w:type="paragraph" w:styleId="Footer">
    <w:name w:val="footer"/>
    <w:basedOn w:val="Normal"/>
    <w:link w:val="FooterChar"/>
    <w:uiPriority w:val="99"/>
    <w:unhideWhenUsed/>
    <w:rsid w:val="00132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10_psC\0108_DocToHelp\5.0\Templates\ReadM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85871-538E-4297-9900-6B6207C8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ReadMe.dotx</Template>
  <TotalTime>108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</dc:creator>
  <cp:keywords/>
  <dc:description/>
  <cp:lastModifiedBy>Luc Morin</cp:lastModifiedBy>
  <cp:revision>9</cp:revision>
  <cp:lastPrinted>2021-06-11T05:33:00Z</cp:lastPrinted>
  <dcterms:created xsi:type="dcterms:W3CDTF">2021-06-11T04:58:00Z</dcterms:created>
  <dcterms:modified xsi:type="dcterms:W3CDTF">2023-03-08T05:39:00Z</dcterms:modified>
</cp:coreProperties>
</file>