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BB6" w:rsidRPr="00432BB6" w:rsidRDefault="00432BB6" w:rsidP="00432BB6">
      <w:r w:rsidRPr="00432BB6">
        <w:t>"Самофалова Инна Евгениевна, мне 20 лет (27.02.1998). Родилась и выросла в городе Черновцы. Закончила художественную школу. Сейчас учусь на архитектора. Работаю администратором и мастером по пирсингу в студии VeAn, почти с самого открытия. Обожаю свою работу и самый лучший подарок - это видеть счастливых клиентов."</w:t>
      </w:r>
    </w:p>
    <w:p w:rsidR="00656F49" w:rsidRDefault="00656F49">
      <w:bookmarkStart w:id="0" w:name="_GoBack"/>
      <w:bookmarkEnd w:id="0"/>
    </w:p>
    <w:sectPr w:rsidR="00656F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10"/>
    <w:rsid w:val="003D2910"/>
    <w:rsid w:val="00432BB6"/>
    <w:rsid w:val="0065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116</Characters>
  <Application>Microsoft Office Word</Application>
  <DocSecurity>0</DocSecurity>
  <Lines>1</Lines>
  <Paragraphs>1</Paragraphs>
  <ScaleCrop>false</ScaleCrop>
  <Company>SPecialiST RePack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2020-05-04T00:30:00Z</dcterms:created>
  <dcterms:modified xsi:type="dcterms:W3CDTF">2020-05-04T00:30:00Z</dcterms:modified>
</cp:coreProperties>
</file>