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07" w:rsidRDefault="006E0407" w:rsidP="006E0407">
      <w:r>
        <w:t>Меня зовут Алина, мне 19 и уже год я бью тату. Очень люблю свою профессию и рада что обучилась ей именно в VeAn Tattoo.</w:t>
      </w:r>
    </w:p>
    <w:p w:rsidR="00612A1E" w:rsidRDefault="006E0407" w:rsidP="006E0407">
      <w:r>
        <w:t>Работаю в стилях dotwork, linework, wipshading. Считаю что тату мастер должен уметь рисовать, поэтому получаю высшее образование в области дизайна. Это несомненно помогает мне в понимании анатомии человека и так же в разработке эскизов для любимых клиентов. В свободное от татуировки время занимаюсь иллюстрацией книг, создаю комиксы, обожаю писать живопись, в особенности стилизованные портреты.</w:t>
      </w:r>
      <w:bookmarkStart w:id="0" w:name="_GoBack"/>
      <w:bookmarkEnd w:id="0"/>
    </w:p>
    <w:sectPr w:rsidR="00612A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66"/>
    <w:rsid w:val="00612A1E"/>
    <w:rsid w:val="006E0407"/>
    <w:rsid w:val="00A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</Characters>
  <Application>Microsoft Office Word</Application>
  <DocSecurity>0</DocSecurity>
  <Lines>1</Lines>
  <Paragraphs>1</Paragraphs>
  <ScaleCrop>false</ScaleCrop>
  <Company>SPecialiST RePack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2020-05-03T11:08:00Z</dcterms:created>
  <dcterms:modified xsi:type="dcterms:W3CDTF">2020-05-03T11:08:00Z</dcterms:modified>
</cp:coreProperties>
</file>