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703" w:rsidRDefault="00910703">
      <w:pPr>
        <w:rPr>
          <w:rFonts w:ascii="宋体" w:eastAsia="宋体" w:hAnsi="宋体" w:cs="宋体"/>
          <w:sz w:val="40"/>
          <w:szCs w:val="40"/>
        </w:rPr>
      </w:pPr>
      <w:r>
        <w:rPr>
          <w:sz w:val="40"/>
          <w:szCs w:val="40"/>
        </w:rPr>
        <w:t xml:space="preserve">                      [NetBee]</w:t>
      </w:r>
      <w:r>
        <w:rPr>
          <w:rFonts w:ascii="宋体" w:eastAsia="宋体" w:hAnsi="宋体" w:cs="宋体" w:hint="eastAsia"/>
          <w:sz w:val="40"/>
          <w:szCs w:val="40"/>
        </w:rPr>
        <w:t>网络小蜜蜂</w:t>
      </w:r>
      <w:r>
        <w:rPr>
          <w:rFonts w:ascii="宋体" w:eastAsia="宋体" w:hAnsi="宋体" w:cs="宋体"/>
          <w:sz w:val="40"/>
          <w:szCs w:val="40"/>
        </w:rPr>
        <w:t xml:space="preserve">1.0 </w:t>
      </w:r>
      <w:r w:rsidRPr="0055318E">
        <w:rPr>
          <w:rFonts w:ascii="宋体" w:eastAsia="宋体" w:hAnsi="宋体" w:cs="宋体" w:hint="eastAsia"/>
          <w:sz w:val="28"/>
          <w:szCs w:val="28"/>
        </w:rPr>
        <w:t>针对</w:t>
      </w:r>
      <w:r w:rsidRPr="0055318E">
        <w:rPr>
          <w:rFonts w:ascii="宋体" w:eastAsia="宋体" w:hAnsi="宋体" w:cs="宋体"/>
          <w:sz w:val="28"/>
          <w:szCs w:val="28"/>
        </w:rPr>
        <w:t>wifi</w:t>
      </w:r>
    </w:p>
    <w:p w:rsidR="00910703" w:rsidRDefault="00910703">
      <w:pPr>
        <w:rPr>
          <w:rFonts w:ascii="宋体" w:eastAsia="宋体" w:hAnsi="宋体" w:cs="宋体"/>
          <w:sz w:val="40"/>
          <w:szCs w:val="40"/>
        </w:rPr>
      </w:pPr>
    </w:p>
    <w:p w:rsidR="00910703" w:rsidRDefault="00910703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需求</w:t>
      </w:r>
      <w:r>
        <w:rPr>
          <w:rFonts w:ascii="宋体" w:eastAsia="宋体" w:hAnsi="宋体" w:cs="宋体"/>
          <w:sz w:val="28"/>
          <w:szCs w:val="28"/>
        </w:rPr>
        <w:t xml:space="preserve">   </w:t>
      </w:r>
    </w:p>
    <w:p w:rsidR="00910703" w:rsidRDefault="00910703">
      <w:pPr>
        <w:rPr>
          <w:rFonts w:ascii="宋体" w:eastAsia="宋体" w:hAnsi="宋体" w:cs="宋体"/>
          <w:sz w:val="28"/>
          <w:szCs w:val="28"/>
        </w:rPr>
      </w:pPr>
    </w:p>
    <w:p w:rsidR="00910703" w:rsidRPr="00DD1E2E" w:rsidRDefault="00910703" w:rsidP="00DD1E2E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 w:rsidRPr="00DD1E2E">
        <w:rPr>
          <w:rFonts w:ascii="宋体" w:eastAsia="宋体" w:hAnsi="宋体" w:cs="宋体" w:hint="eastAsia"/>
          <w:sz w:val="28"/>
          <w:szCs w:val="28"/>
        </w:rPr>
        <w:t>软件首次启动</w:t>
      </w:r>
      <w:r w:rsidRPr="00DD1E2E">
        <w:rPr>
          <w:rFonts w:ascii="宋体" w:eastAsia="宋体" w:hAnsi="宋体" w:cs="宋体"/>
          <w:sz w:val="28"/>
          <w:szCs w:val="28"/>
        </w:rPr>
        <w:t>,</w:t>
      </w:r>
      <w:r w:rsidRPr="00DD1E2E">
        <w:rPr>
          <w:rFonts w:ascii="宋体" w:eastAsia="宋体" w:hAnsi="宋体" w:cs="宋体" w:hint="eastAsia"/>
          <w:sz w:val="28"/>
          <w:szCs w:val="28"/>
        </w:rPr>
        <w:t>记录当然网络状况</w:t>
      </w:r>
      <w:r w:rsidRPr="00DD1E2E">
        <w:rPr>
          <w:rFonts w:ascii="宋体" w:eastAsia="宋体" w:hAnsi="宋体" w:cs="宋体"/>
          <w:sz w:val="28"/>
          <w:szCs w:val="28"/>
        </w:rPr>
        <w:t>,</w:t>
      </w:r>
      <w:r w:rsidRPr="00DD1E2E">
        <w:rPr>
          <w:rFonts w:ascii="宋体" w:eastAsia="宋体" w:hAnsi="宋体" w:cs="宋体" w:hint="eastAsia"/>
          <w:sz w:val="28"/>
          <w:szCs w:val="28"/>
        </w:rPr>
        <w:t>并写入配置文件</w:t>
      </w:r>
      <w:r w:rsidRPr="00DD1E2E">
        <w:rPr>
          <w:rFonts w:ascii="宋体" w:eastAsia="宋体" w:hAnsi="宋体" w:cs="宋体"/>
          <w:sz w:val="28"/>
          <w:szCs w:val="28"/>
        </w:rPr>
        <w:t>,</w:t>
      </w:r>
      <w:r w:rsidRPr="00DD1E2E">
        <w:rPr>
          <w:rFonts w:ascii="宋体" w:eastAsia="宋体" w:hAnsi="宋体" w:cs="宋体" w:hint="eastAsia"/>
          <w:sz w:val="28"/>
          <w:szCs w:val="28"/>
        </w:rPr>
        <w:t>每隔</w:t>
      </w:r>
      <w:r w:rsidRPr="00DD1E2E">
        <w:rPr>
          <w:rFonts w:ascii="宋体" w:eastAsia="宋体" w:hAnsi="宋体" w:cs="宋体"/>
          <w:sz w:val="28"/>
          <w:szCs w:val="28"/>
        </w:rPr>
        <w:t>1</w:t>
      </w:r>
      <w:r w:rsidRPr="00DD1E2E">
        <w:rPr>
          <w:rFonts w:ascii="宋体" w:eastAsia="宋体" w:hAnsi="宋体" w:cs="宋体" w:hint="eastAsia"/>
          <w:sz w:val="28"/>
          <w:szCs w:val="28"/>
        </w:rPr>
        <w:t>分钟</w:t>
      </w:r>
      <w:r w:rsidRPr="00DD1E2E">
        <w:rPr>
          <w:rFonts w:ascii="宋体" w:eastAsia="宋体" w:hAnsi="宋体" w:cs="宋体"/>
          <w:sz w:val="28"/>
          <w:szCs w:val="28"/>
        </w:rPr>
        <w:t>,</w:t>
      </w:r>
      <w:r w:rsidRPr="00DD1E2E">
        <w:rPr>
          <w:rFonts w:ascii="宋体" w:eastAsia="宋体" w:hAnsi="宋体" w:cs="宋体" w:hint="eastAsia"/>
          <w:sz w:val="28"/>
          <w:szCs w:val="28"/>
        </w:rPr>
        <w:t>检测一次</w:t>
      </w:r>
      <w:r w:rsidRPr="00DD1E2E">
        <w:rPr>
          <w:rFonts w:ascii="宋体" w:eastAsia="宋体" w:hAnsi="宋体" w:cs="宋体"/>
          <w:sz w:val="28"/>
          <w:szCs w:val="28"/>
        </w:rPr>
        <w:t>,</w:t>
      </w:r>
      <w:r w:rsidRPr="00DD1E2E">
        <w:rPr>
          <w:rFonts w:ascii="宋体" w:eastAsia="宋体" w:hAnsi="宋体" w:cs="宋体" w:hint="eastAsia"/>
          <w:sz w:val="28"/>
          <w:szCs w:val="28"/>
        </w:rPr>
        <w:t>如果与配置文件不同</w:t>
      </w:r>
      <w:r w:rsidRPr="00DD1E2E">
        <w:rPr>
          <w:rFonts w:ascii="宋体" w:eastAsia="宋体" w:hAnsi="宋体" w:cs="宋体"/>
          <w:sz w:val="28"/>
          <w:szCs w:val="28"/>
        </w:rPr>
        <w:t>,</w:t>
      </w:r>
      <w:r w:rsidRPr="00DD1E2E">
        <w:rPr>
          <w:rFonts w:ascii="宋体" w:eastAsia="宋体" w:hAnsi="宋体" w:cs="宋体" w:hint="eastAsia"/>
          <w:sz w:val="28"/>
          <w:szCs w:val="28"/>
        </w:rPr>
        <w:t>则语音提示</w:t>
      </w:r>
      <w:r w:rsidRPr="00DD1E2E">
        <w:rPr>
          <w:rFonts w:ascii="宋体" w:eastAsia="宋体" w:hAnsi="宋体" w:cs="宋体"/>
          <w:sz w:val="28"/>
          <w:szCs w:val="28"/>
        </w:rPr>
        <w:t>;</w:t>
      </w:r>
    </w:p>
    <w:p w:rsidR="00910703" w:rsidRDefault="00910703" w:rsidP="00DD1E2E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网络状况分三个等级</w:t>
      </w:r>
      <w:r>
        <w:rPr>
          <w:rFonts w:ascii="宋体" w:eastAsia="宋体" w:hAnsi="宋体" w:cs="宋体"/>
          <w:sz w:val="28"/>
          <w:szCs w:val="28"/>
        </w:rPr>
        <w:t xml:space="preserve">, 0  -  </w:t>
      </w:r>
      <w:r>
        <w:rPr>
          <w:rFonts w:ascii="宋体" w:eastAsia="宋体" w:hAnsi="宋体" w:cs="宋体" w:hint="eastAsia"/>
          <w:sz w:val="28"/>
          <w:szCs w:val="28"/>
        </w:rPr>
        <w:t>无网络</w:t>
      </w:r>
      <w:r>
        <w:rPr>
          <w:rFonts w:ascii="宋体" w:eastAsia="宋体" w:hAnsi="宋体" w:cs="宋体"/>
          <w:sz w:val="28"/>
          <w:szCs w:val="28"/>
        </w:rPr>
        <w:t xml:space="preserve">       1 – </w:t>
      </w:r>
      <w:r>
        <w:rPr>
          <w:rFonts w:ascii="宋体" w:eastAsia="宋体" w:hAnsi="宋体" w:cs="宋体" w:hint="eastAsia"/>
          <w:sz w:val="28"/>
          <w:szCs w:val="28"/>
        </w:rPr>
        <w:t>良好</w:t>
      </w:r>
      <w:r>
        <w:rPr>
          <w:rFonts w:ascii="宋体" w:eastAsia="宋体" w:hAnsi="宋体" w:cs="宋体"/>
          <w:sz w:val="28"/>
          <w:szCs w:val="28"/>
        </w:rPr>
        <w:t xml:space="preserve">    2 – </w:t>
      </w:r>
      <w:r>
        <w:rPr>
          <w:rFonts w:ascii="宋体" w:eastAsia="宋体" w:hAnsi="宋体" w:cs="宋体" w:hint="eastAsia"/>
          <w:sz w:val="28"/>
          <w:szCs w:val="28"/>
        </w:rPr>
        <w:t>差</w:t>
      </w:r>
      <w:r>
        <w:rPr>
          <w:rFonts w:ascii="宋体" w:eastAsia="宋体" w:hAnsi="宋体" w:cs="宋体"/>
          <w:sz w:val="28"/>
          <w:szCs w:val="28"/>
        </w:rPr>
        <w:t xml:space="preserve">  , </w:t>
      </w:r>
      <w:r>
        <w:rPr>
          <w:rFonts w:ascii="宋体" w:eastAsia="宋体" w:hAnsi="宋体" w:cs="宋体" w:hint="eastAsia"/>
          <w:sz w:val="28"/>
          <w:szCs w:val="28"/>
        </w:rPr>
        <w:t>分别播放不同的提示音</w:t>
      </w:r>
      <w:r>
        <w:rPr>
          <w:rFonts w:ascii="宋体" w:eastAsia="宋体" w:hAnsi="宋体" w:cs="宋体"/>
          <w:sz w:val="28"/>
          <w:szCs w:val="28"/>
        </w:rPr>
        <w:t xml:space="preserve">, </w:t>
      </w:r>
      <w:r>
        <w:rPr>
          <w:rFonts w:ascii="宋体" w:eastAsia="宋体" w:hAnsi="宋体" w:cs="宋体" w:hint="eastAsia"/>
          <w:sz w:val="28"/>
          <w:szCs w:val="28"/>
        </w:rPr>
        <w:t>网络状况实时更新到配置文件</w:t>
      </w:r>
      <w:r>
        <w:rPr>
          <w:rFonts w:ascii="宋体" w:eastAsia="宋体" w:hAnsi="宋体" w:cs="宋体"/>
          <w:sz w:val="28"/>
          <w:szCs w:val="28"/>
        </w:rPr>
        <w:t>;</w:t>
      </w:r>
    </w:p>
    <w:p w:rsidR="00910703" w:rsidRDefault="00910703" w:rsidP="00DD1E2E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界面目前提供两个按钮</w:t>
      </w:r>
      <w:r>
        <w:rPr>
          <w:rFonts w:ascii="宋体" w:eastAsia="宋体" w:hAnsi="宋体" w:cs="宋体"/>
          <w:sz w:val="28"/>
          <w:szCs w:val="28"/>
        </w:rPr>
        <w:t xml:space="preserve">, </w:t>
      </w:r>
      <w:r>
        <w:rPr>
          <w:rFonts w:ascii="宋体" w:eastAsia="宋体" w:hAnsi="宋体" w:cs="宋体" w:hint="eastAsia"/>
          <w:sz w:val="28"/>
          <w:szCs w:val="28"/>
        </w:rPr>
        <w:t>是否开机启动和是否启动检测</w:t>
      </w:r>
      <w:r>
        <w:rPr>
          <w:rFonts w:ascii="宋体" w:eastAsia="宋体" w:hAnsi="宋体" w:cs="宋体"/>
          <w:sz w:val="28"/>
          <w:szCs w:val="28"/>
        </w:rPr>
        <w:t xml:space="preserve">, </w:t>
      </w:r>
      <w:r>
        <w:rPr>
          <w:rFonts w:ascii="宋体" w:eastAsia="宋体" w:hAnsi="宋体" w:cs="宋体" w:hint="eastAsia"/>
          <w:sz w:val="28"/>
          <w:szCs w:val="28"/>
        </w:rPr>
        <w:t>按钮为单选按钮</w:t>
      </w:r>
      <w:r>
        <w:rPr>
          <w:rFonts w:ascii="宋体" w:eastAsia="宋体" w:hAnsi="宋体" w:cs="宋体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点击则选中</w:t>
      </w:r>
      <w:r>
        <w:rPr>
          <w:rFonts w:ascii="宋体" w:eastAsia="宋体" w:hAnsi="宋体" w:cs="宋体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再次点击则取消选中</w:t>
      </w:r>
      <w:r>
        <w:rPr>
          <w:rFonts w:ascii="宋体" w:eastAsia="宋体" w:hAnsi="宋体" w:cs="宋体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并更新软件配置文件</w:t>
      </w:r>
      <w:r>
        <w:rPr>
          <w:rFonts w:ascii="宋体" w:eastAsia="宋体" w:hAnsi="宋体" w:cs="宋体"/>
          <w:sz w:val="28"/>
          <w:szCs w:val="28"/>
        </w:rPr>
        <w:t xml:space="preserve">; </w:t>
      </w:r>
    </w:p>
    <w:p w:rsidR="00910703" w:rsidRDefault="00910703" w:rsidP="00DD1E2E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软件作为后台运行软件</w:t>
      </w:r>
      <w:r>
        <w:rPr>
          <w:rFonts w:ascii="宋体" w:eastAsia="宋体" w:hAnsi="宋体" w:cs="宋体"/>
          <w:sz w:val="28"/>
          <w:szCs w:val="28"/>
        </w:rPr>
        <w:t xml:space="preserve">, </w:t>
      </w:r>
      <w:r>
        <w:rPr>
          <w:rFonts w:ascii="宋体" w:eastAsia="宋体" w:hAnsi="宋体" w:cs="宋体" w:hint="eastAsia"/>
          <w:sz w:val="28"/>
          <w:szCs w:val="28"/>
        </w:rPr>
        <w:t>后期再讨论</w:t>
      </w:r>
      <w:r>
        <w:rPr>
          <w:rFonts w:ascii="宋体" w:eastAsia="宋体" w:hAnsi="宋体" w:cs="宋体"/>
          <w:sz w:val="28"/>
          <w:szCs w:val="28"/>
        </w:rPr>
        <w:t>;</w:t>
      </w:r>
    </w:p>
    <w:p w:rsidR="00910703" w:rsidRDefault="00910703" w:rsidP="00DD1E2E">
      <w:pPr>
        <w:pStyle w:val="ListParagraph"/>
        <w:rPr>
          <w:rFonts w:ascii="宋体" w:eastAsia="宋体" w:hAnsi="宋体" w:cs="宋体"/>
          <w:sz w:val="28"/>
          <w:szCs w:val="28"/>
        </w:rPr>
      </w:pPr>
    </w:p>
    <w:p w:rsidR="00910703" w:rsidRDefault="00910703" w:rsidP="00DD1E2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配置文件</w:t>
      </w:r>
      <w:r>
        <w:rPr>
          <w:rFonts w:ascii="宋体" w:eastAsia="宋体" w:hAnsi="宋体" w:cs="宋体"/>
          <w:sz w:val="28"/>
          <w:szCs w:val="28"/>
        </w:rPr>
        <w:t xml:space="preserve">  /sdcard/netbeen/appconf/user_choice.xml</w:t>
      </w:r>
      <w:r>
        <w:rPr>
          <w:rFonts w:ascii="宋体" w:eastAsia="宋体" w:hAnsi="宋体" w:cs="宋体"/>
          <w:sz w:val="28"/>
          <w:szCs w:val="28"/>
        </w:rPr>
        <w:br/>
      </w:r>
    </w:p>
    <w:p w:rsidR="00910703" w:rsidRDefault="00910703" w:rsidP="00DD1E2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android</w:t>
      </w:r>
      <w:r>
        <w:rPr>
          <w:rFonts w:ascii="宋体" w:eastAsia="宋体" w:hAnsi="宋体" w:cs="宋体" w:hint="eastAsia"/>
          <w:sz w:val="28"/>
          <w:szCs w:val="28"/>
        </w:rPr>
        <w:t>和</w:t>
      </w:r>
      <w:r>
        <w:rPr>
          <w:rFonts w:ascii="宋体" w:eastAsia="宋体" w:hAnsi="宋体" w:cs="宋体"/>
          <w:sz w:val="28"/>
          <w:szCs w:val="28"/>
        </w:rPr>
        <w:t>ios</w:t>
      </w:r>
      <w:r>
        <w:rPr>
          <w:rFonts w:ascii="宋体" w:eastAsia="宋体" w:hAnsi="宋体" w:cs="宋体" w:hint="eastAsia"/>
          <w:sz w:val="28"/>
          <w:szCs w:val="28"/>
        </w:rPr>
        <w:t>均采用</w:t>
      </w:r>
      <w:r>
        <w:rPr>
          <w:rFonts w:ascii="宋体" w:eastAsia="宋体" w:hAnsi="宋体" w:cs="宋体"/>
          <w:sz w:val="28"/>
          <w:szCs w:val="28"/>
        </w:rPr>
        <w:t xml:space="preserve">xml, </w:t>
      </w:r>
      <w:r>
        <w:rPr>
          <w:rFonts w:ascii="宋体" w:eastAsia="宋体" w:hAnsi="宋体" w:cs="宋体" w:hint="eastAsia"/>
          <w:sz w:val="28"/>
          <w:szCs w:val="28"/>
        </w:rPr>
        <w:t>内容如下</w:t>
      </w:r>
      <w:r>
        <w:rPr>
          <w:rFonts w:ascii="宋体" w:eastAsia="宋体" w:hAnsi="宋体" w:cs="宋体"/>
          <w:sz w:val="28"/>
          <w:szCs w:val="28"/>
        </w:rPr>
        <w:t>:</w:t>
      </w:r>
    </w:p>
    <w:p w:rsidR="00910703" w:rsidRDefault="00910703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&lt;?xml   version="1.0"   encoding="utf-8"?&gt;       </w:t>
      </w:r>
    </w:p>
    <w:p w:rsidR="00910703" w:rsidRDefault="00910703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&lt;userdata   createuser="false"&gt;   </w:t>
      </w:r>
    </w:p>
    <w:p w:rsidR="00910703" w:rsidRDefault="00910703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    &lt;appInf&gt;   </w:t>
      </w:r>
    </w:p>
    <w:p w:rsidR="00910703" w:rsidRDefault="00910703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        &lt;start&gt;yes&lt;/start&gt;   </w:t>
      </w:r>
    </w:p>
    <w:p w:rsidR="00910703" w:rsidRDefault="00910703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        &lt;monitor&gt;yes&lt;/monitor&gt;   </w:t>
      </w:r>
    </w:p>
    <w:p w:rsidR="00910703" w:rsidRDefault="00910703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    &lt;/appInf&gt;   </w:t>
      </w:r>
    </w:p>
    <w:p w:rsidR="00910703" w:rsidRDefault="00910703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    &lt;net&gt;   </w:t>
      </w:r>
    </w:p>
    <w:p w:rsidR="00910703" w:rsidRDefault="00910703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        &lt;status&gt;0&lt;/status&gt;   </w:t>
      </w:r>
    </w:p>
    <w:p w:rsidR="00910703" w:rsidRDefault="00910703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    &lt;/net&gt;   </w:t>
      </w:r>
    </w:p>
    <w:p w:rsidR="00910703" w:rsidRDefault="00910703" w:rsidP="005E52BB">
      <w:pPr>
        <w:rPr>
          <w:rFonts w:ascii="宋体" w:eastAsia="宋体" w:hAnsi="宋体" w:cs="宋体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  &lt;/userdata&gt;  </w:t>
      </w:r>
    </w:p>
    <w:p w:rsidR="00910703" w:rsidRDefault="00910703" w:rsidP="00DD1E2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</w:p>
    <w:p w:rsidR="00910703" w:rsidRDefault="00910703" w:rsidP="00DD1E2E">
      <w:pPr>
        <w:rPr>
          <w:rFonts w:ascii="宋体" w:eastAsia="宋体" w:hAnsi="宋体" w:cs="宋体"/>
          <w:sz w:val="28"/>
          <w:szCs w:val="28"/>
        </w:rPr>
      </w:pPr>
    </w:p>
    <w:p w:rsidR="00910703" w:rsidRDefault="00910703" w:rsidP="00DD1E2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语音文件</w:t>
      </w:r>
      <w:r>
        <w:rPr>
          <w:rFonts w:ascii="宋体" w:eastAsia="宋体" w:hAnsi="宋体" w:cs="宋体"/>
          <w:sz w:val="28"/>
          <w:szCs w:val="28"/>
        </w:rPr>
        <w:t xml:space="preserve">  /sdcard/netbeen/netsound/</w:t>
      </w:r>
    </w:p>
    <w:p w:rsidR="00910703" w:rsidRDefault="00910703" w:rsidP="00DD1E2E">
      <w:pPr>
        <w:rPr>
          <w:rFonts w:ascii="宋体" w:eastAsia="宋体" w:hAnsi="宋体" w:cs="宋体"/>
          <w:sz w:val="28"/>
          <w:szCs w:val="28"/>
        </w:rPr>
      </w:pPr>
    </w:p>
    <w:p w:rsidR="00910703" w:rsidRPr="005E52BB" w:rsidRDefault="00910703" w:rsidP="005E52BB">
      <w:pPr>
        <w:pStyle w:val="ListParagraph"/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netNo.midi  </w:t>
      </w:r>
      <w:r w:rsidRPr="005E52BB">
        <w:rPr>
          <w:rFonts w:ascii="宋体" w:eastAsia="宋体" w:hAnsi="宋体" w:cs="宋体"/>
          <w:sz w:val="28"/>
          <w:szCs w:val="28"/>
        </w:rPr>
        <w:t xml:space="preserve">-  </w:t>
      </w:r>
      <w:r w:rsidRPr="005E52BB">
        <w:rPr>
          <w:rFonts w:ascii="宋体" w:eastAsia="宋体" w:hAnsi="宋体" w:cs="宋体" w:hint="eastAsia"/>
          <w:sz w:val="28"/>
          <w:szCs w:val="28"/>
        </w:rPr>
        <w:t>主人</w:t>
      </w:r>
      <w:r w:rsidRPr="005E52BB">
        <w:rPr>
          <w:rFonts w:ascii="宋体" w:eastAsia="宋体" w:hAnsi="宋体" w:cs="宋体"/>
          <w:sz w:val="28"/>
          <w:szCs w:val="28"/>
        </w:rPr>
        <w:t>,</w:t>
      </w:r>
      <w:r w:rsidRPr="005E52BB">
        <w:rPr>
          <w:rFonts w:ascii="宋体" w:eastAsia="宋体" w:hAnsi="宋体" w:cs="宋体" w:hint="eastAsia"/>
          <w:sz w:val="28"/>
          <w:szCs w:val="28"/>
        </w:rPr>
        <w:t>是不是该交网费了</w:t>
      </w:r>
    </w:p>
    <w:p w:rsidR="00910703" w:rsidRDefault="00910703" w:rsidP="005E52BB">
      <w:pPr>
        <w:pStyle w:val="ListParagraph"/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netGood.midi -  </w:t>
      </w:r>
      <w:r>
        <w:rPr>
          <w:rFonts w:ascii="宋体" w:eastAsia="宋体" w:hAnsi="宋体" w:cs="宋体" w:hint="eastAsia"/>
          <w:sz w:val="28"/>
          <w:szCs w:val="28"/>
        </w:rPr>
        <w:t>手机不错哦</w:t>
      </w:r>
      <w:r>
        <w:rPr>
          <w:rFonts w:ascii="宋体" w:eastAsia="宋体" w:hAnsi="宋体" w:cs="宋体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是</w:t>
      </w:r>
      <w:r>
        <w:rPr>
          <w:rFonts w:ascii="宋体" w:eastAsia="宋体" w:hAnsi="宋体" w:cs="宋体"/>
          <w:sz w:val="28"/>
          <w:szCs w:val="28"/>
        </w:rPr>
        <w:t>xxx</w:t>
      </w:r>
      <w:r>
        <w:rPr>
          <w:rFonts w:ascii="宋体" w:eastAsia="宋体" w:hAnsi="宋体" w:cs="宋体" w:hint="eastAsia"/>
          <w:sz w:val="28"/>
          <w:szCs w:val="28"/>
        </w:rPr>
        <w:t>的吧</w:t>
      </w:r>
      <w:r>
        <w:rPr>
          <w:rFonts w:ascii="宋体" w:eastAsia="宋体" w:hAnsi="宋体" w:cs="宋体"/>
          <w:sz w:val="28"/>
          <w:szCs w:val="28"/>
        </w:rPr>
        <w:t>.</w:t>
      </w:r>
    </w:p>
    <w:p w:rsidR="00910703" w:rsidRDefault="00910703" w:rsidP="00DD1E2E">
      <w:pPr>
        <w:pStyle w:val="ListParagraph"/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netBad.mimid -  xxx</w:t>
      </w:r>
      <w:r>
        <w:rPr>
          <w:rFonts w:ascii="宋体" w:eastAsia="宋体" w:hAnsi="宋体" w:cs="宋体" w:hint="eastAsia"/>
          <w:sz w:val="28"/>
          <w:szCs w:val="28"/>
        </w:rPr>
        <w:t>通就是不如移动</w:t>
      </w:r>
    </w:p>
    <w:p w:rsidR="00910703" w:rsidRDefault="00910703" w:rsidP="00682A8C">
      <w:pPr>
        <w:pStyle w:val="ListParagraph"/>
        <w:rPr>
          <w:rFonts w:ascii="宋体" w:eastAsia="宋体" w:hAnsi="宋体" w:cs="宋体"/>
          <w:sz w:val="28"/>
          <w:szCs w:val="28"/>
        </w:rPr>
      </w:pPr>
    </w:p>
    <w:p w:rsidR="00910703" w:rsidRDefault="00910703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界面</w:t>
      </w:r>
    </w:p>
    <w:p w:rsidR="00910703" w:rsidRDefault="00910703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sz w:val="28"/>
          <w:szCs w:val="28"/>
        </w:rPr>
        <w:t>下图是一个简单的布局，采用相对布局，减少横竖屏切换的计算，关于指南针模式按钮做个说明：这是后期需要实现的一个动态旋转按钮，点击指南针模式时，按钮自动进行方位变化，当然外观可能需要做些改变【相信很少有人会把菜单作为指南针吧！】</w:t>
      </w:r>
      <w:r>
        <w:rPr>
          <w:rFonts w:ascii="宋体" w:eastAsia="宋体" w:hAnsi="宋体" w:cs="宋体"/>
          <w:sz w:val="28"/>
          <w:szCs w:val="28"/>
        </w:rPr>
        <w:t>.</w:t>
      </w:r>
      <w:bookmarkStart w:id="0" w:name="_GoBack"/>
      <w:bookmarkEnd w:id="0"/>
    </w:p>
    <w:p w:rsidR="00910703" w:rsidRPr="007C0456" w:rsidRDefault="00910703" w:rsidP="00682A8C">
      <w:pPr>
        <w:rPr>
          <w:rFonts w:ascii="宋体" w:eastAsia="宋体" w:hAnsi="宋体" w:cs="宋体"/>
          <w:sz w:val="28"/>
          <w:szCs w:val="28"/>
        </w:rPr>
      </w:pPr>
      <w:r w:rsidRPr="007C0456">
        <w:rPr>
          <w:rFonts w:ascii="宋体" w:eastAsia="宋体" w:hAnsi="宋体" w:cs="宋体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407.25pt">
            <v:imagedata r:id="rId5" o:title=""/>
          </v:shape>
        </w:pict>
      </w:r>
    </w:p>
    <w:p w:rsidR="00910703" w:rsidRDefault="00910703" w:rsidP="00682A8C">
      <w:pPr>
        <w:rPr>
          <w:rFonts w:ascii="宋体" w:eastAsia="宋体" w:hAnsi="宋体" w:cs="宋体"/>
          <w:sz w:val="28"/>
          <w:szCs w:val="28"/>
        </w:rPr>
      </w:pPr>
    </w:p>
    <w:p w:rsidR="00910703" w:rsidRDefault="00910703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自我测试</w:t>
      </w:r>
    </w:p>
    <w:p w:rsidR="00910703" w:rsidRDefault="00910703" w:rsidP="00682A8C">
      <w:pPr>
        <w:rPr>
          <w:rFonts w:ascii="宋体" w:eastAsia="宋体" w:hAnsi="宋体" w:cs="宋体"/>
          <w:sz w:val="28"/>
          <w:szCs w:val="28"/>
        </w:rPr>
      </w:pPr>
    </w:p>
    <w:p w:rsidR="00910703" w:rsidRDefault="00910703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语音暂时可以用文字显示替代</w:t>
      </w:r>
    </w:p>
    <w:p w:rsidR="00910703" w:rsidRDefault="00910703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自己开启</w:t>
      </w:r>
      <w:r>
        <w:rPr>
          <w:rFonts w:ascii="宋体" w:eastAsia="宋体" w:hAnsi="宋体" w:cs="宋体"/>
          <w:sz w:val="28"/>
          <w:szCs w:val="28"/>
        </w:rPr>
        <w:t>\</w:t>
      </w:r>
      <w:r>
        <w:rPr>
          <w:rFonts w:ascii="宋体" w:eastAsia="宋体" w:hAnsi="宋体" w:cs="宋体" w:hint="eastAsia"/>
          <w:sz w:val="28"/>
          <w:szCs w:val="28"/>
        </w:rPr>
        <w:t>关闭网络或者其他方式进行功能测试</w:t>
      </w:r>
    </w:p>
    <w:p w:rsidR="00910703" w:rsidRDefault="00910703" w:rsidP="00682A8C">
      <w:pPr>
        <w:rPr>
          <w:rFonts w:ascii="宋体" w:eastAsia="宋体" w:hAnsi="宋体" w:cs="宋体"/>
          <w:sz w:val="28"/>
          <w:szCs w:val="28"/>
        </w:rPr>
      </w:pPr>
    </w:p>
    <w:p w:rsidR="00910703" w:rsidRDefault="00910703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说明</w:t>
      </w:r>
    </w:p>
    <w:p w:rsidR="00910703" w:rsidRDefault="00910703" w:rsidP="00682A8C">
      <w:pPr>
        <w:rPr>
          <w:rFonts w:ascii="宋体" w:eastAsia="宋体" w:hAnsi="宋体" w:cs="宋体"/>
          <w:sz w:val="28"/>
          <w:szCs w:val="28"/>
        </w:rPr>
      </w:pPr>
    </w:p>
    <w:p w:rsidR="00910703" w:rsidRDefault="00910703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该版本目前就实现简单的</w:t>
      </w:r>
      <w:r>
        <w:rPr>
          <w:rFonts w:ascii="宋体" w:eastAsia="宋体" w:hAnsi="宋体" w:cs="宋体"/>
          <w:sz w:val="28"/>
          <w:szCs w:val="28"/>
        </w:rPr>
        <w:t>wifi</w:t>
      </w:r>
      <w:r>
        <w:rPr>
          <w:rFonts w:ascii="宋体" w:eastAsia="宋体" w:hAnsi="宋体" w:cs="宋体" w:hint="eastAsia"/>
          <w:sz w:val="28"/>
          <w:szCs w:val="28"/>
        </w:rPr>
        <w:t>网络检测</w:t>
      </w:r>
      <w:r>
        <w:rPr>
          <w:rFonts w:ascii="宋体" w:eastAsia="宋体" w:hAnsi="宋体" w:cs="宋体"/>
          <w:sz w:val="28"/>
          <w:szCs w:val="28"/>
        </w:rPr>
        <w:t xml:space="preserve">, </w:t>
      </w:r>
      <w:r>
        <w:rPr>
          <w:rFonts w:ascii="宋体" w:eastAsia="宋体" w:hAnsi="宋体" w:cs="宋体" w:hint="eastAsia"/>
          <w:sz w:val="28"/>
          <w:szCs w:val="28"/>
        </w:rPr>
        <w:t>并根据信号量的强弱分出等级</w:t>
      </w:r>
      <w:r>
        <w:rPr>
          <w:rFonts w:ascii="宋体" w:eastAsia="宋体" w:hAnsi="宋体" w:cs="宋体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然后交替语音播报提醒</w:t>
      </w:r>
    </w:p>
    <w:p w:rsidR="00910703" w:rsidRDefault="00910703" w:rsidP="00682A8C">
      <w:pPr>
        <w:rPr>
          <w:rFonts w:ascii="宋体" w:eastAsia="宋体" w:hAnsi="宋体" w:cs="宋体"/>
          <w:sz w:val="28"/>
          <w:szCs w:val="28"/>
        </w:rPr>
      </w:pPr>
    </w:p>
    <w:p w:rsidR="00910703" w:rsidRPr="00682A8C" w:rsidRDefault="00910703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</w:t>
      </w:r>
    </w:p>
    <w:sectPr w:rsidR="00910703" w:rsidRPr="00682A8C" w:rsidSect="00FA3D3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｣ﾍ｣ﾓ ﾃｯ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宋体">
    <w:altName w:val="Sim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12A3E"/>
    <w:multiLevelType w:val="hybridMultilevel"/>
    <w:tmpl w:val="0958CD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AC71CEE"/>
    <w:multiLevelType w:val="hybridMultilevel"/>
    <w:tmpl w:val="6930D38A"/>
    <w:lvl w:ilvl="0" w:tplc="A87E645A"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1A8E"/>
    <w:rsid w:val="001C3CFE"/>
    <w:rsid w:val="004220CB"/>
    <w:rsid w:val="004729C1"/>
    <w:rsid w:val="0055318E"/>
    <w:rsid w:val="00584E90"/>
    <w:rsid w:val="005E52BB"/>
    <w:rsid w:val="00666638"/>
    <w:rsid w:val="00682A8C"/>
    <w:rsid w:val="007C0456"/>
    <w:rsid w:val="00910703"/>
    <w:rsid w:val="00A11BF8"/>
    <w:rsid w:val="00DD1E2E"/>
    <w:rsid w:val="00F21A8E"/>
    <w:rsid w:val="00FA3D33"/>
    <w:rsid w:val="00FC2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｣ﾍ｣ﾓ ﾃｯ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0CB"/>
    <w:rPr>
      <w:kern w:val="0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21A8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D1E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11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57</TotalTime>
  <Pages>3</Pages>
  <Words>142</Words>
  <Characters>816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hl</cp:lastModifiedBy>
  <cp:revision>15</cp:revision>
  <dcterms:created xsi:type="dcterms:W3CDTF">2013-12-31T15:15:00Z</dcterms:created>
  <dcterms:modified xsi:type="dcterms:W3CDTF">2014-01-04T15:40:00Z</dcterms:modified>
</cp:coreProperties>
</file>