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jpeg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header1.xml" ContentType="application/vnd.openxmlformats-officedocument.wordprocessingml.header+xml"/>
  <Override PartName="/word/footer100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헤드라인M" w:eastAsia="HY헤드라인M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 </w:t>
      </w:r>
      <w:r>
        <w:rPr>
          <w:rFonts w:ascii="HY헤드라인M" w:eastAsia="HY헤드라인M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□ </w:t>
      </w:r>
      <w:r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서식</w:t>
      </w:r>
      <w:r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4_</w:t>
      </w:r>
      <w:r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한이음 </w:t>
      </w:r>
      <w:r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ICT</w:t>
      </w:r>
      <w:r>
        <w:rPr>
          <w:rFonts w:ascii="나눔고딕" w:eastAsia="나눔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멘토링 프로젝트 결과보고서</w:t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fldChar w:fldCharType="begin"/>
      </w:r>
      <w:r>
        <w:fldChar w:fldCharType="end"/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tbl>
      <w:tblPr>
        <w:tblW w:w="9241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185" w:hRule="atLeast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fill="8abbd0"/>
            <w:vAlign w:val="center"/>
          </w:tcPr>
          <w:p>
            <w:pPr>
              <w:pStyle w:val="0"/>
              <w:tabs/>
              <w:wordWrap w:val="0"/>
              <w:snapToGrid w:val="0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" w:eastAsia="바탕"/>
                <w:color w:val="000000"/>
                <w:spacing w:val="0"/>
                <w:w w:val="100"/>
                <w:position w:val="0"/>
                <w:sz w:val="12"/>
                <w:lang/>
              </w:rPr>
            </w:pPr>
            <w:r>
              <w:rPr>
                <w:rFonts w:ascii="바탕" w:eastAsia="바탕"/>
                <w:color w:val="000000"/>
                <w:spacing w:val="0"/>
                <w:w w:val="100"/>
                <w:position w:val="0"/>
                <w:sz w:val="12"/>
                <w:lang/>
              </w:rPr>
            </w:r>
          </w:p>
        </w:tc>
      </w:tr>
      <w:tr>
        <w:trPr>
          <w:cantSplit w:val="0"/>
          <w:trHeight w:val="2067" w:hRule="atLeast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56"/>
                <w:lang/>
              </w:rPr>
            </w:pPr>
            <w:r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56"/>
                <w:lang/>
              </w:rPr>
              <w:t xml:space="preserve">2020</w:t>
            </w:r>
            <w:r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56"/>
                <w:lang/>
              </w:rPr>
              <w:t xml:space="preserve">년 한이음 </w:t>
            </w:r>
            <w:r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56"/>
                <w:lang/>
              </w:rPr>
              <w:t xml:space="preserve">ICT</w:t>
            </w:r>
            <w:r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56"/>
                <w:lang/>
              </w:rPr>
              <w:t xml:space="preserve">멘토링</w:t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HY헤드라인M" w:eastAsia="HY헤드라인M"/>
                <w:color w:val="000000"/>
                <w:spacing w:val="0"/>
                <w:w w:val="95"/>
                <w:position w:val="0"/>
                <w:sz w:val="72"/>
                <w:lang/>
              </w:rPr>
            </w:pPr>
            <w:r>
              <w:rPr>
                <w:rFonts w:ascii="HY헤드라인M" w:eastAsia="HY헤드라인M"/>
                <w:b w:val="1"/>
                <w:bCs w:val="1"/>
                <w:color w:val="000000"/>
                <w:spacing w:val="0"/>
                <w:w w:val="95"/>
                <w:position w:val="0"/>
                <w:sz w:val="72"/>
                <w:lang/>
              </w:rPr>
              <w:t xml:space="preserve">프로젝트 </w:t>
            </w:r>
            <w:r>
              <w:rPr>
                <w:rFonts w:ascii="HY헤드라인M" w:eastAsia="HY헤드라인M"/>
                <w:color w:val="000000"/>
                <w:spacing w:val="0"/>
                <w:w w:val="95"/>
                <w:position w:val="0"/>
                <w:sz w:val="72"/>
                <w:lang/>
              </w:rPr>
              <w:t xml:space="preserve">결과보고서</w:t>
            </w:r>
          </w:p>
        </w:tc>
      </w:tr>
      <w:tr>
        <w:trPr>
          <w:cantSplit w:val="0"/>
          <w:trHeight w:val="185" w:hRule="atLeast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fill="8abbd0"/>
            <w:vAlign w:val="center"/>
          </w:tcPr>
          <w:p>
            <w:pPr>
              <w:pStyle w:val="0"/>
              <w:tabs/>
              <w:wordWrap w:val="0"/>
              <w:snapToGrid w:val="0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" w:eastAsia="바탕"/>
                <w:color w:val="000000"/>
                <w:spacing w:val="0"/>
                <w:w w:val="100"/>
                <w:position w:val="0"/>
                <w:sz w:val="12"/>
                <w:lang/>
              </w:rPr>
            </w:pPr>
            <w:r>
              <w:rPr>
                <w:rFonts w:ascii="바탕" w:eastAsia="바탕"/>
                <w:color w:val="000000"/>
                <w:spacing w:val="0"/>
                <w:w w:val="100"/>
                <w:position w:val="0"/>
                <w:sz w:val="12"/>
                <w:lang/>
              </w:rPr>
            </w:r>
          </w:p>
        </w:tc>
      </w:tr>
    </w:tbl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tbl>
      <w:tblPr>
        <w:tblW w:w="9184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596" w:hRule="atLeast"/>
        </w:trPr>
        <w:tc>
          <w:tcPr>
            <w:tcW w:w="1616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8abbd0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프로젝트명</w:t>
            </w:r>
          </w:p>
        </w:tc>
        <w:tc>
          <w:tcPr>
            <w:tcW w:w="75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미세먼지를 JAVA</w:t>
            </w:r>
          </w:p>
        </w:tc>
      </w:tr>
    </w:tbl>
    <w:p>
      <w:pPr/>
      <w:r>
        <w:rPr/>
        <w:br w:type="page" w:clear="none"/>
      </w:r>
    </w:p>
    <w:tbl>
      <w:tblPr>
        <w:tblW w:w="9638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739" w:hRule="atLeast"/>
        </w:trPr>
        <w:tc>
          <w:tcPr>
            <w:tcW w:w="96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189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  <w:t xml:space="preserve">요 약 본</w:t>
            </w:r>
          </w:p>
        </w:tc>
      </w:tr>
    </w:tbl>
    <w:p>
      <w:pPr>
        <w:rPr>
          <w:sz w:val="4"/>
        </w:rPr>
      </w:pPr>
    </w:p>
    <w:tbl>
      <w:tblPr>
        <w:tblW w:w="95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56" w:type="dxa"/>
          <w:left w:w="85" w:type="dxa"/>
          <w:bottom w:w="56" w:type="dxa"/>
          <w:right w:w="85" w:type="dxa"/>
        </w:tblCellMar>
      </w:tblPr>
      <w:tr>
        <w:trPr>
          <w:cantSplit w:val="0"/>
          <w:trHeight w:val="389" w:hRule="atLeast"/>
        </w:trPr>
        <w:tc>
          <w:tcPr>
            <w:tcW w:w="9582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 정보</w:t>
            </w:r>
          </w:p>
        </w:tc>
      </w:tr>
      <w:tr>
        <w:trPr>
          <w:cantSplit w:val="0"/>
          <w:trHeight w:val="652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주제영역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생활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업무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공공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교통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금융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핀테크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의료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교육</w:t>
            </w:r>
          </w:p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유통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쇼핑 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엔터테인먼트</w:t>
            </w:r>
          </w:p>
        </w:tc>
      </w:tr>
      <w:tr>
        <w:trPr>
          <w:cantSplit w:val="0"/>
          <w:trHeight w:val="799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기술분야</w:t>
            </w:r>
          </w:p>
        </w:tc>
        <w:tc>
          <w:tcPr>
            <w:tcW w:w="17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IoT</w:t>
            </w:r>
          </w:p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가상현실</w:t>
            </w:r>
          </w:p>
        </w:tc>
        <w:tc>
          <w:tcPr>
            <w:tcW w:w="1859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모바일</w:t>
            </w:r>
          </w:p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빅데이터</w:t>
            </w:r>
          </w:p>
        </w:tc>
        <w:tc>
          <w:tcPr>
            <w:tcW w:w="1645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데스트톱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SW</w:t>
            </w:r>
          </w:p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자동제어기술</w:t>
            </w:r>
          </w:p>
        </w:tc>
        <w:tc>
          <w:tcPr>
            <w:tcW w:w="1597" w:type="dxa"/>
            <w:tcBorders>
              <w:top w:val="single" w:color="000000" w:sz="2" w:space="0"/>
              <w:left w:val="nil"/>
              <w:bottom w:val="single" w:color="000000" w:sz="2" w:space="0"/>
              <w:right w:val="nil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인공지능</w:t>
            </w:r>
          </w:p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블록체인</w:t>
            </w:r>
          </w:p>
        </w:tc>
        <w:tc>
          <w:tcPr>
            <w:tcW w:w="1381" w:type="dxa"/>
            <w:tcBorders>
              <w:top w:val="single" w:color="000000" w:sz="2" w:space="0"/>
              <w:left w:val="nil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보안</w:t>
            </w:r>
          </w:p>
          <w:p>
            <w:pPr>
              <w:pStyle w:val="0"/>
              <w:pBdr>
                <w:top w:val="nil" w:space="5"/>
              </w:pBdr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영상처리</w:t>
            </w:r>
          </w:p>
        </w:tc>
      </w:tr>
      <w:tr>
        <w:trPr>
          <w:cantSplit w:val="0"/>
          <w:trHeight w:val="856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달성성과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논문게재 및 포스터발표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앱등록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프로그램등록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특허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기술이전</w:t>
            </w:r>
          </w:p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실용화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공모전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(</w:t>
            </w:r>
            <w:r>
              <w:rPr>
                <w:rFonts w:ascii="맑은 고딕" w:eastAsia="맑은 고딕"/>
                <w:i w:val="1"/>
                <w:iCs w:val="1"/>
                <w:color w:val="999999"/>
                <w:spacing w:val="-12"/>
                <w:w w:val="100"/>
                <w:position w:val="0"/>
                <w:sz w:val="20"/>
                <w:lang/>
              </w:rPr>
              <w:t xml:space="preserve">공모전명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                      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) 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□ 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기타</w:t>
            </w:r>
            <w:r>
              <w:rPr>
                <w:rFonts w:ascii="맑은 고딕" w:eastAsia="맑은 고딕"/>
                <w:color w:val="000000"/>
                <w:spacing w:val="-12"/>
                <w:w w:val="100"/>
                <w:position w:val="0"/>
                <w:sz w:val="20"/>
                <w:lang/>
              </w:rPr>
              <w:t xml:space="preserve">(                  )</w:t>
            </w:r>
          </w:p>
        </w:tc>
      </w:tr>
      <w:tr>
        <w:trPr>
          <w:cantSplit w:val="0"/>
          <w:trHeight w:val="672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프로젝트명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데이터 수집 및 알림 시스템 구축</w:t>
            </w:r>
          </w:p>
        </w:tc>
      </w:tr>
      <w:tr>
        <w:trPr>
          <w:cantSplit w:val="0"/>
          <w:trHeight w:val="2602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</w:t>
            </w:r>
          </w:p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소개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프로젝트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소개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프로젝트는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아두이노에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센서를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부착하여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현재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위치의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상태를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공유하는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서비스를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개발하는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프로젝트이다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</w:p>
          <w:p>
            <w:pPr>
              <w:pStyle w:val="def_paragraph"/>
              <w:wordWrap w:val="0"/>
              <w:spacing w:line="192" w:lineRule="auto"/>
              <w:ind w:firstLine="0"/>
              <w:jc w:val="left"/>
              <w:rPr>
                <w:rStyle w:val="def_textrun"/>
                <w:rFonts w:ascii="굴림" w:hAnsi="굴림" w:eastAsia="굴림"/>
                <w:color w:val="000000"/>
                <w:sz w:val="20"/>
              </w:rPr>
            </w:pPr>
            <w:r>
              <w:rPr>
                <w:rStyle w:val="def_textrun"/>
                <w:rFonts w:ascii="굴림" w:hAnsi="굴림" w:eastAsia="굴림"/>
                <w:color w:val="000000"/>
                <w:sz w:val="20"/>
                <w:lang/>
              </w:rPr>
              <w:t xml:space="preserve"> 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제안배경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현재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기상청에서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알려주고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있다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하지만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지역별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오차가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존재하고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실내와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같은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환경에서는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정확한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파악하기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힘들다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수집된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통해서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해당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위치의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주변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사용자와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함께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활용할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있게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한다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</w:p>
        </w:tc>
      </w:tr>
      <w:tr>
        <w:trPr>
          <w:cantSplit w:val="0"/>
          <w:trHeight w:val="2602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개발배경 및 필요성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기상청에서는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제공함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</w:p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지역별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오차가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존재하고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,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실내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환경에서의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정확한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</w:p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파악하는데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어려움이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있음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</w:p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상황에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맞게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파악해볼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필요가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있음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.</w:t>
            </w:r>
          </w:p>
        </w:tc>
      </w:tr>
      <w:tr>
        <w:trPr>
          <w:cantSplit w:val="0"/>
          <w:trHeight w:val="2602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</w:t>
            </w:r>
          </w:p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주요기능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수집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전송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분석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시각화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앱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연동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부가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기능</w:t>
            </w:r>
          </w:p>
        </w:tc>
      </w:tr>
      <w:tr>
        <w:trPr>
          <w:cantSplit w:val="0"/>
          <w:trHeight w:val="1635" w:hRule="atLeast"/>
        </w:trPr>
        <w:tc>
          <w:tcPr>
            <w:tcW w:w="138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0e5fa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61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작품의 기대효과 및 활용분야</w:t>
            </w:r>
          </w:p>
        </w:tc>
        <w:tc>
          <w:tcPr>
            <w:tcW w:w="8193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분석을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통해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부가적인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의미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파악</w:t>
            </w:r>
          </w:p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유의미한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통해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사용자들에게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필요성과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실용성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제공</w:t>
            </w:r>
          </w:p>
          <w:p>
            <w:pPr>
              <w:pStyle w:val="def_paragraph"/>
              <w:wordWrap w:val="0"/>
              <w:spacing w:line="235" w:lineRule="auto"/>
              <w:ind w:left="660" w:hanging="660"/>
              <w:jc w:val="left"/>
              <w:rPr>
                <w:rStyle w:val="def_textrun"/>
                <w:rFonts w:ascii="맑은 고딕" w:hAnsi="맑은 고딕" w:eastAsia="맑은 고딕"/>
                <w:color w:val="000000"/>
                <w:sz w:val="20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개선점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-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기계측정을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통한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정확한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정보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lang/>
              </w:rPr>
              <w:t xml:space="preserve">전달</w:t>
            </w:r>
          </w:p>
        </w:tc>
      </w:tr>
    </w:tbl>
    <w:p>
      <w:pPr>
        <w:rPr>
          <w:sz w:val="4"/>
        </w:rPr>
      </w:pPr>
    </w:p>
    <w:tbl>
      <w:tblPr>
        <w:tblW w:w="958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739" w:hRule="atLeast"/>
        </w:trPr>
        <w:tc>
          <w:tcPr>
            <w:tcW w:w="958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</w:pPr>
            <w:r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  <w:t xml:space="preserve">(</w:t>
            </w:r>
            <w:r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  <w:t xml:space="preserve">본문</w:t>
            </w:r>
            <w:r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  <w:t xml:space="preserve">) </w:t>
            </w:r>
            <w:r>
              <w:rPr>
                <w:rFonts w:ascii="HY견고딕" w:eastAsia="HY견고딕"/>
                <w:b w:val="1"/>
                <w:bCs w:val="1"/>
                <w:color w:val="000000"/>
                <w:spacing w:val="0"/>
                <w:w w:val="100"/>
                <w:position w:val="0"/>
                <w:sz w:val="40"/>
                <w:lang/>
              </w:rPr>
              <w:t xml:space="preserve">프로젝트 결과보고서</w:t>
            </w:r>
          </w:p>
        </w:tc>
      </w:tr>
    </w:tbl>
    <w:p>
      <w:pPr>
        <w:pStyle w:val="0"/>
        <w:rPr>
          <w:rFonts w:ascii="맑은 고딕" w:eastAsia="맑은 고딕"/>
          <w:color w:val="ff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color w:val="ff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Ⅰ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.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 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프로젝트 개요</w:t>
      </w:r>
    </w:p>
    <w:p>
      <w:pPr>
        <w:pStyle w:val="0"/>
        <w:rPr>
          <w:rFonts w:ascii="맑은 고딕" w:eastAsia="맑은 고딕"/>
          <w:color w:val="ff0000"/>
          <w:spacing w:val="0"/>
          <w:w w:val="100"/>
          <w:position w:val="0"/>
          <w:sz w:val="12"/>
          <w:lang/>
        </w:rPr>
      </w:pPr>
      <w:r>
        <w:rPr>
          <w:rFonts w:ascii="맑은 고딕" w:eastAsia="맑은 고딕"/>
          <w:color w:val="ff0000"/>
          <w:spacing w:val="0"/>
          <w:w w:val="100"/>
          <w:position w:val="0"/>
          <w:sz w:val="12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가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프로젝트 소개</w:t>
      </w:r>
    </w:p>
    <w:p>
      <w:pPr>
        <w:pStyle w:val="def_paragraph"/>
        <w:wordWrap w:val="0"/>
        <w:spacing w:line="177" w:lineRule="auto"/>
        <w:ind w:left="360" w:firstLine="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함초롬바탕" w:hAnsi="함초롬바탕" w:eastAsia="함초롬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본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프로젝트는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아두이노에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센서를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부착하여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현재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위치의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상태를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공유하는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서비스를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개발하는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프로젝트이다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77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현재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기상청에서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알려주고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있다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하지만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지역별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오차가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존재하고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,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실내와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같은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환경</w:t>
      </w:r>
    </w:p>
    <w:p>
      <w:pPr>
        <w:pStyle w:val="def_paragraph"/>
        <w:wordWrap w:val="0"/>
        <w:spacing w:line="177" w:lineRule="auto"/>
        <w:ind w:left="195" w:firstLine="195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에서는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정확한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파악하기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힘들다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77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수집된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통해서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해당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위치의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주변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사용자와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함께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활용할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있게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한다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ind w:left="0" w:firstLine="0"/>
      </w:pP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헤드라인M" w:eastAsia="HY헤드라인M"/>
          <w:color w:val="000000"/>
          <w:spacing w:val="0"/>
          <w:w w:val="100"/>
          <w:kern w:val="20"/>
          <w:position w:val="0"/>
          <w:sz w:val="20"/>
          <w:lang/>
        </w:rPr>
      </w:pPr>
      <w:r>
        <w:rPr>
          <w:rFonts w:ascii="HY헤드라인M" w:eastAsia="HY헤드라인M"/>
          <w:color w:val="000000"/>
          <w:spacing w:val="0"/>
          <w:w w:val="100"/>
          <w:kern w:val="20"/>
          <w:position w:val="0"/>
          <w:sz w:val="20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나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개발배경 및 필요성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기상청에서는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제공함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이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지역별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오차가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존재하고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,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실내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환경에서의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정확한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파악하는데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어려움이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있음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77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상황에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맞게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파악해볼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필요가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있음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다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작품 구성도</w:t>
      </w: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pP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사용자가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어플을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사용한다</w:t>
      </w:r>
    </w:p>
    <w:p>
      <w:pPr>
        <w:pStyle w:val="def_paragraph"/>
        <w:wordWrap w:val="0"/>
        <w:spacing w:line="143" w:lineRule="auto"/>
        <w:ind w:firstLine="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로그인을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한다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.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회원의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경우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즐겨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찾는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위치를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보여준다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.</w:t>
      </w:r>
    </w:p>
    <w:p>
      <w:pPr>
        <w:pStyle w:val="def_paragraph"/>
        <w:wordWrap w:val="0"/>
        <w:spacing w:line="178" w:lineRule="auto"/>
        <w:ind w:firstLine="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맑은 고딕" w:hAnsi="맑은 고딕" w:eastAsia="맑은 고딕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아두이노가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있는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경우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블루투스로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연결을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한다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.</w:t>
      </w:r>
    </w:p>
    <w:p>
      <w:pPr>
        <w:pStyle w:val="def_paragraph"/>
        <w:wordWrap w:val="0"/>
        <w:spacing w:line="143" w:lineRule="auto"/>
        <w:ind w:firstLine="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미세먼지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정보를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확인한다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.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울릉도M" w:eastAsia="HY울릉도M"/>
          <w:color w:val="000000"/>
          <w:spacing w:val="0"/>
          <w:w w:val="100"/>
          <w:kern w:val="26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kern w:val="26"/>
          <w:position w:val="0"/>
          <w:sz w:val="26"/>
          <w:lang/>
        </w:rPr>
      </w:r>
    </w:p>
    <w:p>
      <w:pPr>
        <w:ind w:left="0" w:firstLine="0"/>
      </w:pP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라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작품의 특징 및 장점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ㅇ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분석을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통한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의미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있는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결과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도출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및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2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차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활용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가능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(ex.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위험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지역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알림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서비스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및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해당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지역의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관련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기사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제공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)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ㅇ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정보에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따른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보호장비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(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마스크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)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권장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서비스와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같은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다양한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분야에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활용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가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능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ㅇ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아두이노를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보유한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측정자와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보유하지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않은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사용자로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나뉘어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측정자는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현시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점에서의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실시간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농도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확인가능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,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사용자는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측정자의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데이터를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이용</w:t>
      </w:r>
    </w:p>
    <w:p>
      <w:pPr>
        <w:pStyle w:val="def_paragraph"/>
        <w:wordWrap w:val="0"/>
        <w:spacing w:line="235" w:lineRule="auto"/>
        <w:ind w:left="660" w:hanging="660"/>
        <w:jc w:val="left"/>
        <w:rPr>
          <w:rStyle w:val="def_textrun"/>
          <w:rFonts w:ascii="맑은 고딕" w:hAnsi="맑은 고딕" w:eastAsia="맑은 고딕"/>
          <w:color w:val="000000"/>
          <w:sz w:val="20"/>
        </w:rPr>
      </w:pP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하여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매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시각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미세먼지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농도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확인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가능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.</w:t>
      </w: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r>
    </w:p>
    <w:p>
      <w:pPr/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Ⅱ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.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 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프로젝트 수행결과</w:t>
      </w:r>
    </w:p>
    <w:p>
      <w:pPr>
        <w:pStyle w:val="0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12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12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 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가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업무분장</w:t>
      </w:r>
    </w:p>
    <w:tbl>
      <w:tblPr>
        <w:tblW w:w="9323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26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번호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성명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역할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담당업무</w:t>
            </w:r>
          </w:p>
        </w:tc>
      </w:tr>
      <w:tr>
        <w:trPr>
          <w:cantSplit w:val="0"/>
          <w:trHeight w:val="461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1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임광수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멘 토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멘티 교육</w:t>
            </w:r>
          </w:p>
        </w:tc>
      </w:tr>
      <w:tr>
        <w:trPr>
          <w:cantSplit w:val="0"/>
          <w:trHeight w:val="461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임광수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지도교수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멘티 교육</w:t>
            </w:r>
          </w:p>
        </w:tc>
      </w:tr>
      <w:tr>
        <w:trPr>
          <w:cantSplit w:val="0"/>
          <w:trHeight w:val="461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3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최기웅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팀   장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서버 구성 및 데이터 분석</w:t>
            </w:r>
          </w:p>
        </w:tc>
      </w:tr>
      <w:tr>
        <w:trPr>
          <w:cantSplit w:val="0"/>
          <w:trHeight w:val="461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4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최규림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팀  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아두이노 설계 및 데이터 시각화</w:t>
            </w:r>
          </w:p>
        </w:tc>
      </w:tr>
      <w:tr>
        <w:trPr>
          <w:cantSplit w:val="0"/>
          <w:trHeight w:val="461" w:hRule="atLeast"/>
        </w:trPr>
        <w:tc>
          <w:tcPr>
            <w:tcW w:w="6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5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강민상</w:t>
            </w:r>
          </w:p>
        </w:tc>
        <w:tc>
          <w:tcPr>
            <w:tcW w:w="112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팀  원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3</w:t>
            </w:r>
          </w:p>
        </w:tc>
        <w:tc>
          <w:tcPr>
            <w:tcW w:w="6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안드로이드 앱 개발 및 데이터 수집 </w:t>
            </w:r>
          </w:p>
        </w:tc>
      </w:tr>
    </w:tbl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나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주요기능</w:t>
      </w:r>
    </w:p>
    <w:tbl>
      <w:tblPr>
        <w:tblW w:w="9411" w:type="dxa"/>
        <w:jc w:val="center"/>
        <w:tblInd w:w="66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46" w:hRule="atLeast"/>
        </w:trPr>
        <w:tc>
          <w:tcPr>
            <w:tcW w:w="11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구분</w:t>
            </w:r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설명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S/W</w:t>
            </w:r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데이터 수집 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아두이노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센서를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통한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수집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데이터 전송 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ble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통신을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통해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수집된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정보를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핸드폰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서버로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부가적인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정보와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함께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전송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데이터 분석 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수집된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미세먼지를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환경에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따라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분석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데이터 시각화 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수집된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데이터의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시각화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기능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앱 연동 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안드로이드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기반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사용자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인터페이스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애플리케이션</w:t>
            </w:r>
          </w:p>
        </w:tc>
      </w:tr>
      <w:tr>
        <w:trPr>
          <w:trHeight w:val="482"/>
          <w:cantSplit w:val="0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부가 기능</w:t>
            </w:r>
          </w:p>
        </w:tc>
        <w:tc>
          <w:tcPr>
            <w:tcW w:w="442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gps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활용한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위험지역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알림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20"/>
                <w:shd w:val="clear" w:fill="ffffff"/>
                <w:lang/>
              </w:rPr>
              <w:t xml:space="preserve">서비스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</w:tbl>
    <w:p>
      <w:pPr>
        <w:rPr>
          <w:sz w:val="4"/>
        </w:rPr>
      </w:pPr>
    </w:p>
    <w:tbl>
      <w:tblPr>
        <w:tblW w:w="9411" w:type="dxa"/>
        <w:tblInd w:w="66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46" w:hRule="atLeast"/>
        </w:trPr>
        <w:tc>
          <w:tcPr>
            <w:tcW w:w="11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구분</w:t>
            </w:r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기능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설명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H/W</w:t>
            </w:r>
          </w:p>
        </w:tc>
        <w:tc>
          <w:tcPr>
            <w:tcW w:w="37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아두이노 / 미세먼지 센서</w:t>
            </w:r>
          </w:p>
        </w:tc>
        <w:tc>
          <w:tcPr>
            <w:tcW w:w="44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데이터 수집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블루투스 모듈</w:t>
            </w:r>
          </w:p>
        </w:tc>
        <w:tc>
          <w:tcPr>
            <w:tcW w:w="442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수집된 미세먼지 데이터를 통신 및 전송</w:t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  <w:tr>
        <w:trPr>
          <w:cantSplit w:val="0"/>
          <w:trHeight w:val="482" w:hRule="atLeast"/>
        </w:trPr>
        <w:tc>
          <w:tcPr>
            <w:tcW w:w="119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>
            <w:pPr/>
          </w:p>
        </w:tc>
        <w:tc>
          <w:tcPr>
            <w:tcW w:w="3796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442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</w:tr>
    </w:tbl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헤드라인M" w:eastAsia="HY헤드라인M"/>
          <w:color w:val="000000"/>
          <w:spacing w:val="0"/>
          <w:w w:val="100"/>
          <w:position w:val="0"/>
          <w:sz w:val="20"/>
          <w:lang/>
        </w:rPr>
      </w:pPr>
      <w:r>
        <w:rPr>
          <w:rFonts w:ascii="HY헤드라인M" w:eastAsia="HY헤드라인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다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프로젝트 개발환경</w:t>
      </w:r>
    </w:p>
    <w:tbl>
      <w:tblPr>
        <w:tblW w:w="9435" w:type="dxa"/>
        <w:jc w:val="center"/>
        <w:tblInd w:w="66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45" w:type="dxa"/>
          <w:left w:w="170" w:type="dxa"/>
          <w:bottom w:w="45" w:type="dxa"/>
          <w:right w:w="170" w:type="dxa"/>
        </w:tblCellMar>
      </w:tblPr>
      <w:tr>
        <w:trPr>
          <w:cantSplit w:val="0"/>
          <w:trHeight w:val="447" w:hRule="atLeast"/>
        </w:trPr>
        <w:tc>
          <w:tcPr>
            <w:tcW w:w="2752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7e7e7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구분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7e7e7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항목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7e7e7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적용내역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S/W</w:t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개발환경</w:t>
            </w:r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OS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리눅스 우분투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서버 개발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개발환경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(IDE)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안드로이드, 스프링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애플리케이션 개발 및 서버 연동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개발도구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스프링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서버 개발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개발언어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자바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데이터 수집 및 시각화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H/W</w:t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구성장비</w:t>
            </w:r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디바이스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아두이노 우노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센서 및 모듈 연결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센서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센서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데이터 측정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통신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블루투스 모듈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아두이노와 안드로이드 간의 데이터 통신</w:t>
            </w:r>
          </w:p>
        </w:tc>
      </w:tr>
      <w:tr>
        <w:trPr>
          <w:cantSplit w:val="0"/>
          <w:trHeight w:val="447" w:hRule="atLeast"/>
        </w:trPr>
        <w:tc>
          <w:tcPr>
            <w:tcW w:w="1178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57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개발언어</w:t>
            </w:r>
          </w:p>
        </w:tc>
        <w:tc>
          <w:tcPr>
            <w:tcW w:w="22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C언어</w:t>
            </w:r>
          </w:p>
        </w:tc>
        <w:tc>
          <w:tcPr>
            <w:tcW w:w="4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미세먼지 데이터 수집</w:t>
            </w:r>
          </w:p>
        </w:tc>
      </w:tr>
    </w:tbl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헤드라인M" w:eastAsia="HY헤드라인M"/>
          <w:color w:val="000000"/>
          <w:spacing w:val="0"/>
          <w:w w:val="100"/>
          <w:position w:val="0"/>
          <w:sz w:val="20"/>
          <w:lang/>
        </w:rPr>
      </w:pPr>
      <w:r>
        <w:rPr>
          <w:rFonts w:ascii="HY헤드라인M" w:eastAsia="HY헤드라인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라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장비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(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기자재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/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재료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)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활용</w:t>
      </w:r>
    </w:p>
    <w:tbl>
      <w:tblPr>
        <w:tblW w:w="9436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482" w:hRule="atLeast"/>
        </w:trPr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번호</w:t>
            </w:r>
          </w:p>
        </w:tc>
        <w:tc>
          <w:tcPr>
            <w:tcW w:w="2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품명</w:t>
            </w:r>
          </w:p>
        </w:tc>
        <w:tc>
          <w:tcPr>
            <w:tcW w:w="67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작품에서의 주요기능</w:t>
            </w:r>
          </w:p>
        </w:tc>
      </w:tr>
      <w:tr>
        <w:trPr>
          <w:cantSplit w:val="0"/>
          <w:trHeight w:val="461" w:hRule="atLeast"/>
        </w:trPr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  <w:t xml:space="preserve">1</w:t>
            </w:r>
          </w:p>
        </w:tc>
        <w:tc>
          <w:tcPr>
            <w:tcW w:w="2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스마트폰</w:t>
            </w:r>
          </w:p>
        </w:tc>
        <w:tc>
          <w:tcPr>
            <w:tcW w:w="67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-애플리케이션 구현 </w:t>
            </w:r>
          </w:p>
        </w:tc>
      </w:tr>
      <w:tr>
        <w:trPr>
          <w:cantSplit w:val="0"/>
          <w:trHeight w:val="461" w:hRule="atLeast"/>
        </w:trPr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  <w:t xml:space="preserve">2</w:t>
            </w:r>
          </w:p>
        </w:tc>
        <w:tc>
          <w:tcPr>
            <w:tcW w:w="2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u w:val="none"/>
                <w:bdr w:val="nil"/>
                <w:shd w:val="nil"/>
                <w:vertAlign w:val="baseline"/>
                <w:lang/>
              </w:rPr>
              <w:t xml:space="preserve">아두이노</w:t>
            </w:r>
          </w:p>
        </w:tc>
        <w:tc>
          <w:tcPr>
            <w:tcW w:w="67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미세먼지 수집 및 데이터 전송</w:t>
            </w:r>
          </w:p>
        </w:tc>
      </w:tr>
      <w:tr>
        <w:trPr>
          <w:cantSplit w:val="0"/>
          <w:trHeight w:val="461" w:hRule="atLeast"/>
        </w:trPr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  <w:t xml:space="preserve">3</w:t>
            </w:r>
          </w:p>
        </w:tc>
        <w:tc>
          <w:tcPr>
            <w:tcW w:w="2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67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</w:p>
        </w:tc>
      </w:tr>
      <w:tr>
        <w:trPr>
          <w:cantSplit w:val="0"/>
          <w:trHeight w:val="461" w:hRule="atLeast"/>
        </w:trPr>
        <w:tc>
          <w:tcPr>
            <w:tcW w:w="6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  <w:t xml:space="preserve">4</w:t>
            </w:r>
          </w:p>
        </w:tc>
        <w:tc>
          <w:tcPr>
            <w:tcW w:w="2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671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4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마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프로그램 작동 동영상</w:t>
      </w:r>
    </w:p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</w:pPr>
      <w:r>
        <w:rPr>
          <w:rFonts w:ascii="맑은 고딕" w:eastAsia="맑은 고딕"/>
          <w:color w:val="0000ff"/>
          <w:spacing w:val="0"/>
          <w:w w:val="100"/>
          <w:position w:val="0"/>
          <w:sz w:val="24"/>
          <w:lang/>
        </w:rPr>
        <w:t xml:space="preserve">   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  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#URL(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유튜브에 올려서 링크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–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프로그램 작동 되는 화면을 동영상으로 작성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)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4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https://youtu.be/uqY06AaYJek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</w:t>
      </w:r>
    </w:p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맑은 고딕" w:eastAsia="맑은 고딕"/>
          <w:color w:val="0000ff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ff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4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바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결과물 상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세 이미지</w:t>
      </w:r>
    </w:p>
    <w:tbl>
      <w:tblPr>
        <w:tblW w:w="9424" w:type="dxa"/>
        <w:jc w:val="center"/>
        <w:tblInd w:w="66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2912" w:hRule="atLeast"/>
        </w:trPr>
        <w:tc>
          <w:tcPr>
            <w:tcW w:w="31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0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8"/>
                <w:lang/>
              </w:rPr>
            </w:pPr>
            <w:r>
              <w:rPr/>
              <w:drawing>
                <wp:inline>
                  <wp:extent cx="1857375" cy="2486025"/>
                  <wp:effectExtent l="0" t="0" r="0" b="0"/>
                  <wp:docPr id="1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86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0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8"/>
                <w:lang/>
              </w:rPr>
            </w:pPr>
            <w:r>
              <w:rPr/>
              <w:drawing>
                <wp:inline>
                  <wp:extent cx="1857375" cy="2486025"/>
                  <wp:effectExtent l="0" t="0" r="0" b="0"/>
                  <wp:docPr id="2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86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0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8"/>
                <w:lang/>
              </w:rPr>
            </w:pPr>
            <w:r>
              <w:rPr/>
              <w:drawing>
                <wp:inline>
                  <wp:extent cx="1857375" cy="2486025"/>
                  <wp:effectExtent l="0" t="0" r="0" b="0"/>
                  <wp:docPr id="3" name="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86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사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달성성과</w:t>
      </w:r>
    </w:p>
    <w:tbl>
      <w:tblPr>
        <w:tblW w:w="9454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56" w:type="dxa"/>
          <w:left w:w="85" w:type="dxa"/>
          <w:bottom w:w="56" w:type="dxa"/>
          <w:right w:w="85" w:type="dxa"/>
        </w:tblCellMar>
      </w:tblP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논문게재 및 포스터발표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게재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발표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자명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논문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포스터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게재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발표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처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게재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발표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일자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2017. 00. 00.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앱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(APP)</w:t>
            </w:r>
          </w:p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등록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등록자명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앱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(APP)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등록처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등록일자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2017. 00. 00.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프로그램</w:t>
            </w:r>
          </w:p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등록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등록자명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프로그램명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등록처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등록일자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2017. 00. 00.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특허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/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실용신안</w:t>
            </w:r>
          </w:p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출원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출원자명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특허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실용신안명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출원번호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출원일자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2017. 00. 00.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기술이전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기술이전기업명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기술명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금액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이전일자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34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2017. 00. 00.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공모전</w:t>
            </w:r>
          </w:p>
        </w:tc>
        <w:tc>
          <w:tcPr>
            <w:tcW w:w="1411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구분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교내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대외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</w:p>
        </w:tc>
        <w:tc>
          <w:tcPr>
            <w:tcW w:w="3505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공모전명</w:t>
            </w:r>
          </w:p>
        </w:tc>
        <w:tc>
          <w:tcPr>
            <w:tcW w:w="163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수상여부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(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출품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/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수상</w:t>
            </w: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)</w:t>
            </w:r>
          </w:p>
        </w:tc>
        <w:tc>
          <w:tcPr>
            <w:tcW w:w="1128" w:type="dxa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상격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1411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  <w:t xml:space="preserve">대외</w:t>
            </w:r>
          </w:p>
        </w:tc>
        <w:tc>
          <w:tcPr>
            <w:tcW w:w="3505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  <w:t xml:space="preserve">2020 </w:t>
            </w: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  <w:t xml:space="preserve">한이음 공모전</w:t>
            </w:r>
          </w:p>
        </w:tc>
        <w:tc>
          <w:tcPr>
            <w:tcW w:w="163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dotted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  <w:t xml:space="preserve">x</w:t>
            </w:r>
          </w:p>
        </w:tc>
        <w:tc>
          <w:tcPr>
            <w:tcW w:w="1128" w:type="dxa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-1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실용화</w:t>
            </w:r>
          </w:p>
        </w:tc>
        <w:tc>
          <w:tcPr>
            <w:tcW w:w="7684" w:type="dxa"/>
            <w:gridSpan w:val="4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#</w:t>
            </w:r>
            <w:r>
              <w:rPr>
                <w:rFonts w:ascii="맑은 고딕" w:eastAsia="맑은 고딕"/>
                <w:i w:val="1"/>
                <w:iCs w:val="1"/>
                <w:color w:val="000000"/>
                <w:spacing w:val="-10"/>
                <w:w w:val="100"/>
                <w:position w:val="0"/>
                <w:sz w:val="18"/>
                <w:lang/>
              </w:rPr>
              <w:t xml:space="preserve">실용화한 내용에 대한 구체적 작품설명</w:t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684" w:type="dxa"/>
            <w:gridSpan w:val="4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□</w:t>
            </w:r>
          </w:p>
        </w:tc>
        <w:tc>
          <w:tcPr>
            <w:tcW w:w="1337" w:type="dxa"/>
            <w:vMerge w:val="restart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8"/>
                <w:lang/>
              </w:rPr>
              <w:t xml:space="preserve">기타</w:t>
            </w:r>
          </w:p>
        </w:tc>
        <w:tc>
          <w:tcPr>
            <w:tcW w:w="7684" w:type="dxa"/>
            <w:gridSpan w:val="4"/>
            <w:tcBorders>
              <w:top w:val="single" w:color="000000" w:sz="2" w:space="0"/>
              <w:left w:val="dotted" w:color="000000" w:sz="2" w:space="0"/>
              <w:bottom w:val="dotted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</w:tr>
      <w:tr>
        <w:trPr>
          <w:cantSplit w:val="0"/>
          <w:trHeight w:val="406" w:hRule="atLeast"/>
        </w:trPr>
        <w:tc>
          <w:tcPr>
            <w:tcW w:w="43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nil"/>
              <w:tl2br w:val="nil"/>
              <w:tr2bl w:val="nil"/>
            </w:tcBorders>
          </w:tcPr>
          <w:p>
            <w:pPr/>
          </w:p>
        </w:tc>
        <w:tc>
          <w:tcPr>
            <w:tcW w:w="1337" w:type="dxa"/>
            <w:vMerge w:val="continue"/>
            <w:tcBorders>
              <w:top w:val="single" w:color="000000" w:sz="2" w:space="0"/>
              <w:left w:val="nil"/>
              <w:bottom w:val="single" w:color="000000" w:sz="2" w:space="0"/>
              <w:right w:val="dotted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7684" w:type="dxa"/>
            <w:gridSpan w:val="4"/>
            <w:tcBorders>
              <w:top w:val="dotted" w:color="000000" w:sz="2" w:space="0"/>
              <w:left w:val="dotted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noWrap w:val="1"/>
            <w:tcFitText w:val="1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07" w:lineRule="auto"/>
              <w:ind w:left="0" w:right="0" w:firstLine="0"/>
              <w:jc w:val="left"/>
              <w:textAlignment w:val="baseline"/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pPr>
            <w:r>
              <w:rPr>
                <w:rFonts w:ascii="맑은 고딕" w:eastAsia="맑은 고딕"/>
                <w:color w:val="000000"/>
                <w:spacing w:val="-10"/>
                <w:w w:val="100"/>
                <w:position w:val="0"/>
                <w:sz w:val="18"/>
                <w:lang/>
              </w:rPr>
            </w:r>
          </w:p>
        </w:tc>
      </w:tr>
    </w:tbl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kern w:val="30"/>
          <w:position w:val="0"/>
          <w:sz w:val="30"/>
          <w:lang/>
        </w:rPr>
      </w:pPr>
      <w:r>
        <w:rPr>
          <w:rFonts w:ascii="맑은 고딕" w:eastAsia="맑은 고딕"/>
          <w:color w:val="0000ff"/>
          <w:spacing w:val="0"/>
          <w:w w:val="100"/>
          <w:position w:val="0"/>
          <w:sz w:val="24"/>
          <w:lang/>
        </w:rPr>
        <w:t xml:space="preserve">   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   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#</w:t>
      </w:r>
      <w:r>
        <w:rPr>
          <w:rFonts w:ascii="맑은 고딕" w:eastAsia="맑은 고딕"/>
          <w:i w:val="1"/>
          <w:iCs w:val="1"/>
          <w:color w:val="0000ff"/>
          <w:spacing w:val="0"/>
          <w:w w:val="100"/>
          <w:position w:val="0"/>
          <w:sz w:val="24"/>
          <w:lang/>
        </w:rPr>
        <w:t xml:space="preserve">입력한 달성성과에 대한 증빙자료는 별첨</w:t>
      </w:r>
    </w:p>
    <w:p>
      <w:pPr>
        <w:pStyle w:val="0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Ⅲ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.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 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프로젝트 수행방법</w:t>
      </w:r>
    </w:p>
    <w:p>
      <w:pPr>
        <w:pStyle w:val="0"/>
        <w:rPr>
          <w:rFonts w:ascii="HCI Poppy" w:eastAsia="휴먼명조"/>
          <w:color w:val="000000"/>
          <w:spacing w:val="0"/>
          <w:w w:val="100"/>
          <w:position w:val="0"/>
          <w:sz w:val="20"/>
          <w:lang/>
        </w:rPr>
      </w:pPr>
      <w:r>
        <w:rPr>
          <w:rFonts w:ascii="HCI Poppy" w:eastAsia="휴먼명조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ff0000"/>
          <w:spacing w:val="0"/>
          <w:w w:val="100"/>
          <w:position w:val="0"/>
          <w:sz w:val="22"/>
          <w:shd w:val="clear" w:fill="ffffff"/>
          <w:lang/>
        </w:rPr>
      </w:pP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 가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shd w:val="clear" w:fill="ffffff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shd w:val="clear" w:fill="ffffff"/>
          <w:lang/>
        </w:rPr>
        <w:t xml:space="preserve">프로젝트 수행일정</w:t>
      </w:r>
    </w:p>
    <w:tbl>
      <w:tblPr>
        <w:tblW w:w="9537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327" w:hRule="atLeast"/>
        </w:trPr>
        <w:tc>
          <w:tcPr>
            <w:tcW w:w="106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구분</w:t>
            </w:r>
          </w:p>
        </w:tc>
        <w:tc>
          <w:tcPr>
            <w:tcW w:w="410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추진내용</w:t>
            </w:r>
          </w:p>
        </w:tc>
        <w:tc>
          <w:tcPr>
            <w:tcW w:w="4362" w:type="dxa"/>
            <w:gridSpan w:val="9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수행일정</w:t>
            </w:r>
          </w:p>
        </w:tc>
      </w:tr>
      <w:tr>
        <w:trPr>
          <w:cantSplit w:val="0"/>
          <w:trHeight w:val="327" w:hRule="atLeast"/>
        </w:trPr>
        <w:tc>
          <w:tcPr>
            <w:tcW w:w="106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105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3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4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5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6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7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8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9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10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shd w:val="clear" w:fill="e5e5e5"/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11</w:t>
            </w: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월</w:t>
            </w:r>
          </w:p>
        </w:tc>
      </w:tr>
      <w:tr>
        <w:trPr>
          <w:cantSplit w:val="0"/>
          <w:trHeight w:val="1041" w:hRule="atLeast"/>
        </w:trPr>
        <w:tc>
          <w:tcPr>
            <w:tcW w:w="10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계획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데이터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수집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시스템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시각화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시스템에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필요로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장비에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대한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조사</w:t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shd w:val="clear" w:fill="ffff0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shd w:val="clear" w:fill="ffff00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1041" w:hRule="atLeast"/>
        </w:trPr>
        <w:tc>
          <w:tcPr>
            <w:tcW w:w="10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분석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기상청에서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제공하는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정보의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지역별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오차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및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기존의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알림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서비스의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부족한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점에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대한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내용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분석</w:t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shd w:val="clear" w:fill="ffff00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shd w:val="clear" w:fill="ffff00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588" w:hRule="atLeast"/>
        </w:trPr>
        <w:tc>
          <w:tcPr>
            <w:tcW w:w="106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설계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아두이노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및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아두이노와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연결할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블루투스</w:t>
            </w:r>
          </w:p>
          <w:p>
            <w:pPr>
              <w:pStyle w:val="def_paragraph"/>
              <w:wordWrap w:val="0"/>
              <w:spacing w:line="235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시스템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서버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설계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588" w:hRule="atLeast"/>
        </w:trPr>
        <w:tc>
          <w:tcPr>
            <w:tcW w:w="106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r>
          </w:p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시각화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시스템을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위한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안드로이드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앱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설계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490" w:hRule="atLeast"/>
        </w:trPr>
        <w:tc>
          <w:tcPr>
            <w:tcW w:w="1069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개발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센서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, ble,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아두이노를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통합한</w:t>
            </w:r>
          </w:p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측정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장치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개발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490" w:hRule="atLeast"/>
        </w:trPr>
        <w:tc>
          <w:tcPr>
            <w:tcW w:w="106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아두이노와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ble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을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통한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정보통신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및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서버</w:t>
            </w:r>
          </w:p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통신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앱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개발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490" w:hRule="atLeast"/>
        </w:trPr>
        <w:tc>
          <w:tcPr>
            <w:tcW w:w="1069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</w:tcPr>
          <w:p>
            <w:pPr/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서버에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저장된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데이터를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토대로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미세먼지</w:t>
            </w:r>
          </w:p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나쁜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지역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알림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서비스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및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시각화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개발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701" w:hRule="atLeast"/>
        </w:trPr>
        <w:tc>
          <w:tcPr>
            <w:tcW w:w="106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테스트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r>
          </w:p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개발한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앱이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정상적으로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작동하는지에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대한</w:t>
            </w:r>
          </w:p>
          <w:p>
            <w:pPr>
              <w:pStyle w:val="def_paragraph"/>
              <w:wordWrap w:val="0"/>
              <w:spacing w:line="177" w:lineRule="auto"/>
              <w:ind w:firstLine="0"/>
              <w:jc w:val="center"/>
              <w:rPr>
                <w:rStyle w:val="def_textrun"/>
                <w:rFonts w:ascii="맑은 고딕" w:hAnsi="맑은 고딕" w:eastAsia="맑은 고딕"/>
                <w:color w:val="000000"/>
                <w:sz w:val="16"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테스트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lang/>
              </w:rPr>
              <w:t xml:space="preserve">수행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588" w:hRule="atLeast"/>
        </w:trPr>
        <w:tc>
          <w:tcPr>
            <w:tcW w:w="1069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종료</w:t>
            </w:r>
          </w:p>
        </w:tc>
        <w:tc>
          <w:tcPr>
            <w:tcW w:w="4105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999999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결과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보고서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 </w:t>
            </w:r>
            <w:r>
              <w:rPr>
                <w:rStyle w:val="def_textrun"/>
                <w:rFonts w:ascii="맑은 고딕" w:hAnsi="맑은 고딕" w:eastAsia="맑은 고딕"/>
                <w:color w:val="000000"/>
                <w:sz w:val="16"/>
                <w:shd w:val="clear" w:fill="ffffff"/>
                <w:lang/>
              </w:rPr>
              <w:t xml:space="preserve">작성</w:t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single" w:color="000000" w:sz="2" w:space="0"/>
              <w:left w:val="single" w:color="000000" w:sz="2" w:space="0"/>
              <w:bottom w:val="double" w:color="000000" w:sz="11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  <w:tr>
        <w:trPr>
          <w:cantSplit w:val="0"/>
          <w:trHeight w:val="606" w:hRule="atLeast"/>
        </w:trPr>
        <w:tc>
          <w:tcPr>
            <w:tcW w:w="1069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180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오프라인</w:t>
            </w:r>
          </w:p>
          <w:p>
            <w:pPr>
              <w:pStyle w:val="0"/>
              <w:tabs/>
              <w:wordWrap w:val="1"/>
              <w:snapToGrid w:val="0"/>
              <w:spacing w:before="0" w:after="0" w:line="180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b w:val="1"/>
                <w:bCs w:val="1"/>
                <w:color w:val="000000"/>
                <w:spacing w:val="0"/>
                <w:w w:val="100"/>
                <w:position w:val="0"/>
                <w:sz w:val="19"/>
                <w:lang/>
              </w:rPr>
              <w:t xml:space="preserve">미팅</w:t>
            </w:r>
          </w:p>
        </w:tc>
        <w:tc>
          <w:tcPr>
            <w:tcW w:w="4105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</w:pPr>
            <w:r>
              <w:rPr>
                <w:rFonts w:ascii="맑은 고딕" w:eastAsia="맑은 고딕"/>
                <w:b w:val="0"/>
                <w:bCs w:val="0"/>
                <w:i w:val="0"/>
                <w:iCs w:val="0"/>
                <w:color w:val="000000"/>
                <w:spacing w:val="0"/>
                <w:w w:val="100"/>
                <w:position w:val="0"/>
                <w:sz w:val="18"/>
                <w:u w:val="none"/>
                <w:bdr w:val="nil"/>
                <w:shd w:val="nil"/>
                <w:vertAlign w:val="baseline"/>
                <w:lang/>
              </w:rPr>
              <w:t xml:space="preserve">매달 1~2번의 오프라인을 통 프로젝트 회의</w:t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4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  <w:tc>
          <w:tcPr>
            <w:tcW w:w="482" w:type="dxa"/>
            <w:tcBorders>
              <w:top w:val="double" w:color="000000" w:sz="11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0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pPr>
            <w:r>
              <w:rPr>
                <w:rFonts w:ascii="맑은 고딕" w:eastAsia="맑은 고딕"/>
                <w:i w:val="1"/>
                <w:iCs w:val="1"/>
                <w:color w:val="000000"/>
                <w:spacing w:val="0"/>
                <w:w w:val="100"/>
                <w:position w:val="0"/>
                <w:sz w:val="19"/>
                <w:lang/>
              </w:rPr>
            </w:r>
          </w:p>
        </w:tc>
      </w:tr>
    </w:tbl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30"/>
          <w:lang/>
        </w:rPr>
      </w:pP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 나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문제점 및 해결방안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프로젝트 관리 측면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</w:pPr>
      <w:r>
        <w:rPr>
          <w:rFonts w:ascii="휴먼명조" w:eastAsia="휴먼명조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  <w:t xml:space="preserve">코로나로 인한 오프라인 미팅의 어려움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</w:pPr>
      <w:r>
        <w:rPr>
          <w:rFonts w:ascii="휴먼명조" w:eastAsia="휴먼명조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  <w:t xml:space="preserve">기자재 신청 기간의 제약</w:t>
      </w:r>
    </w:p>
    <w:p>
      <w:pPr/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울릉도M" w:eastAsia="HY울릉도M"/>
          <w:color w:val="000000"/>
          <w:spacing w:val="0"/>
          <w:w w:val="100"/>
          <w:kern w:val="30"/>
          <w:position w:val="0"/>
          <w:sz w:val="30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작품 개발 측면</w:t>
      </w:r>
    </w:p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</w:pPr>
      <w:r>
        <w:rPr>
          <w:rFonts w:ascii="HY울릉도M" w:eastAsia="HY울릉도M"/>
          <w:b w:val="0"/>
          <w:bCs w:val="0"/>
          <w:i w:val="0"/>
          <w:iCs w:val="0"/>
          <w:color w:val="000000"/>
          <w:spacing w:val="0"/>
          <w:w w:val="100"/>
          <w:position w:val="0"/>
          <w:sz w:val="24"/>
          <w:u w:val="none"/>
          <w:bdr w:val="nil"/>
          <w:shd w:val="nil"/>
          <w:vertAlign w:val="baseline"/>
          <w:lang/>
        </w:rPr>
        <w:t xml:space="preserve">개발 진행 속도 지연</w:t>
      </w:r>
    </w:p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tabs/>
        <w:wordWrap w:val="1"/>
        <w:snapToGrid w:val="0"/>
        <w:spacing w:before="0" w:after="0" w:line="234" w:lineRule="auto"/>
        <w:ind w:left="0" w:right="0" w:firstLine="0"/>
        <w:jc w:val="left"/>
        <w:textAlignment w:val="baseline"/>
        <w:rPr>
          <w:rFonts w:ascii="HY울릉도M" w:eastAsia="HY울릉도M"/>
          <w:color w:val="000000"/>
          <w:spacing w:val="0"/>
          <w:w w:val="100"/>
          <w:position w:val="0"/>
          <w:sz w:val="30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30"/>
          <w:lang/>
        </w:rPr>
      </w:r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Ⅳ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. 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기대효과 및 활용분야</w:t>
      </w:r>
    </w:p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울릉도M" w:eastAsia="HY울릉도M"/>
          <w:b w:val="0"/>
          <w:bCs w:val="0"/>
          <w:i w:val="0"/>
          <w:iCs w:val="0"/>
          <w:color w:val="ff0000"/>
          <w:spacing w:val="0"/>
          <w:w w:val="100"/>
          <w:position w:val="0"/>
          <w:sz w:val="12"/>
          <w:u w:val="none"/>
          <w:bdr w:val="nil"/>
          <w:shd w:val="nil"/>
          <w:vertAlign w:val="baseline"/>
          <w:lang/>
        </w:rPr>
      </w:pPr>
      <w:r>
        <w:rPr>
          <w:rFonts w:ascii="HY울릉도M" w:eastAsia="HY울릉도M"/>
          <w:b w:val="0"/>
          <w:bCs w:val="0"/>
          <w:i w:val="0"/>
          <w:iCs w:val="0"/>
          <w:color w:val="ff0000"/>
          <w:spacing w:val="0"/>
          <w:w w:val="100"/>
          <w:position w:val="0"/>
          <w:sz w:val="12"/>
          <w:u w:val="none"/>
          <w:bdr w:val="nil"/>
          <w:shd w:val="nil"/>
          <w:vertAlign w:val="baseline"/>
          <w:lang/>
        </w:rPr>
      </w:r>
    </w:p>
    <w:p>
      <w:pPr>
        <w:pStyle w:val="def_paragraph"/>
        <w:wordWrap w:val="0"/>
        <w:spacing w:line="199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세먼지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데이터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분석을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통해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부가적인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의미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파악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99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유의미한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정보를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통해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사용자들에게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필요성과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실용성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제공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99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개선점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-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기계측정을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통한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정확한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미세먼지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정보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전달</w:t>
      </w:r>
    </w:p>
    <w:p>
      <w:pPr>
        <w:pStyle w:val="def_paragraph"/>
        <w:wordWrap w:val="0"/>
        <w:spacing w:line="142" w:lineRule="auto"/>
        <w:ind w:left="0" w:firstLine="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바탕" w:hAnsi="바탕" w:eastAsia="바탕"/>
          <w:b w:val="0"/>
          <w:bCs w:val="0"/>
          <w:i w:val="0"/>
          <w:iCs w:val="0"/>
          <w:color w:val="000000"/>
          <w:spacing w:val="0"/>
          <w:sz w:val="24"/>
          <w:u w:val="none"/>
          <w:bdr w:val="nil"/>
          <w:shd w:val="nil"/>
          <w:vertAlign w:val="baseline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추가적인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미세먼지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센서를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통한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기존보다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정확한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미세먼지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농도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측정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예정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진행일정보다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늦은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진행일정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4"/>
        </w:rPr>
      </w:pPr>
      <w:r>
        <w:rPr>
          <w:rStyle w:val="def_textrun"/>
          <w:rFonts w:ascii="휴먼명조" w:hAnsi="휴먼명조" w:eastAsia="휴먼명조"/>
          <w:color w:val="000000"/>
          <w:sz w:val="4"/>
          <w:lang/>
        </w:rPr>
        <w:t xml:space="preserve"> </w:t>
      </w:r>
    </w:p>
    <w:p>
      <w:pPr>
        <w:pStyle w:val="def_paragraph"/>
        <w:wordWrap w:val="0"/>
        <w:spacing w:line="142" w:lineRule="auto"/>
        <w:ind w:left="660" w:hanging="660"/>
        <w:jc w:val="left"/>
        <w:rPr>
          <w:rStyle w:val="def_textrun"/>
          <w:rFonts w:ascii="휴먼명조" w:hAnsi="휴먼명조" w:eastAsia="휴먼명조"/>
          <w:color w:val="000000"/>
          <w:sz w:val="24"/>
        </w:rPr>
      </w:pP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  </w:t>
      </w:r>
      <w:r>
        <w:rPr>
          <w:rStyle w:val="def_textrun"/>
          <w:rFonts w:ascii="바탕" w:hAnsi="바탕" w:eastAsia="바탕"/>
          <w:color w:val="000000"/>
          <w:sz w:val="24"/>
          <w:lang/>
        </w:rPr>
        <w:t xml:space="preserve">ㅇ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빠른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구현을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통한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부가적인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기능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 </w:t>
      </w:r>
      <w:r>
        <w:rPr>
          <w:rStyle w:val="def_textrun"/>
          <w:rFonts w:ascii="휴먼명조" w:hAnsi="휴먼명조" w:eastAsia="휴먼명조"/>
          <w:color w:val="000000"/>
          <w:sz w:val="24"/>
          <w:lang/>
        </w:rPr>
        <w:t xml:space="preserve">구현</w:t>
      </w:r>
    </w:p>
    <w:p>
      <w:pPr>
        <w:pStyle w:val="18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울릉도M" w:eastAsia="HY울릉도M"/>
          <w:color w:val="000000"/>
          <w:spacing w:val="-16"/>
          <w:w w:val="100"/>
          <w:kern w:val="24"/>
          <w:position w:val="0"/>
          <w:sz w:val="24"/>
          <w:lang/>
        </w:rPr>
      </w:pPr>
      <w:r>
        <w:rPr>
          <w:rFonts w:ascii="HY울릉도M" w:eastAsia="HY울릉도M"/>
          <w:color w:val="000000"/>
          <w:spacing w:val="-16"/>
          <w:w w:val="100"/>
          <w:kern w:val="24"/>
          <w:position w:val="0"/>
          <w:sz w:val="24"/>
          <w:lang/>
        </w:rPr>
      </w:r>
    </w:p>
    <w:p>
      <w:pPr>
        <w:pStyle w:val="0"/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Ⅴ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. </w:t>
      </w:r>
      <w:r>
        <w:rPr>
          <w:rFonts w:ascii="HY헤드라인M" w:eastAsia="HY헤드라인M"/>
          <w:color w:val="000000"/>
          <w:spacing w:val="0"/>
          <w:w w:val="100"/>
          <w:position w:val="0"/>
          <w:sz w:val="30"/>
          <w:lang/>
        </w:rPr>
        <w:t xml:space="preserve">참고자료</w:t>
      </w:r>
    </w:p>
    <w:p>
      <w:pPr>
        <w:pStyle w:val="0"/>
        <w:tabs/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HY울릉도M" w:eastAsia="HY울릉도M"/>
          <w:color w:val="ff0000"/>
          <w:spacing w:val="0"/>
          <w:w w:val="100"/>
          <w:position w:val="0"/>
          <w:sz w:val="20"/>
          <w:lang/>
        </w:rPr>
      </w:pPr>
      <w:r>
        <w:rPr>
          <w:rFonts w:ascii="HY울릉도M" w:eastAsia="HY울릉도M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나눔고딕" w:eastAsia="나눔고딕"/>
          <w:color w:val="ff0000"/>
          <w:spacing w:val="0"/>
          <w:w w:val="100"/>
          <w:position w:val="0"/>
          <w:sz w:val="24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  <w:t xml:space="preserve">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 가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. </w:t>
      </w:r>
      <w:r>
        <w:rPr>
          <w:rFonts w:ascii="HCI Poppy" w:eastAsia="휴먼명조"/>
          <w:color w:val="000000"/>
          <w:spacing w:val="0"/>
          <w:w w:val="100"/>
          <w:position w:val="0"/>
          <w:sz w:val="26"/>
          <w:lang/>
        </w:rPr>
        <w:t xml:space="preserve">참고 및 인용자료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https://magpienote.tistory.com/36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</w:pPr>
      <w:r>
        <w:rPr>
          <w:rFonts w:ascii="휴먼명조" w:eastAsia="휴먼명조"/>
          <w:color w:val="000000"/>
          <w:spacing w:val="0"/>
          <w:w w:val="100"/>
          <w:position w:val="0"/>
          <w:sz w:val="26"/>
          <w:lang/>
        </w:rPr>
        <w:t xml:space="preserve">   ㅇ </w:t>
      </w:r>
      <w:r>
        <w:rPr>
          <w:rStyle w:val="def_textrun"/>
          <w:rFonts w:ascii="맑은 고딕" w:hAnsi="맑은 고딕" w:eastAsia="맑은 고딕"/>
          <w:color w:val="000000"/>
          <w:sz w:val="20"/>
          <w:lang/>
        </w:rPr>
        <w:t xml:space="preserve">http://jinyongjeong.github.io/2018/09/26/bluetoothconnect/</w:t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r>
    </w:p>
    <w:p>
      <w:pPr>
        <w:pStyle w:val="18"/>
        <w:tabs>
          <w:tab w:val="left" w:pos="4644"/>
        </w:tabs>
        <w:wordWrap w:val="0"/>
        <w:snapToGrid w:val="0"/>
        <w:spacing w:before="0" w:after="0" w:line="288" w:lineRule="auto"/>
        <w:ind w:left="666" w:right="0" w:hanging="666"/>
        <w:jc w:val="both"/>
        <w:textAlignment w:val="baseline"/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[</w:t>
      </w: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별첨</w:t>
      </w: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] </w:t>
      </w: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한이음 </w:t>
      </w: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ICT</w:t>
      </w:r>
      <w:r>
        <w:rPr>
          <w:rFonts w:ascii="나눔고딕" w:eastAsia="나눔고딕"/>
          <w:color w:val="000000"/>
          <w:spacing w:val="0"/>
          <w:w w:val="100"/>
          <w:kern w:val="24"/>
          <w:position w:val="0"/>
          <w:sz w:val="24"/>
          <w:lang/>
        </w:rPr>
        <w:t xml:space="preserve">멘토링 프로젝트 산출물</w:t>
      </w:r>
    </w:p>
    <w:p>
      <w:pPr>
        <w:pStyle w:val="0"/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pPr>
      <w:r>
        <w:rPr>
          <w:rFonts w:ascii="HY울릉도M" w:eastAsia="HY울릉도M"/>
          <w:color w:val="000000"/>
          <w:spacing w:val="0"/>
          <w:w w:val="100"/>
          <w:position w:val="0"/>
          <w:sz w:val="26"/>
          <w:lang/>
        </w:rPr>
      </w:r>
    </w:p>
    <w:p>
      <w:pPr>
        <w:pStyle w:val="18"/>
        <w:tabs>
          <w:tab w:val="left" w:pos="4644"/>
        </w:tabs>
        <w:wordWrap w:val="1"/>
        <w:snapToGrid w:val="0"/>
        <w:spacing w:before="0" w:after="0" w:line="288" w:lineRule="auto"/>
        <w:ind w:left="666" w:right="0" w:hanging="666"/>
        <w:jc w:val="center"/>
        <w:textAlignment w:val="baseline"/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</w:pPr>
      <w:r>
        <w:rPr>
          <w:rFonts w:ascii="나눔고딕" w:eastAsia="나눔고딕"/>
          <w:color w:val="ff0000"/>
          <w:spacing w:val="0"/>
          <w:w w:val="100"/>
          <w:kern w:val="24"/>
          <w:position w:val="0"/>
          <w:sz w:val="24"/>
          <w:lang/>
        </w:rPr>
        <mc:AlternateContent>
          <mc:Choice Requires="wps">
            <w:draw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wp:inline>
                <wp:extent cx="5998607" cy="8251807"/>
                <wp:effectExtent l="0" t="0" r="0" b="0"/>
                <wp:docPr id="4" name=""/>
                <a:graphic>
                  <a:graphicData uri="http://schemas.microsoft.com/office/word/2010/wordprocessingGroup">
                    <wpg:wg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<wpg:cNvGrpSpPr/>
                      <wpg:grpSpPr>
                        <a:xfrm rot="0">
                          <a:off x="0" y="0"/>
                          <a:ext cx="5998607" cy="8251807"/>
                          <a:chOff x="0" y="0"/>
                          <a:chExt cx="5464556" cy="4586605"/>
                        </a:xfrm>
                      </wpg:grpSpPr>
                      <wps:wsp>
                        <wps:cNvSpPr/>
                        <wps:spPr>
                          <a:xfrm rot="0">
                            <a:off x="47244" y="29591"/>
                            <a:ext cx="5417327" cy="455701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787878"/>
                          </a:solidFill>
                          <a:ln>
                            <a:noFill/>
                          </a:ln>
                        </wps:spPr>
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>
                        <wps:cNvSpPr/>
                        <wps:spPr>
                          <a:xfrm rot="0">
                            <a:off x="0" y="0"/>
                            <a:ext cx="5400174" cy="452640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4318" cap="flat">
                            <a:solidFill>
                              <a:srgbClr val="787878"/>
                            </a:solidFill>
                            <a:prstDash val="solid"/>
                            <a:miter lim="0"/>
                          </a:ln>
                        </wps:spPr>
                        <wps:bodyPr rot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>
                        <wps:cNvSpPr/>
                        <wps:spPr>
                          <a:xfrm rot="0">
                            <a:off x="198374" y="202311"/>
                            <a:ext cx="5089668" cy="413613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0" w:after="0" w:line="324" w:lineRule="auto"/>
                                <w:ind w:left="946" w:right="151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0" w:after="0" w:line="324" w:lineRule="auto"/>
                                <w:ind w:left="946" w:right="151" w:hanging="808"/>
                                <w:jc w:val="center"/>
                                <w:textAlignment w:val="baseline"/>
                                <w:rPr>
                                  <w:rFonts w:ascii="HY견고딕" w:eastAsia="HY견고딕"/>
                                  <w:b w:val="1"/>
                                  <w:bCs w:val="1"/>
                                  <w:color w:val="000000"/>
                                  <w:spacing w:val="0"/>
                                  <w:w w:val="100"/>
                                  <w:position w:val="0"/>
                                  <w:sz w:val="40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b w:val="1"/>
                                  <w:bCs w:val="1"/>
                                  <w:color w:val="000000"/>
                                  <w:spacing w:val="0"/>
                                  <w:w w:val="100"/>
                                  <w:position w:val="0"/>
                                  <w:sz w:val="40"/>
                                  <w:lang/>
                                </w:rPr>
                                <w:t xml:space="preserve">한이음 </w:t>
                              </w:r>
                              <w:r>
                                <w:rPr>
                                  <w:rFonts w:ascii="HY견고딕" w:eastAsia="HY견고딕"/>
                                  <w:b w:val="1"/>
                                  <w:bCs w:val="1"/>
                                  <w:color w:val="000000"/>
                                  <w:spacing w:val="0"/>
                                  <w:w w:val="100"/>
                                  <w:position w:val="0"/>
                                  <w:sz w:val="40"/>
                                  <w:lang/>
                                </w:rPr>
                                <w:t xml:space="preserve">ICT</w:t>
                              </w:r>
                              <w:r>
                                <w:rPr>
                                  <w:rFonts w:ascii="HY견고딕" w:eastAsia="HY견고딕"/>
                                  <w:b w:val="1"/>
                                  <w:bCs w:val="1"/>
                                  <w:color w:val="000000"/>
                                  <w:spacing w:val="0"/>
                                  <w:w w:val="100"/>
                                  <w:position w:val="0"/>
                                  <w:sz w:val="40"/>
                                  <w:lang/>
                                </w:rPr>
                                <w:t xml:space="preserve">멘토링 프로젝트 산출물</w:t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0" w:after="0" w:line="324" w:lineRule="auto"/>
                                <w:ind w:left="946" w:right="151" w:hanging="808"/>
                                <w:jc w:val="left"/>
                                <w:textAlignment w:val="baseline"/>
                                <w:rPr>
                                  <w:rFonts w:ascii="HY헤드라인M" w:eastAsia="HY헤드라인M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헤드라인M" w:eastAsia="HY헤드라인M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40" w:after="80" w:line="324" w:lineRule="auto"/>
                                <w:ind w:left="946" w:right="152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1.  </w:t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ab/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 0</w:t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40" w:after="80" w:line="324" w:lineRule="auto"/>
                                <w:ind w:left="946" w:right="152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2.  </w:t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ab/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 0</w:t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40" w:after="80" w:line="324" w:lineRule="auto"/>
                                <w:ind w:left="946" w:right="152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3.  </w:t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ab/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 0</w:t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40" w:after="80" w:line="324" w:lineRule="auto"/>
                                <w:ind w:left="946" w:right="152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4.  </w:t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ab/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 0</w:t>
                              </w:r>
                            </w:p>
                            <w:p>
                              <w:pPr>
                                <w:pStyle w:val="0"/>
                                <w:tabs>
                                  <w:tab w:val="right" w:leader="middleDot" w:pos="10030"/>
                                </w:tabs>
                                <w:wordWrap w:val="1"/>
                                <w:snapToGrid w:val="0"/>
                                <w:spacing w:before="40" w:after="80" w:line="324" w:lineRule="auto"/>
                                <w:ind w:left="946" w:right="152" w:hanging="808"/>
                                <w:jc w:val="left"/>
                                <w:textAlignment w:val="baseline"/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5.  </w:t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ab/>
                              </w:r>
                              <w:r>
                                <w:rPr>
                                  <w:rFonts w:ascii="HY견고딕" w:eastAsia="HY견고딕"/>
                                  <w:color w:val="000000"/>
                                  <w:spacing w:val="0"/>
                                  <w:w w:val="100"/>
                                  <w:position w:val="0"/>
                                  <w:sz w:val="32"/>
                                  <w:lang/>
                                </w:rPr>
                                <w:t xml:space="preserve"> 0</w:t>
                              </w:r>
                            </w:p>
                            <w:p>
                              <w:pPr>
                                <w:pStyle w:val="18"/>
                                <w:tabs/>
                                <w:wordWrap w:val="0"/>
                                <w:snapToGrid w:val="0"/>
                                <w:spacing w:before="0" w:after="0" w:line="324" w:lineRule="auto"/>
                                <w:ind w:left="666" w:right="0" w:hanging="666"/>
                                <w:jc w:val="both"/>
                                <w:textAlignment w:val="baseline"/>
                                <w:rPr>
                                  <w:rFonts w:ascii="맑은 고딕" w:eastAsia="맑은 고딕"/>
                                  <w:i w:val="1"/>
                                  <w:iCs w:val="1"/>
                                  <w:color w:val="0000ff"/>
                                  <w:spacing w:val="0"/>
                                  <w:w w:val="100"/>
                                  <w:position w:val="0"/>
                                  <w:sz w:val="24"/>
                                  <w:lang/>
                                </w:rPr>
                              </w:pPr>
                              <w:r>
                                <w:rPr>
                                  <w:rFonts w:ascii="맑은 고딕" w:eastAsia="맑은 고딕"/>
                                  <w:i w:val="1"/>
                                  <w:iCs w:val="1"/>
                                  <w:color w:val="0000ff"/>
                                  <w:spacing w:val="0"/>
                                  <w:w w:val="100"/>
                                  <w:position w:val="0"/>
                                  <w:sz w:val="24"/>
                                  <w:lang/>
                                </w:rPr>
                              </w:r>
                            </w:p>
                            <w:p>
                              <w:pPr>
                                <w:pStyle w:val="18"/>
                                <w:tabs/>
                                <w:wordWrap w:val="0"/>
                                <w:snapToGrid w:val="0"/>
                                <w:spacing w:before="0" w:after="0" w:line="324" w:lineRule="auto"/>
                                <w:ind w:left="666" w:right="0" w:hanging="666"/>
                                <w:jc w:val="both"/>
                                <w:textAlignment w:val="baseline"/>
                                <w:rPr>
                                  <w:rFonts w:ascii="HY헤드라인M" w:eastAsia="HY헤드라인M"/>
                                  <w:color w:val="000000"/>
                                  <w:spacing w:val="0"/>
                                  <w:w w:val="100"/>
                                  <w:kern w:val="32"/>
                                  <w:position w:val="0"/>
                                  <w:sz w:val="32"/>
                                  <w:lang/>
                                </w:rPr>
                              </w:pPr>
                              <w:r>
                                <w:rPr>
                                  <w:rFonts w:ascii="맑은 고딕" w:eastAsia="맑은 고딕"/>
                                  <w:i w:val="1"/>
                                  <w:iCs w:val="1"/>
                                  <w:color w:val="0000ff"/>
                                  <w:spacing w:val="0"/>
                                  <w:w w:val="100"/>
                                  <w:position w:val="0"/>
                                  <w:sz w:val="24"/>
                                  <w:lang/>
                                </w:rPr>
                                <w:t xml:space="preserve"> </w:t>
                              </w:r>
                              <w:r>
                                <w:rPr>
                                  <w:rFonts w:ascii="맑은 고딕" w:eastAsia="맑은 고딕"/>
                                  <w:i w:val="1"/>
                                  <w:iCs w:val="1"/>
                                  <w:color w:val="0000ff"/>
                                  <w:spacing w:val="0"/>
                                  <w:w w:val="100"/>
                                  <w:position w:val="0"/>
                                  <w:sz w:val="24"/>
                                  <w:lang/>
                                </w:rPr>
                                <w:t xml:space="preserve">#</w:t>
                              </w:r>
                              <w:r>
                                <w:rPr>
                                  <w:rFonts w:ascii="맑은 고딕" w:eastAsia="맑은 고딕"/>
                                  <w:i w:val="1"/>
                                  <w:iCs w:val="1"/>
                                  <w:color w:val="0000ff"/>
                                  <w:spacing w:val="0"/>
                                  <w:w w:val="100"/>
                                  <w:position w:val="0"/>
                                  <w:sz w:val="24"/>
                                  <w:lang/>
                                </w:rPr>
                                <w:t xml:space="preserve">소스코드 등 프로젝트 수행 중 발생한 산출물 및 달성성과 증빙 첨부</w:t>
                              </w:r>
                            </w:p>
                          </w:txbxContent>
                        </wps:txbx>
                        <wps:bodyPr lIns="35941" tIns="179959" rIns="35941" bIns="35941" anchor="t" upright="1"/>
                      </wps:wsp>
                    </wpg:wgp>
                  </a:graphicData>
                </a:graphic>
              </wp:inline>
            </w:drawing>
          </mc:Choice>
          <mc:Fallback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group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472.33pt;height:649.75pt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coordsize="54645, 45866" coordorigin="0, 0" o:spid="_x0000_s1026">
                <v:roundrect style="left:472.00;top:295.00;width:54173.00;height:45570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787878" stroked="f" strokecolor="#FFFFFF" strokeweight="0.00pt" arcsize=".0">
                  <v:fill/>
                  <v:stroke/>
                  <wvml:wrap/>
                </v:roundrect>
                <v:roundrect style="width:54001.00;height:45264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" fillcolor="#ffffff" strokecolor="#787878" strokeweight="0.34pt" arcsize=".0">
                  <v:fill/>
                  <v:stroke dashstyle="solid"/>
                  <wvml:wrap/>
                </v:roundrect>
                <v:roundrect style="left:1983.00;top:2023.00;width:50896.00;height:41361.00;rotation:0;z-index:0;mso-wrap-distance-left:0.00pt;mso-wrap-distance-top:0.00pt;mso-wrap-distance-right:0.00pt;mso-wrap-distance-bottom:0.00pt;visibility:visible;mso-position-horizontal:left;mso-position-horizontal-relative:margin;mso-position-vertical:top;mso-position-vertical-relative:margin;v-text-anchor:top;" filled="f" stroked="f" strokecolor="#FFFFFF" strokeweight="0.00pt" arcsize=".0">
                  <v:textbox style="" inset="2.83pt,14.17pt,2.83pt,2.83pt">
                    <w:txbxContent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0" w:after="0" w:line="324" w:lineRule="auto"/>
                          <w:ind w:left="946" w:right="151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0" w:after="0" w:line="324" w:lineRule="auto"/>
                          <w:ind w:left="946" w:right="151" w:hanging="808"/>
                          <w:jc w:val="center"/>
                          <w:textAlignment w:val="baseline"/>
                          <w:rPr>
                            <w:rFonts w:ascii="HY견고딕" w:eastAsia="HY견고딕"/>
                            <w:b w:val="1"/>
                            <w:bCs w:val="1"/>
                            <w:color w:val="000000"/>
                            <w:spacing w:val="0"/>
                            <w:w w:val="100"/>
                            <w:position w:val="0"/>
                            <w:sz w:val="40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b w:val="1"/>
                            <w:bCs w:val="1"/>
                            <w:color w:val="000000"/>
                            <w:spacing w:val="0"/>
                            <w:w w:val="100"/>
                            <w:position w:val="0"/>
                            <w:sz w:val="40"/>
                            <w:lang/>
                          </w:rPr>
                          <w:t xml:space="preserve">한이음 </w:t>
                        </w:r>
                        <w:r>
                          <w:rPr>
                            <w:rFonts w:ascii="HY견고딕" w:eastAsia="HY견고딕"/>
                            <w:b w:val="1"/>
                            <w:bCs w:val="1"/>
                            <w:color w:val="000000"/>
                            <w:spacing w:val="0"/>
                            <w:w w:val="100"/>
                            <w:position w:val="0"/>
                            <w:sz w:val="40"/>
                            <w:lang/>
                          </w:rPr>
                          <w:t xml:space="preserve">ICT</w:t>
                        </w:r>
                        <w:r>
                          <w:rPr>
                            <w:rFonts w:ascii="HY견고딕" w:eastAsia="HY견고딕"/>
                            <w:b w:val="1"/>
                            <w:bCs w:val="1"/>
                            <w:color w:val="000000"/>
                            <w:spacing w:val="0"/>
                            <w:w w:val="100"/>
                            <w:position w:val="0"/>
                            <w:sz w:val="40"/>
                            <w:lang/>
                          </w:rPr>
                          <w:t xml:space="preserve">멘토링 프로젝트 산출물</w:t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0" w:after="0" w:line="324" w:lineRule="auto"/>
                          <w:ind w:left="946" w:right="151" w:hanging="808"/>
                          <w:jc w:val="left"/>
                          <w:textAlignment w:val="baseline"/>
                          <w:rPr>
                            <w:rFonts w:ascii="HY헤드라인M" w:eastAsia="HY헤드라인M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헤드라인M" w:eastAsia="HY헤드라인M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40" w:after="80" w:line="324" w:lineRule="auto"/>
                          <w:ind w:left="946" w:right="152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1.  </w:t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ab/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 0</w:t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40" w:after="80" w:line="324" w:lineRule="auto"/>
                          <w:ind w:left="946" w:right="152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2.  </w:t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ab/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 0</w:t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40" w:after="80" w:line="324" w:lineRule="auto"/>
                          <w:ind w:left="946" w:right="152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3.  </w:t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ab/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 0</w:t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40" w:after="80" w:line="324" w:lineRule="auto"/>
                          <w:ind w:left="946" w:right="152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4.  </w:t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ab/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 0</w:t>
                        </w:r>
                      </w:p>
                      <w:p>
                        <w:pPr>
                          <w:pStyle w:val="0"/>
                          <w:tabs>
                            <w:tab w:val="right" w:leader="middleDot" w:pos="10030"/>
                          </w:tabs>
                          <w:wordWrap w:val="1"/>
                          <w:snapToGrid w:val="0"/>
                          <w:spacing w:before="40" w:after="80" w:line="324" w:lineRule="auto"/>
                          <w:ind w:left="946" w:right="152" w:hanging="808"/>
                          <w:jc w:val="left"/>
                          <w:textAlignment w:val="baseline"/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5.  </w:t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ab/>
                        </w:r>
                        <w:r>
                          <w:rPr>
                            <w:rFonts w:ascii="HY견고딕" w:eastAsia="HY견고딕"/>
                            <w:color w:val="000000"/>
                            <w:spacing w:val="0"/>
                            <w:w w:val="100"/>
                            <w:position w:val="0"/>
                            <w:sz w:val="32"/>
                            <w:lang/>
                          </w:rPr>
                          <w:t xml:space="preserve"> 0</w:t>
                        </w:r>
                      </w:p>
                      <w:p>
                        <w:pPr>
                          <w:pStyle w:val="18"/>
                          <w:tabs/>
                          <w:wordWrap w:val="0"/>
                          <w:snapToGrid w:val="0"/>
                          <w:spacing w:before="0" w:after="0" w:line="324" w:lineRule="auto"/>
                          <w:ind w:left="666" w:right="0" w:hanging="666"/>
                          <w:jc w:val="both"/>
                          <w:textAlignment w:val="baseline"/>
                          <w:rPr>
                            <w:rFonts w:ascii="맑은 고딕" w:eastAsia="맑은 고딕"/>
                            <w:i w:val="1"/>
                            <w:iCs w:val="1"/>
                            <w:color w:val="0000ff"/>
                            <w:spacing w:val="0"/>
                            <w:w w:val="100"/>
                            <w:position w:val="0"/>
                            <w:sz w:val="24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i w:val="1"/>
                            <w:iCs w:val="1"/>
                            <w:color w:val="0000ff"/>
                            <w:spacing w:val="0"/>
                            <w:w w:val="100"/>
                            <w:position w:val="0"/>
                            <w:sz w:val="24"/>
                            <w:lang/>
                          </w:rPr>
                        </w:r>
                      </w:p>
                      <w:p>
                        <w:pPr>
                          <w:pStyle w:val="18"/>
                          <w:tabs/>
                          <w:wordWrap w:val="0"/>
                          <w:snapToGrid w:val="0"/>
                          <w:spacing w:before="0" w:after="0" w:line="324" w:lineRule="auto"/>
                          <w:ind w:left="666" w:right="0" w:hanging="666"/>
                          <w:jc w:val="both"/>
                          <w:textAlignment w:val="baseline"/>
                          <w:rPr>
                            <w:rFonts w:ascii="HY헤드라인M" w:eastAsia="HY헤드라인M"/>
                            <w:color w:val="000000"/>
                            <w:spacing w:val="0"/>
                            <w:w w:val="100"/>
                            <w:kern w:val="32"/>
                            <w:position w:val="0"/>
                            <w:sz w:val="32"/>
                            <w:lang/>
                          </w:rPr>
                        </w:pPr>
                        <w:r>
                          <w:rPr>
                            <w:rFonts w:ascii="맑은 고딕" w:eastAsia="맑은 고딕"/>
                            <w:i w:val="1"/>
                            <w:iCs w:val="1"/>
                            <w:color w:val="0000ff"/>
                            <w:spacing w:val="0"/>
                            <w:w w:val="100"/>
                            <w:position w:val="0"/>
                            <w:sz w:val="24"/>
                            <w:lang/>
                          </w:rPr>
                          <w:t xml:space="preserve"> </w:t>
                        </w:r>
                        <w:r>
                          <w:rPr>
                            <w:rFonts w:ascii="맑은 고딕" w:eastAsia="맑은 고딕"/>
                            <w:i w:val="1"/>
                            <w:iCs w:val="1"/>
                            <w:color w:val="0000ff"/>
                            <w:spacing w:val="0"/>
                            <w:w w:val="100"/>
                            <w:position w:val="0"/>
                            <w:sz w:val="24"/>
                            <w:lang/>
                          </w:rPr>
                          <w:t xml:space="preserve">#</w:t>
                        </w:r>
                        <w:r>
                          <w:rPr>
                            <w:rFonts w:ascii="맑은 고딕" w:eastAsia="맑은 고딕"/>
                            <w:i w:val="1"/>
                            <w:iCs w:val="1"/>
                            <w:color w:val="0000ff"/>
                            <w:spacing w:val="0"/>
                            <w:w w:val="100"/>
                            <w:position w:val="0"/>
                            <w:sz w:val="24"/>
                            <w:lang/>
                          </w:rPr>
                          <w:t xml:space="preserve">소스코드 등 프로젝트 수행 중 발생한 산출물 및 달성성과 증빙 첨부</w:t>
                        </w:r>
                      </w:p>
                    </w:txbxContent>
                  </v:textbox>
                  <v:stroke/>
                  <wvml:wrap/>
                </v:roundrect>
              </v:group>
            </w:pict>
          </mc:Fallback>
        </mc:AlternateConten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돋움" w:eastAsia="함초롬돋움"/>
          <w:b w:val="1"/>
          <w:bCs w:val="1"/>
          <w:color w:val="000000"/>
          <w:spacing w:val="-1"/>
          <w:w w:val="100"/>
          <w:position w:val="0"/>
          <w:sz w:val="18"/>
          <w:lang/>
        </w:rPr>
      </w:pPr>
      <w:r>
        <w:rPr>
          <w:rFonts w:ascii="함초롬돋움" w:eastAsia="함초롬돋움"/>
          <w:b w:val="1"/>
          <w:bCs w:val="1"/>
          <w:color w:val="000000"/>
          <w:spacing w:val="-1"/>
          <w:w w:val="100"/>
          <w:position w:val="0"/>
          <w:sz w:val="18"/>
          <w:lang/>
        </w:rPr>
      </w:r>
    </w:p>
    <w:sectPr>
      <w:headerReference w:type="default" r:id="rId11"/>
      <w:footerReference w:type="default" r:id="rId12"/>
      <w:pgSz w:w="11905" w:h="16837" w:orient="portrait"/>
      <w:pgMar w:top="1417" w:right="1133" w:bottom="1134" w:left="1133" w:header="567" w:footer="567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00.xml><?xml version="1.0" encoding="utf-8"?>
<w:ftr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p>
    <w:pPr>
      <w:jc w:val="center"/>
    </w:pPr>
    <w:r>
      <w:fldChar w:fldCharType="begin"/>
    </w:r>
    <w:r>
      <w:rPr/>
      <w:instrText xml:space="preserve">PAGE \* MERGEFORMAT</w:instrText>
    </w:r>
    <w:r>
      <w:fldChar w:fldCharType="separate"/>
    </w:r>
    <w:r>
      <w:t xml:space="preserve">- 1 -</w:t>
    </w:r>
    <w:r>
      <w:fldChar w:fldCharType="end"/>
    </w:r>
  </w:p>
</w:ftr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header1.xml><?xml version="1.0" encoding="utf-8"?>
<w:hdr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p>
    <w:pPr>
      <w:pStyle w:val="0"/>
      <w:tabs/>
      <w:wordWrap w:val="1"/>
      <w:snapToGrid w:val="0"/>
      <w:spacing w:before="100" w:after="0" w:line="288" w:lineRule="auto"/>
      <w:ind w:left="0" w:right="0" w:firstLine="0"/>
      <w:jc w:val="right"/>
      <w:textAlignment w:val="baseline"/>
      <w:rPr>
        <w:rFonts w:ascii="맑은 고딕" w:eastAsia="맑은 고딕"/>
        <w:color w:val="5d5d5d"/>
        <w:spacing w:val="0"/>
        <w:w w:val="100"/>
        <w:position w:val="0"/>
        <w:sz w:val="20"/>
        <w:lang/>
      </w:rPr>
    </w:pPr>
    <w:r>
      <w:rPr>
        <w:rFonts w:ascii="맑은 고딕" w:eastAsia="맑은 고딕"/>
        <w:color w:val="5d5d5d"/>
        <w:spacing w:val="0"/>
        <w:w w:val="100"/>
        <w:position w:val="0"/>
        <w:sz w:val="20"/>
        <w:lang/>
      </w:rPr>
    </w:r>
  </w:p>
</w:hdr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바탕" w:eastAsia="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0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1">
    <w:name w:val="본문"/>
    <w:next w:val="1"/>
    <w:pPr>
      <w:tabs/>
      <w:wordWrap w:val="0"/>
      <w:snapToGrid w:val="0"/>
      <w:spacing w:before="0" w:after="0" w:line="288" w:lineRule="auto"/>
      <w:ind w:left="3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2">
    <w:name w:val="개요 1"/>
    <w:next w:val="2"/>
    <w:pPr>
      <w:numPr>
        <w:ilvl w:val="0"/>
        <w:numId w:val="1"/>
      </w:numPr>
      <w:tabs/>
      <w:wordWrap w:val="0"/>
      <w:snapToGrid w:val="0"/>
      <w:spacing w:before="0" w:after="0" w:line="288" w:lineRule="auto"/>
      <w:ind w:left="2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3">
    <w:name w:val="개요 2"/>
    <w:next w:val="3"/>
    <w:pPr>
      <w:numPr>
        <w:ilvl w:val="1"/>
        <w:numId w:val="1"/>
      </w:numPr>
      <w:tabs/>
      <w:wordWrap w:val="0"/>
      <w:snapToGrid w:val="0"/>
      <w:spacing w:before="0" w:after="0" w:line="288" w:lineRule="auto"/>
      <w:ind w:left="4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4">
    <w:name w:val="개요 3"/>
    <w:next w:val="4"/>
    <w:pPr>
      <w:numPr>
        <w:ilvl w:val="2"/>
        <w:numId w:val="1"/>
      </w:numPr>
      <w:tabs/>
      <w:wordWrap w:val="0"/>
      <w:snapToGrid w:val="0"/>
      <w:spacing w:before="0" w:after="0" w:line="288" w:lineRule="auto"/>
      <w:ind w:left="6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5">
    <w:name w:val="개요 4"/>
    <w:next w:val="5"/>
    <w:pPr>
      <w:numPr>
        <w:ilvl w:val="3"/>
        <w:numId w:val="1"/>
      </w:numPr>
      <w:tabs/>
      <w:wordWrap w:val="0"/>
      <w:snapToGrid w:val="0"/>
      <w:spacing w:before="0" w:after="0" w:line="288" w:lineRule="auto"/>
      <w:ind w:left="8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6">
    <w:name w:val="개요 5"/>
    <w:next w:val="6"/>
    <w:pPr>
      <w:numPr>
        <w:ilvl w:val="4"/>
        <w:numId w:val="1"/>
      </w:numPr>
      <w:tabs/>
      <w:wordWrap w:val="0"/>
      <w:snapToGrid w:val="0"/>
      <w:spacing w:before="0" w:after="0" w:line="288" w:lineRule="auto"/>
      <w:ind w:left="10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7">
    <w:name w:val="개요 6"/>
    <w:next w:val="7"/>
    <w:pPr>
      <w:numPr>
        <w:ilvl w:val="5"/>
        <w:numId w:val="1"/>
      </w:numPr>
      <w:tabs/>
      <w:wordWrap w:val="0"/>
      <w:snapToGrid w:val="0"/>
      <w:spacing w:before="0" w:after="0" w:line="288" w:lineRule="auto"/>
      <w:ind w:left="12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8">
    <w:name w:val="개요 7"/>
    <w:next w:val="8"/>
    <w:pPr>
      <w:numPr>
        <w:ilvl w:val="6"/>
        <w:numId w:val="1"/>
      </w:numPr>
      <w:tabs/>
      <w:wordWrap w:val="0"/>
      <w:snapToGrid w:val="0"/>
      <w:spacing w:before="0" w:after="0" w:line="288" w:lineRule="auto"/>
      <w:ind w:left="1400" w:right="0" w:firstLine="0"/>
      <w:jc w:val="both"/>
      <w:textAlignment w:val="baseline"/>
    </w:pPr>
    <w:rPr>
      <w:rFonts w:ascii="바탕" w:eastAsia="바탕"/>
      <w:color w:val="000000"/>
      <w:spacing w:val="0"/>
      <w:w w:val="100"/>
      <w:position w:val="0"/>
      <w:sz w:val="20"/>
      <w:lang/>
    </w:rPr>
  </w:style>
  <w:style w:type="paragraph" w:styleId="9">
    <w:name w:val="쪽 번호"/>
    <w:next w:val="9"/>
    <w:pP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굴림" w:eastAsia="굴림"/>
      <w:color w:val="000000"/>
      <w:spacing w:val="0"/>
      <w:w w:val="100"/>
      <w:position w:val="0"/>
      <w:sz w:val="20"/>
      <w:lang/>
    </w:rPr>
  </w:style>
  <w:style w:type="paragraph" w:styleId="10">
    <w:name w:val="머리말"/>
    <w:next w:val="10"/>
    <w:pPr>
      <w:tabs/>
      <w:wordWrap w:val="1"/>
      <w:snapToGrid w:val="0"/>
      <w:spacing w:before="0" w:after="0" w:line="270" w:lineRule="auto"/>
      <w:ind w:left="0" w:right="0" w:firstLine="0"/>
      <w:jc w:val="both"/>
      <w:textAlignment w:val="baseline"/>
    </w:pPr>
    <w:rPr>
      <w:rFonts w:ascii="굴림" w:eastAsia="굴림"/>
      <w:color w:val="000000"/>
      <w:spacing w:val="0"/>
      <w:w w:val="100"/>
      <w:position w:val="0"/>
      <w:sz w:val="18"/>
      <w:lang/>
    </w:rPr>
  </w:style>
  <w:style w:type="paragraph" w:styleId="11">
    <w:name w:val="각주"/>
    <w:next w:val="11"/>
    <w:pPr>
      <w:tabs/>
      <w:wordWrap w:val="0"/>
      <w:snapToGrid w:val="0"/>
      <w:spacing w:before="0" w:after="0" w:line="234" w:lineRule="auto"/>
      <w:ind w:left="262" w:right="0" w:hanging="262"/>
      <w:jc w:val="both"/>
      <w:textAlignment w:val="baseline"/>
    </w:pPr>
    <w:rPr>
      <w:rFonts w:ascii="바탕" w:eastAsia="바탕"/>
      <w:color w:val="000000"/>
      <w:spacing w:val="-9"/>
      <w:w w:val="95"/>
      <w:position w:val="0"/>
      <w:sz w:val="18"/>
      <w:lang/>
    </w:rPr>
  </w:style>
  <w:style w:type="paragraph" w:styleId="12">
    <w:name w:val="미주"/>
    <w:next w:val="12"/>
    <w:pPr>
      <w:tabs/>
      <w:wordWrap w:val="0"/>
      <w:snapToGrid w:val="0"/>
      <w:spacing w:before="0" w:after="0" w:line="234" w:lineRule="auto"/>
      <w:ind w:left="262" w:right="0" w:hanging="262"/>
      <w:jc w:val="both"/>
      <w:textAlignment w:val="baseline"/>
    </w:pPr>
    <w:rPr>
      <w:rFonts w:ascii="바탕" w:eastAsia="바탕"/>
      <w:color w:val="000000"/>
      <w:spacing w:val="-9"/>
      <w:w w:val="95"/>
      <w:position w:val="0"/>
      <w:sz w:val="18"/>
      <w:lang/>
    </w:rPr>
  </w:style>
  <w:style w:type="paragraph" w:styleId="13">
    <w:name w:val="메모"/>
    <w:next w:val="13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굴림" w:eastAsia="굴림"/>
      <w:color w:val="000000"/>
      <w:spacing w:val="-9"/>
      <w:w w:val="95"/>
      <w:position w:val="0"/>
      <w:sz w:val="18"/>
      <w:lang/>
    </w:rPr>
  </w:style>
  <w:style w:type="paragraph" w:styleId="14">
    <w:name w:val="ㅇ"/>
    <w:next w:val="14"/>
    <w:pPr>
      <w:tabs/>
      <w:wordWrap w:val="0"/>
      <w:snapToGrid w:val="0"/>
      <w:spacing w:before="0" w:after="0" w:line="288" w:lineRule="auto"/>
      <w:ind w:left="200" w:right="0" w:firstLine="0"/>
      <w:jc w:val="both"/>
      <w:textAlignment w:val="baseline"/>
    </w:pPr>
    <w:rPr>
      <w:rFonts w:ascii="HCI Poppy" w:eastAsia="휴먼명조"/>
      <w:color w:val="000000"/>
      <w:spacing w:val="0"/>
      <w:w w:val="100"/>
      <w:position w:val="0"/>
      <w:sz w:val="34"/>
      <w:lang/>
    </w:rPr>
  </w:style>
  <w:style w:type="paragraph" w:styleId="15">
    <w:name w:val="상단표준번호"/>
    <w:next w:val="15"/>
    <w:pPr>
      <w:tabs>
        <w:tab w:val="right" w:pos="8500"/>
      </w:tabs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굴림" w:eastAsia="굴림"/>
      <w:b w:val="1"/>
      <w:bCs w:val="1"/>
      <w:color w:val="000000"/>
      <w:spacing w:val="0"/>
      <w:w w:val="100"/>
      <w:position w:val="0"/>
      <w:sz w:val="24"/>
      <w:lang/>
    </w:rPr>
  </w:style>
  <w:style w:type="paragraph" w:styleId="16">
    <w:name w:val="로마자"/>
    <w:next w:val="16"/>
    <w:pPr>
      <w:tabs/>
      <w:wordWrap w:val="1"/>
      <w:snapToGrid w:val="0"/>
      <w:spacing w:before="0" w:after="0" w:line="288" w:lineRule="auto"/>
      <w:ind w:left="120" w:right="0" w:firstLine="0"/>
      <w:jc w:val="left"/>
      <w:textAlignment w:val="baseline"/>
    </w:pPr>
    <w:rPr>
      <w:rFonts w:ascii="산돌이야기XB" w:eastAsia="산돌이야기XB"/>
      <w:color w:val="000000"/>
      <w:spacing w:val="0"/>
      <w:w w:val="100"/>
      <w:position w:val="0"/>
      <w:sz w:val="38"/>
      <w:lang/>
    </w:rPr>
  </w:style>
  <w:style w:type="paragraph" w:styleId="17">
    <w:name w:val="표 캡션"/>
    <w:next w:val="17"/>
    <w:pPr>
      <w:tabs/>
      <w:wordWrap w:val="1"/>
      <w:snapToGrid w:val="0"/>
      <w:spacing w:before="0" w:after="0" w:line="288" w:lineRule="auto"/>
      <w:ind w:left="0" w:right="0" w:firstLine="0"/>
      <w:jc w:val="center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8">
    <w:name w:val="표준"/>
    <w:next w:val="18"/>
    <w:pPr>
      <w:tabs/>
      <w:wordWrap w:val="0"/>
      <w:snapToGrid w:val="1"/>
      <w:spacing w:before="0" w:after="0" w:line="216" w:lineRule="auto"/>
      <w:ind w:left="0" w:right="0" w:firstLine="0"/>
      <w:jc w:val="both"/>
      <w:textAlignment w:val="baseline"/>
    </w:pPr>
    <w:rPr>
      <w:rFonts w:ascii="바탕" w:eastAsia="바탕"/>
      <w:color w:val="000000"/>
      <w:spacing w:val="0"/>
      <w:w w:val="100"/>
      <w:kern w:val="20"/>
      <w:position w:val="0"/>
      <w:sz w:val="20"/>
      <w:lang/>
    </w:rPr>
  </w:style>
  <w:style w:type="paragraph" w:styleId="19">
    <w:name w:val="비즈폼"/>
    <w:next w:val="19"/>
    <w:pP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한양신명조" w:eastAsia="한양신명조"/>
      <w:color w:val="000000"/>
      <w:spacing w:val="0"/>
      <w:w w:val="100"/>
      <w:position w:val="0"/>
      <w:sz w:val="22"/>
      <w:lang/>
    </w:rPr>
  </w:style>
  <w:style w:type="paragraph" w:styleId="20">
    <w:name w:val="대제목"/>
    <w:next w:val="20"/>
    <w:pP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HY헤드라인M" w:eastAsia="HY헤드라인M"/>
      <w:color w:val="000000"/>
      <w:spacing w:val="0"/>
      <w:w w:val="100"/>
      <w:position w:val="0"/>
      <w:sz w:val="32"/>
      <w:lang/>
    </w:rPr>
  </w:style>
  <w:style w:type="paragraph" w:styleId="21">
    <w:name w:val="중제목"/>
    <w:next w:val="21"/>
    <w:pPr>
      <w:tabs/>
      <w:wordWrap w:val="0"/>
      <w:snapToGrid w:val="1"/>
      <w:spacing w:before="0" w:after="0" w:line="396" w:lineRule="auto"/>
      <w:ind w:left="100" w:right="0" w:firstLine="0"/>
      <w:jc w:val="both"/>
      <w:textAlignment w:val="baseline"/>
    </w:pPr>
    <w:rPr>
      <w:rFonts w:ascii="휴먼명조" w:eastAsia="휴먼명조"/>
      <w:b w:val="1"/>
      <w:bCs w:val="1"/>
      <w:color w:val="000000"/>
      <w:spacing w:val="0"/>
      <w:w w:val="100"/>
      <w:position w:val="0"/>
      <w:sz w:val="30"/>
      <w:lang/>
    </w:rPr>
  </w:style>
  <w:style w:type="paragraph" w:styleId="22">
    <w:name w:val="xl71"/>
    <w:next w:val="22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3">
    <w:name w:val="xl87"/>
    <w:next w:val="23"/>
    <w:pPr>
      <w:shd w:val="clear" w:fill="bfbfbf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24"/>
      <w:lang/>
    </w:rPr>
  </w:style>
  <w:style w:type="paragraph" w:styleId="24">
    <w:name w:val="xl90"/>
    <w:next w:val="24"/>
    <w:pPr>
      <w:shd w:val="clear" w:fill="bfbfbf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36"/>
      <w:lang/>
    </w:rPr>
  </w:style>
  <w:style w:type="paragraph" w:styleId="25">
    <w:name w:val="xl68"/>
    <w:next w:val="25"/>
    <w:pPr>
      <w:shd w:val="clear" w:fill="bfbfbf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26">
    <w:name w:val="xl86"/>
    <w:next w:val="26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ff0000"/>
      <w:spacing w:val="0"/>
      <w:w w:val="100"/>
      <w:position w:val="0"/>
      <w:sz w:val="20"/>
      <w:lang/>
    </w:rPr>
  </w:style>
  <w:style w:type="paragraph" w:styleId="27">
    <w:name w:val="xl97"/>
    <w:next w:val="27"/>
    <w:pPr>
      <w:shd w:val="clear" w:fill="bfbfbf"/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28">
    <w:name w:val="xl70"/>
    <w:next w:val="28"/>
    <w:pP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29">
    <w:name w:val="xl94"/>
    <w:next w:val="29"/>
    <w:pP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ff"/>
      <w:spacing w:val="0"/>
      <w:w w:val="100"/>
      <w:position w:val="0"/>
      <w:sz w:val="22"/>
      <w:lang/>
    </w:rPr>
  </w:style>
  <w:style w:type="paragraph" w:styleId="30">
    <w:name w:val="xl72"/>
    <w:next w:val="30"/>
    <w:pP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31">
    <w:name w:val="xl69"/>
    <w:next w:val="31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32">
    <w:name w:val="xl93"/>
    <w:next w:val="32"/>
    <w:pPr>
      <w:tabs/>
      <w:wordWrap w:val="1"/>
      <w:snapToGrid w:val="1"/>
      <w:spacing w:before="0" w:after="0" w:line="180" w:lineRule="auto"/>
      <w:ind w:left="0" w:right="0" w:firstLine="0"/>
      <w:jc w:val="center"/>
      <w:textAlignment w:val="center"/>
    </w:pPr>
    <w:rPr>
      <w:rFonts w:ascii="맑은 고딕" w:eastAsia="맑은 고딕"/>
      <w:color w:val="0000ff"/>
      <w:spacing w:val="0"/>
      <w:w w:val="100"/>
      <w:position w:val="0"/>
      <w:sz w:val="22"/>
      <w:lang/>
    </w:rPr>
  </w:style>
  <w:style w:type="paragraph" w:styleId="33">
    <w:name w:val="xl95"/>
    <w:next w:val="33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top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  <w:style w:type="paragraph" w:styleId="34">
    <w:name w:val="td"/>
    <w:next w:val="34"/>
    <w:pPr>
      <w:tabs/>
      <w:wordWrap w:val="1"/>
      <w:snapToGrid w:val="1"/>
      <w:spacing w:before="0" w:after="0" w:line="180" w:lineRule="auto"/>
      <w:ind w:left="0" w:right="0" w:firstLine="0"/>
      <w:jc w:val="both"/>
      <w:textAlignment w:val="center"/>
    </w:pPr>
    <w:rPr>
      <w:rFonts w:ascii="맑은 고딕" w:eastAsia="맑은 고딕"/>
      <w:color w:val="000000"/>
      <w:spacing w:val="0"/>
      <w:w w:val="100"/>
      <w:position w:val="0"/>
      <w:sz w:val="22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header" Target="header1.xml"></Relationship><Relationship Id="rId12" Type="http://schemas.openxmlformats.org/officeDocument/2006/relationships/footer" Target="footer100.xml"></Relationship><Relationship Id="rId13" Type="http://schemas.openxmlformats.org/officeDocument/2006/relationships/image" Target="media/image3.jpeg"></Relationship><Relationship Id="rId14" Type="http://schemas.openxmlformats.org/officeDocument/2006/relationships/image" Target="media/image4.jpeg"></Relationship><Relationship Id="rId15" Type="http://schemas.openxmlformats.org/officeDocument/2006/relationships/image" Target="media/image5.jpeg"></Relationship></Relationships>
</file>

<file path=word/_rels/endnotes.xml.rels><?xml version="1.0" encoding="UTF-8" standalone="yes"?><Relationships xmlns="http://schemas.openxmlformats.org/package/2006/relationships"></Relationships>
</file>

<file path=word/_rels/footer100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2010-07-21T02:25:45Z</dcterms:created>
  <dc:creator>USER</dc:creator>
  <cp:lastModifiedBy>그래서니다(adcdm77)</cp:lastModifiedBy>
  <dcterms:modified xsi:type="dcterms:W3CDTF">2020-11-22T06:29:02Z</dcterms:modified>
  <dc:title>III</dc:title>
</cp:coreProperties>
</file>