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Privacy Policy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Last Updated:</w:t>
      </w:r>
      <w:r>
        <w:rPr/>
        <w:t xml:space="preserve"> </w:t>
      </w:r>
      <w:r>
        <w:rPr/>
        <w:t>12-08-2025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At </w:t>
      </w:r>
      <w:r>
        <w:rPr>
          <w:b/>
        </w:rPr>
        <w:t>FreeEd4Med</w:t>
      </w:r>
      <w:r>
        <w:rPr/>
        <w:t xml:space="preserve">, we are committed to maintaining your trust and protecting your privacy. This Privacy Policy explains how we handle information regarding our website, our donor process, and our software application, the </w:t>
      </w:r>
      <w:r>
        <w:rPr>
          <w:b/>
        </w:rPr>
        <w:t>FreeEd Media SuperTool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1. The FreeEd Media SuperTool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value your digital sovereignty. Our application is designed with a "Privacy First" architecture.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Local Processing:</w:t>
      </w:r>
      <w:r>
        <w:rPr/>
        <w:t xml:space="preserve"> The FreeEd Media SuperTool runs entirely on your local computer.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Data Transfer:</w:t>
      </w:r>
      <w:r>
        <w:rPr/>
        <w:t xml:space="preserve"> We do not transmit, upload, or sync your files, projects, or media to our servers.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Data Collection:</w:t>
      </w:r>
      <w:r>
        <w:rPr/>
        <w:t xml:space="preserve"> We do not collect, save, or share any user data generated inside the application. Everything you create stays on your machine.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2. Website Cookies &amp; Analytics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While our software application does not track you, our website uses standard cookies and SEO analytics tools to help us measure the success of our mission.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Purpose:</w:t>
      </w:r>
      <w:r>
        <w:rPr/>
        <w:t xml:space="preserve"> We use this data strictly for the purpose of estimating and reporting our program impact and public reach.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Stakeholder Reporting:</w:t>
      </w:r>
      <w:r>
        <w:rPr/>
        <w:t xml:space="preserve"> Analyzing website traffic allows us to provide accurate data to our stakeholders, grantors, and board members regarding how many people are accessing our educational resources.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Aggregated Data:</w:t>
      </w:r>
      <w:r>
        <w:rPr/>
        <w:t xml:space="preserve"> This analytical data is collected in an aggregated, anonymous form. We do not use these cookies to profile individual users for advertising purposes.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3. Information We Collect (Donors Only)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collect personal information </w:t>
      </w:r>
      <w:r>
        <w:rPr>
          <w:b/>
        </w:rPr>
        <w:t>only</w:t>
      </w:r>
      <w:r>
        <w:rPr/>
        <w:t xml:space="preserve"> when you voluntarily interact with our organization to make a donation.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collect the following details during the donation process: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Name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Mailing Address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Email Address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Donation Amount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4. How We Use Donor Information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 the information collected during the donation process strictly for the following administrative and legal purposes: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A. Thanking &amp; Acknowledgment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use your contact details to send personal thank-you notes and to acknowledge your support for our mission.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B. IRS Substantiation &amp; Receipts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Automated Receipts:</w:t>
      </w:r>
      <w:r>
        <w:rPr/>
        <w:t xml:space="preserve"> All donations receive an immediate automated receipt via our third-party payment processor to confirm the transaction.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Official Substantiation:</w:t>
      </w:r>
      <w:r>
        <w:rPr/>
        <w:t xml:space="preserve"> We use your data to provide written acknowledgment for charitable contribution deductions as required by the IRS for your personal tax records.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C. Tax Reporting &amp; Compliance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As a 501(c)(3) nonprofit organization, we are required to comply with Internal Revenue Service (IRS) regulations.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Schedule B (Form 990):</w:t>
      </w:r>
      <w:r>
        <w:rPr/>
        <w:t xml:space="preserve"> For donors who contribute </w:t>
      </w:r>
      <w:r>
        <w:rPr>
          <w:b/>
        </w:rPr>
        <w:t>$5,000 or more</w:t>
      </w:r>
      <w:r>
        <w:rPr/>
        <w:t xml:space="preserve"> (in money or property) during a tax year, we are legally required to list your name and address on IRS Schedule B.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Privacy of Schedule B:</w:t>
      </w:r>
      <w:r>
        <w:rPr/>
        <w:t xml:space="preserve"> While we must file this with the IRS, the IRS </w:t>
      </w:r>
      <w:r>
        <w:rPr>
          <w:b/>
        </w:rPr>
        <w:t>does not</w:t>
      </w:r>
      <w:r>
        <w:rPr/>
        <w:t xml:space="preserve"> make this information available to the public. Your personal details on this form remain confidential between FreeEd4Med and the IRS.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5. Third-Party Payment Processing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do not store your credit card or banking information on our servers. All donations are processed through a secure third-party payment processing service.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These processors adhere to PCI-DSS standards to ensure the secure handling of credit card information.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 recommend reviewing the Privacy Policy of our payment processor for details on how they handle your financial data.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6. Data Sharing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We do not sell, rent, or trade your personal information to outside parties.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only disclose your information in the following specific circumstance: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Legal Requirements:</w:t>
      </w:r>
      <w:r>
        <w:rPr/>
        <w:t xml:space="preserve"> We will share donor names and addresses with government agencies (such as the IRS) solely to comply with applicable laws, regulations, and legal processes as outlined in Section 4.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7. Contact Us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If you have questions about this Privacy Policy or your donor records, please contact us at: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FreeEd4Med</w:t>
      </w:r>
      <w:r>
        <w:rPr/>
        <w:t xml:space="preserve"> [</w:t>
      </w:r>
      <w:r>
        <w:rPr/>
        <w:t>7901 4</w:t>
      </w:r>
      <w:r>
        <w:rPr>
          <w:vertAlign w:val="superscript"/>
        </w:rPr>
        <w:t>th</w:t>
      </w:r>
      <w:r>
        <w:rPr/>
        <w:t xml:space="preserve"> St N, STE 10724, St Petersburg, FL 33702</w:t>
      </w:r>
      <w:r>
        <w:rPr/>
        <w:t>] [</w:t>
      </w:r>
      <w:r>
        <w:rPr/>
        <w:t>FreeEd4Med@gmail.com</w:t>
      </w:r>
      <w:r>
        <w:rPr/>
        <w:t>] [</w:t>
      </w:r>
      <w:r>
        <w:rPr/>
        <w:t>321-237-0924</w:t>
      </w: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3</Pages>
  <Words>603</Words>
  <Characters>3265</Characters>
  <CharactersWithSpaces>3809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2025-12-08T02:12:10Z</dcterms:created>
  <dc:creator/>
  <dc:description/>
  <dc:language>en-US</dc:language>
  <cp:lastModifiedBy/>
  <dcterms:modified xsi:type="dcterms:W3CDTF">2025-12-08T02:31:26Z</dcterms:modified>
  <cp:revision>3</cp:revision>
  <dc:subject/>
  <dc:title/>
</cp:coreProperties>
</file>