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b/>
          <w:bCs/>
          <w:spacing w:val="20"/>
          <w:sz w:val="56"/>
          <w:szCs w:val="56"/>
        </w:rPr>
      </w:pPr>
    </w:p>
    <w:p>
      <w:pPr>
        <w:jc w:val="center"/>
        <w:rPr>
          <w:rFonts w:ascii="微软雅黑" w:hAnsi="微软雅黑"/>
          <w:b/>
          <w:bCs/>
          <w:spacing w:val="20"/>
          <w:sz w:val="56"/>
          <w:szCs w:val="56"/>
        </w:rPr>
      </w:pPr>
      <w:r>
        <w:rPr>
          <w:rFonts w:hint="eastAsia" w:ascii="微软雅黑" w:hAnsi="微软雅黑"/>
          <w:b/>
          <w:bCs/>
          <w:spacing w:val="20"/>
          <w:sz w:val="56"/>
          <w:szCs w:val="56"/>
        </w:rPr>
        <w:t>接口API</w:t>
      </w:r>
    </w:p>
    <w:tbl>
      <w:tblPr>
        <w:tblStyle w:val="1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文档编写：</w:t>
            </w:r>
          </w:p>
        </w:tc>
        <w:tc>
          <w:tcPr>
            <w:tcW w:w="42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当前版本：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4264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4264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4264" w:type="dxa"/>
          </w:tcPr>
          <w:p>
            <w:pPr>
              <w:rPr>
                <w:rFonts w:ascii="微软雅黑" w:hAnsi="微软雅黑"/>
              </w:rPr>
            </w:pPr>
          </w:p>
        </w:tc>
      </w:tr>
    </w:tbl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  <w:id w:val="5560819"/>
        <w:docPartObj>
          <w:docPartGallery w:val="Table of Contents"/>
          <w:docPartUnique/>
        </w:docPartObj>
      </w:sdtPr>
      <w:sdtEndPr>
        <w:rPr>
          <w:rFonts w:ascii="Tahoma" w:hAnsi="Tahoma" w:eastAsia="微软雅黑" w:cstheme="minorBidi"/>
          <w:b w:val="0"/>
          <w:bCs w:val="0"/>
          <w:color w:val="auto"/>
          <w:kern w:val="0"/>
          <w:sz w:val="22"/>
          <w:szCs w:val="22"/>
          <w:lang w:val="en-US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_Toc14516 </w:instrText>
          </w:r>
          <w:r>
            <w:fldChar w:fldCharType="separate"/>
          </w:r>
          <w:r>
            <w:rPr>
              <w:rFonts w:hint="eastAsia"/>
            </w:rPr>
            <w:t>1.公共模块接口</w:t>
          </w:r>
          <w:r>
            <w:tab/>
          </w:r>
          <w:r>
            <w:fldChar w:fldCharType="begin"/>
          </w:r>
          <w:r>
            <w:instrText xml:space="preserve"> PAGEREF _Toc14516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_Toc24178 </w:instrText>
          </w:r>
          <w: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微信用户登录接口</w:t>
          </w:r>
          <w:r>
            <w:tab/>
          </w:r>
          <w:r>
            <w:fldChar w:fldCharType="begin"/>
          </w:r>
          <w:r>
            <w:instrText xml:space="preserve"> PAGEREF _Toc24178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</w:rPr>
            <w:t>2获得手机号接口</w:t>
          </w:r>
          <w:r>
            <w:tab/>
          </w:r>
          <w:r>
            <w:fldChar w:fldCharType="begin"/>
          </w:r>
          <w:r>
            <w:instrText xml:space="preserve"> PAGEREF _Toc14659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1.3添加或修改用户信息</w:t>
          </w:r>
          <w:r>
            <w:tab/>
          </w:r>
          <w:r>
            <w:fldChar w:fldCharType="begin"/>
          </w:r>
          <w:r>
            <w:instrText xml:space="preserve"> PAGEREF _Toc29155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首页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_Toc9529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1查询材料列表接口</w:t>
          </w:r>
          <w:r>
            <w:tab/>
          </w:r>
          <w:r>
            <w:fldChar w:fldCharType="begin"/>
          </w:r>
          <w:r>
            <w:instrText xml:space="preserve"> PAGEREF _Toc2630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2查询材料轮播图接口</w:t>
          </w:r>
          <w:r>
            <w:tab/>
          </w:r>
          <w:r>
            <w:fldChar w:fldCharType="begin"/>
          </w:r>
          <w:r>
            <w:instrText xml:space="preserve"> PAGEREF _Toc23011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3查询材料精品案例或色卡贴图分类接口</w:t>
          </w:r>
          <w:r>
            <w:tab/>
          </w:r>
          <w:r>
            <w:fldChar w:fldCharType="begin"/>
          </w:r>
          <w:r>
            <w:instrText xml:space="preserve"> PAGEREF _Toc15085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4查询标签接口</w:t>
          </w:r>
          <w:r>
            <w:tab/>
          </w:r>
          <w:r>
            <w:fldChar w:fldCharType="begin"/>
          </w:r>
          <w:r>
            <w:instrText xml:space="preserve"> PAGEREF _Toc928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产品报价</w:t>
          </w:r>
          <w:r>
            <w:rPr>
              <w:rFonts w:hint="eastAsia"/>
            </w:rPr>
            <w:t>模块接口</w:t>
          </w:r>
          <w:r>
            <w:tab/>
          </w:r>
          <w:r>
            <w:fldChar w:fldCharType="begin"/>
          </w:r>
          <w:r>
            <w:instrText xml:space="preserve"> PAGEREF _Toc5063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1查询材料产品报价接口</w:t>
          </w:r>
          <w:r>
            <w:tab/>
          </w:r>
          <w:r>
            <w:fldChar w:fldCharType="begin"/>
          </w:r>
          <w:r>
            <w:instrText xml:space="preserve"> PAGEREF _Toc23423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_Toc14081 </w:instrText>
          </w:r>
          <w: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>精品案例</w:t>
          </w:r>
          <w:r>
            <w:rPr>
              <w:rFonts w:hint="eastAsia"/>
            </w:rPr>
            <w:t>模块接口</w:t>
          </w:r>
          <w:r>
            <w:tab/>
          </w:r>
          <w:r>
            <w:fldChar w:fldCharType="begin"/>
          </w:r>
          <w:r>
            <w:instrText xml:space="preserve"> PAGEREF _Toc14081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_Toc31471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1查询精品案例列表接口</w:t>
          </w:r>
          <w:r>
            <w:tab/>
          </w:r>
          <w:r>
            <w:fldChar w:fldCharType="begin"/>
          </w:r>
          <w:r>
            <w:instrText xml:space="preserve"> PAGEREF _Toc31471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2查询精品案例详情接口</w:t>
          </w:r>
          <w:r>
            <w:tab/>
          </w:r>
          <w:r>
            <w:fldChar w:fldCharType="begin"/>
          </w:r>
          <w:r>
            <w:instrText xml:space="preserve"> PAGEREF _Toc8308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色卡贴图</w:t>
          </w:r>
          <w:r>
            <w:rPr>
              <w:rFonts w:hint="eastAsia"/>
            </w:rPr>
            <w:t>模块接口</w:t>
          </w:r>
          <w:r>
            <w:tab/>
          </w:r>
          <w:r>
            <w:fldChar w:fldCharType="begin"/>
          </w:r>
          <w:r>
            <w:instrText xml:space="preserve"> PAGEREF _Toc15846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产品介绍</w:t>
          </w:r>
          <w:r>
            <w:rPr>
              <w:rFonts w:hint="eastAsia"/>
            </w:rPr>
            <w:t>模块接口</w:t>
          </w:r>
          <w:r>
            <w:tab/>
          </w:r>
          <w:r>
            <w:fldChar w:fldCharType="begin"/>
          </w:r>
          <w:r>
            <w:instrText xml:space="preserve"> PAGEREF _Toc21951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1产品介绍图片列表接口</w:t>
          </w:r>
          <w:r>
            <w:tab/>
          </w:r>
          <w:r>
            <w:fldChar w:fldCharType="begin"/>
          </w:r>
          <w:r>
            <w:instrText xml:space="preserve"> PAGEREF _Toc12059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2产品介绍资料列表接口</w:t>
          </w:r>
          <w:r>
            <w:tab/>
          </w:r>
          <w:r>
            <w:fldChar w:fldCharType="begin"/>
          </w:r>
          <w:r>
            <w:instrText xml:space="preserve"> PAGEREF _Toc11264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_Toc5971 </w:instrText>
          </w:r>
          <w:r>
            <w:fldChar w:fldCharType="separate"/>
          </w:r>
          <w:r>
            <w:rPr>
              <w:rFonts w:hint="eastAsia"/>
            </w:rPr>
            <w:t xml:space="preserve">7. </w:t>
          </w:r>
          <w:r>
            <w:rPr>
              <w:rFonts w:hint="eastAsia"/>
              <w:lang w:val="en-US" w:eastAsia="zh-CN"/>
            </w:rPr>
            <w:t>施工说明</w:t>
          </w:r>
          <w:r>
            <w:rPr>
              <w:rFonts w:hint="eastAsia"/>
            </w:rPr>
            <w:t>模块接口</w:t>
          </w:r>
          <w:r>
            <w:tab/>
          </w:r>
          <w:r>
            <w:fldChar w:fldCharType="begin"/>
          </w:r>
          <w:r>
            <w:instrText xml:space="preserve"> PAGEREF _Toc5971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1查询施工说明接口</w:t>
          </w:r>
          <w:r>
            <w:tab/>
          </w:r>
          <w:r>
            <w:fldChar w:fldCharType="begin"/>
          </w:r>
          <w:r>
            <w:instrText xml:space="preserve"> PAGEREF _Toc30856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_Toc20428 </w:instrText>
          </w:r>
          <w:r>
            <w:fldChar w:fldCharType="separate"/>
          </w:r>
          <w:r>
            <w:rPr>
              <w:rFonts w:hint="eastAsia"/>
            </w:rPr>
            <w:t xml:space="preserve">8. </w:t>
          </w:r>
          <w:r>
            <w:rPr>
              <w:rFonts w:hint="eastAsia"/>
              <w:lang w:val="en-US" w:eastAsia="zh-CN"/>
            </w:rPr>
            <w:t>用户收藏接口</w:t>
          </w:r>
          <w:r>
            <w:tab/>
          </w:r>
          <w:r>
            <w:fldChar w:fldCharType="begin"/>
          </w:r>
          <w:r>
            <w:instrText xml:space="preserve"> PAGEREF _Toc20428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1添加一条用户收藏记录</w:t>
          </w:r>
          <w:r>
            <w:tab/>
          </w:r>
          <w:r>
            <w:fldChar w:fldCharType="begin"/>
          </w:r>
          <w:r>
            <w:instrText xml:space="preserve"> PAGEREF _Toc27650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2删除一条用户收藏记录</w:t>
          </w:r>
          <w:r>
            <w:tab/>
          </w:r>
          <w:r>
            <w:fldChar w:fldCharType="begin"/>
          </w:r>
          <w:r>
            <w:instrText xml:space="preserve"> PAGEREF _Toc14668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3分页查询用户收藏记录</w:t>
          </w:r>
          <w:r>
            <w:tab/>
          </w:r>
          <w:r>
            <w:fldChar w:fldCharType="begin"/>
          </w:r>
          <w:r>
            <w:instrText xml:space="preserve"> PAGEREF _Toc5081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_Toc1121 </w:instrText>
          </w:r>
          <w:r>
            <w:fldChar w:fldCharType="separate"/>
          </w:r>
          <w:r>
            <w:rPr>
              <w:rFonts w:hint="eastAsia"/>
            </w:rPr>
            <w:t xml:space="preserve">9. </w:t>
          </w:r>
          <w:r>
            <w:rPr>
              <w:rFonts w:hint="eastAsia"/>
              <w:lang w:val="en-US" w:eastAsia="zh-CN"/>
            </w:rPr>
            <w:t>用户足迹接口</w:t>
          </w:r>
          <w:r>
            <w:tab/>
          </w:r>
          <w:r>
            <w:fldChar w:fldCharType="begin"/>
          </w:r>
          <w:r>
            <w:instrText xml:space="preserve"> PAGEREF _Toc1121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1添加一条用户足迹</w:t>
          </w:r>
          <w:r>
            <w:tab/>
          </w:r>
          <w:r>
            <w:fldChar w:fldCharType="begin"/>
          </w:r>
          <w:r>
            <w:instrText xml:space="preserve"> PAGEREF _Toc7150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9.2清除用户足迹</w:t>
          </w:r>
          <w:r>
            <w:tab/>
          </w:r>
          <w:r>
            <w:fldChar w:fldCharType="begin"/>
          </w:r>
          <w:r>
            <w:instrText xml:space="preserve"> PAGEREF _Toc7371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3分页查询用户足迹</w:t>
          </w:r>
          <w:r>
            <w:tab/>
          </w:r>
          <w:r>
            <w:fldChar w:fldCharType="begin"/>
          </w:r>
          <w:r>
            <w:instrText xml:space="preserve"> PAGEREF _Toc31448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_Toc22836 </w:instrText>
          </w:r>
          <w:r>
            <w:fldChar w:fldCharType="separate"/>
          </w:r>
          <w:r>
            <w:rPr>
              <w:rFonts w:hint="eastAsia"/>
            </w:rPr>
            <w:t xml:space="preserve">10. </w:t>
          </w:r>
          <w:r>
            <w:rPr>
              <w:rFonts w:hint="eastAsia"/>
              <w:lang w:val="en-US" w:eastAsia="zh-CN"/>
            </w:rPr>
            <w:t>关于我们接口</w:t>
          </w:r>
          <w:r>
            <w:tab/>
          </w:r>
          <w:r>
            <w:fldChar w:fldCharType="begin"/>
          </w:r>
          <w:r>
            <w:instrText xml:space="preserve"> PAGEREF _Toc22836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10.1关于我们接口</w:t>
          </w:r>
          <w:r>
            <w:tab/>
          </w:r>
          <w:r>
            <w:fldChar w:fldCharType="begin"/>
          </w:r>
          <w:r>
            <w:instrText xml:space="preserve"> PAGEREF _Toc17732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_Toc22940 </w:instrText>
          </w:r>
          <w:r>
            <w:fldChar w:fldCharType="separate"/>
          </w:r>
          <w:r>
            <w:rPr>
              <w:rFonts w:hint="eastAsia"/>
            </w:rPr>
            <w:t xml:space="preserve">11. </w:t>
          </w:r>
          <w:r>
            <w:rPr>
              <w:rFonts w:hint="eastAsia"/>
              <w:lang w:val="en-US" w:eastAsia="zh-CN"/>
            </w:rPr>
            <w:t>通告接口</w:t>
          </w:r>
          <w:r>
            <w:tab/>
          </w:r>
          <w:r>
            <w:fldChar w:fldCharType="begin"/>
          </w:r>
          <w:r>
            <w:instrText xml:space="preserve"> PAGEREF _Toc22940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11.1查询通告列表</w:t>
          </w:r>
          <w:r>
            <w:tab/>
          </w:r>
          <w:r>
            <w:fldChar w:fldCharType="begin"/>
          </w:r>
          <w:r>
            <w:instrText xml:space="preserve"> PAGEREF _Toc2349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11.2关联一条通告</w:t>
          </w:r>
          <w:r>
            <w:tab/>
          </w:r>
          <w:r>
            <w:fldChar w:fldCharType="begin"/>
          </w:r>
          <w:r>
            <w:instrText xml:space="preserve"> PAGEREF _Toc4639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11.3查询用户未读公告的数量</w:t>
          </w:r>
          <w:r>
            <w:tab/>
          </w:r>
          <w:r>
            <w:fldChar w:fldCharType="begin"/>
          </w:r>
          <w:r>
            <w:instrText xml:space="preserve"> PAGEREF _Toc22535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</w:pPr>
    </w:p>
    <w:p>
      <w:pPr>
        <w:pStyle w:val="2"/>
      </w:pPr>
      <w:bookmarkStart w:id="0" w:name="_Toc14516"/>
      <w:r>
        <w:rPr>
          <w:rFonts w:hint="eastAsia"/>
        </w:rPr>
        <w:t>1.公共模块接口</w:t>
      </w:r>
      <w:bookmarkEnd w:id="0"/>
    </w:p>
    <w:p>
      <w:pPr>
        <w:pStyle w:val="17"/>
        <w:tabs>
          <w:tab w:val="right" w:leader="dot" w:pos="8306"/>
        </w:tabs>
        <w:ind w:left="440"/>
      </w:pPr>
    </w:p>
    <w:p>
      <w:pPr>
        <w:jc w:val="center"/>
      </w:pPr>
    </w:p>
    <w:p>
      <w:pPr>
        <w:pStyle w:val="3"/>
      </w:pPr>
      <w:bookmarkStart w:id="1" w:name="_Toc24178"/>
      <w:r>
        <w:rPr>
          <w:rFonts w:hint="eastAsia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微信用户登录接口</w:t>
      </w:r>
      <w:bookmarkEnd w:id="1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bookmarkStart w:id="2" w:name="OLE_LINK7" w:colFirst="0" w:colLast="3"/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/>
                <w:szCs w:val="21"/>
              </w:rPr>
              <w:t>/wxMin/login.jsn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code</w:t>
            </w:r>
          </w:p>
        </w:tc>
        <w:tc>
          <w:tcPr>
            <w:tcW w:w="1134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3914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小程序</w:t>
            </w:r>
            <w:r>
              <w:rPr>
                <w:rFonts w:ascii="宋体" w:hAnsi="宋体"/>
                <w:szCs w:val="21"/>
              </w:rPr>
              <w:t>wx.getUserInfo</w:t>
            </w:r>
            <w:r>
              <w:rPr>
                <w:rFonts w:hint="eastAsia" w:ascii="宋体" w:hAnsi="宋体"/>
                <w:szCs w:val="21"/>
              </w:rPr>
              <w:t>方法中获得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2</w:t>
            </w:r>
          </w:p>
        </w:tc>
        <w:tc>
          <w:tcPr>
            <w:tcW w:w="2268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encryptedData</w:t>
            </w:r>
          </w:p>
        </w:tc>
        <w:tc>
          <w:tcPr>
            <w:tcW w:w="1134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3914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小程序</w:t>
            </w:r>
            <w:r>
              <w:rPr>
                <w:rFonts w:ascii="宋体" w:hAnsi="宋体"/>
                <w:szCs w:val="21"/>
              </w:rPr>
              <w:t>wx.getUserInfo</w:t>
            </w:r>
            <w:r>
              <w:rPr>
                <w:rFonts w:hint="eastAsia" w:ascii="宋体" w:hAnsi="宋体"/>
                <w:szCs w:val="21"/>
              </w:rPr>
              <w:t>方法中获得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3</w:t>
            </w:r>
          </w:p>
        </w:tc>
        <w:tc>
          <w:tcPr>
            <w:tcW w:w="2268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iv</w:t>
            </w:r>
          </w:p>
        </w:tc>
        <w:tc>
          <w:tcPr>
            <w:tcW w:w="1134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3914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小程序</w:t>
            </w:r>
            <w:r>
              <w:rPr>
                <w:rFonts w:ascii="宋体" w:hAnsi="宋体"/>
                <w:szCs w:val="21"/>
              </w:rPr>
              <w:t>wx.getUserInfo</w:t>
            </w:r>
            <w:r>
              <w:rPr>
                <w:rFonts w:hint="eastAsia" w:ascii="宋体" w:hAnsi="宋体"/>
                <w:szCs w:val="21"/>
              </w:rPr>
              <w:t>方法中获得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</w:p>
          <w:p>
            <w:pPr>
              <w:pStyle w:val="16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"success":true,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"data":{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"accessToken":"登录token",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"wxUser":{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"id":"主键(字符串)",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"openId":"微信openid"(字符串),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"nickName":"昵称(字符串)",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"headPhoto":"头像地址(字符串)",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"gender":"性别(字符串)",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"phoneNum":"手机号(字符串可能为空)"</w:t>
            </w:r>
            <w:r>
              <w:rPr>
                <w:rFonts w:hint="eastAsia" w:ascii="宋体" w:hAnsi="宋体"/>
                <w:szCs w:val="21"/>
              </w:rPr>
              <w:tab/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}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}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</w:p>
        </w:tc>
      </w:tr>
      <w:bookmarkEnd w:id="2"/>
    </w:tbl>
    <w:p/>
    <w:p>
      <w:pPr>
        <w:rPr>
          <w:b/>
          <w:sz w:val="24"/>
        </w:rPr>
      </w:pPr>
    </w:p>
    <w:p>
      <w:pPr>
        <w:pStyle w:val="3"/>
      </w:pPr>
      <w:bookmarkStart w:id="3" w:name="_Toc14659"/>
      <w:r>
        <w:rPr>
          <w:rFonts w:hint="eastAsia"/>
          <w:lang w:val="en-US" w:eastAsia="zh-CN"/>
        </w:rPr>
        <w:t>1.</w:t>
      </w:r>
      <w:r>
        <w:rPr>
          <w:rFonts w:hint="eastAsia"/>
        </w:rPr>
        <w:t>2获得手机号接口</w:t>
      </w:r>
      <w:bookmarkEnd w:id="3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/>
                <w:szCs w:val="21"/>
              </w:rPr>
              <w:t>/wxMin/getPhoneNumber.jsn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encryptedData</w:t>
            </w:r>
          </w:p>
        </w:tc>
        <w:tc>
          <w:tcPr>
            <w:tcW w:w="1134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3914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调用获得手机号授权返回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2</w:t>
            </w:r>
          </w:p>
        </w:tc>
        <w:tc>
          <w:tcPr>
            <w:tcW w:w="2268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iv</w:t>
            </w:r>
          </w:p>
        </w:tc>
        <w:tc>
          <w:tcPr>
            <w:tcW w:w="1134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3914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调用获得手机号授权返回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pStyle w:val="16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"success":true,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"wxUser":{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"id":"主键(字符串)",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"openId":"微信openid"(字符串),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"nickName":"昵称(字符串)",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"headPhoto":"头像地址(字符串)",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"gender":"性别(字符串)",</w:t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"phoneNum":"手机号(字符串可能为空)"</w:t>
            </w:r>
            <w:r>
              <w:rPr>
                <w:rFonts w:hint="eastAsia" w:ascii="宋体" w:hAnsi="宋体"/>
                <w:szCs w:val="21"/>
              </w:rPr>
              <w:tab/>
            </w:r>
          </w:p>
          <w:p>
            <w:pPr>
              <w:pStyle w:val="16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</w:p>
        </w:tc>
      </w:tr>
    </w:tbl>
    <w:p>
      <w:pPr>
        <w:pStyle w:val="3"/>
        <w:rPr>
          <w:rFonts w:hint="default"/>
          <w:lang w:val="en-US"/>
        </w:rPr>
      </w:pPr>
      <w:bookmarkStart w:id="4" w:name="_Toc29155"/>
      <w:r>
        <w:rPr>
          <w:rFonts w:hint="eastAsia"/>
          <w:lang w:val="en-US" w:eastAsia="zh-CN"/>
        </w:rPr>
        <w:t>1.3添加或修改用户信息</w:t>
      </w:r>
      <w:bookmarkEnd w:id="4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default" w:ascii="宋体" w:hAnsi="宋体"/>
                <w:szCs w:val="21"/>
              </w:rPr>
              <w:t>materialUser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default" w:ascii="宋体" w:hAnsi="宋体"/>
                <w:szCs w:val="21"/>
              </w:rPr>
              <w:t>saveOrUpdate</w:t>
            </w:r>
            <w:r>
              <w:rPr>
                <w:rFonts w:ascii="宋体" w:hAnsi="宋体"/>
                <w:szCs w:val="21"/>
              </w:rPr>
              <w:t>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3914" w:type="dxa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"1520c7e906694ef7986183d82b4736ce"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"2020-08-10 22:20:48"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"phoneNum"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"18716003907"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"nickName"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"测试"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"headPhoto"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"miniOpenId"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"isPower"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eastAsia" w:ascii="宋体" w:hAnsi="宋体" w:eastAsia="微软雅黑"/>
                <w:szCs w:val="21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userType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用户类型（1：员工，2：普通用户）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isPower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用户是否授权 （1：有授权，0：未授权）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</w:pPr>
      <w:bookmarkStart w:id="5" w:name="_Toc9529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首页</w:t>
      </w:r>
      <w:r>
        <w:rPr>
          <w:rFonts w:hint="eastAsia"/>
        </w:rPr>
        <w:t>接口</w:t>
      </w:r>
      <w:bookmarkEnd w:id="5"/>
    </w:p>
    <w:p>
      <w:pPr>
        <w:pStyle w:val="17"/>
        <w:tabs>
          <w:tab w:val="right" w:leader="dot" w:pos="8306"/>
        </w:tabs>
        <w:ind w:left="440"/>
      </w:pPr>
    </w:p>
    <w:p>
      <w:pPr>
        <w:jc w:val="center"/>
      </w:pPr>
    </w:p>
    <w:p>
      <w:pPr>
        <w:pStyle w:val="3"/>
        <w:rPr>
          <w:rFonts w:hint="default" w:eastAsia="黑体"/>
          <w:lang w:val="en-US" w:eastAsia="zh-CN"/>
        </w:rPr>
      </w:pPr>
      <w:bookmarkStart w:id="6" w:name="_Toc2630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1查询材料列表接口</w:t>
      </w:r>
      <w:bookmarkEnd w:id="6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/>
                <w:szCs w:val="21"/>
              </w:rPr>
              <w:t>/material/listpage.jsn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1</w:t>
            </w:r>
          </w:p>
        </w:tc>
        <w:tc>
          <w:tcPr>
            <w:tcW w:w="226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default" w:ascii="宋体" w:hAnsi="宋体" w:eastAsia="宋体" w:cstheme="minorBidi"/>
                <w:b/>
                <w:kern w:val="0"/>
                <w:sz w:val="22"/>
                <w:szCs w:val="21"/>
                <w:lang w:val="en-US" w:eastAsia="zh-CN" w:bidi="ar-SA"/>
              </w:rPr>
              <w:t>queryObj.materialLabel</w:t>
            </w:r>
          </w:p>
        </w:tc>
        <w:tc>
          <w:tcPr>
            <w:tcW w:w="1134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否</w:t>
            </w:r>
          </w:p>
        </w:tc>
        <w:tc>
          <w:tcPr>
            <w:tcW w:w="3914" w:type="dxa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材料标签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"2020-08-08 21:53:52"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"materialClsId"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"materialClsName"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"阳光板"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"materialLabel"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"阳光板，板，阳光"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"productPriceImage"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"http://27.128.174.240:8003/image/yangguangban.jpg"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"productIntroductionImage"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"http://27.128.174.240:8003/image/yangguangban.jpg"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"buildIntroductionImage"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"http://27.128.174.240:8003/image/yangguangban.jpg"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"isEnable"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totalCount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materialClsId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materialClsName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所属材料分类名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材料名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materialLabel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材料标签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productPriceImage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产品报价图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productIntroductionImage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产品介绍图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buildIntroductionImage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施工说明图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orderNum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排序号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isEnable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是否启用（1：启用，2：停用）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shState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是否审核通过（-1：未通过，0：审核中，1：审核通过）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dataState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数据状态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</w:tr>
    </w:tbl>
    <w:p>
      <w:pPr>
        <w:pStyle w:val="3"/>
        <w:rPr>
          <w:rFonts w:hint="default" w:eastAsia="黑体"/>
          <w:lang w:val="en-US" w:eastAsia="zh-CN"/>
        </w:rPr>
      </w:pPr>
      <w:bookmarkStart w:id="7" w:name="_Toc23011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2查询材料轮播图接口</w:t>
      </w:r>
      <w:bookmarkEnd w:id="7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/>
                <w:szCs w:val="21"/>
              </w:rPr>
              <w:t>/materialBanner/listByObj.jsn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materialId</w:t>
            </w:r>
          </w:p>
        </w:tc>
        <w:tc>
          <w:tcPr>
            <w:tcW w:w="1134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所属材料ID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"2020-08-08 22:31:32"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"阳光板"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"imageUrl"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"http://27.128.174.240:8003/image/yangguangban.jpg"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"isEnable"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imageUrl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orderNum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排序号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isEnable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是否启用（1：启用，2：停用）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shState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是否审核通过（-1：未通过，0：审核中，1：审核通过）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dataState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数据状态</w:t>
            </w:r>
          </w:p>
        </w:tc>
      </w:tr>
    </w:tbl>
    <w:p>
      <w:pPr>
        <w:pStyle w:val="3"/>
        <w:rPr>
          <w:rFonts w:hint="default" w:eastAsia="黑体"/>
          <w:lang w:val="en-US" w:eastAsia="zh-CN"/>
        </w:rPr>
      </w:pPr>
      <w:bookmarkStart w:id="8" w:name="_Toc15085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3查询材料精品案例或色卡贴图分类接口</w:t>
      </w:r>
      <w:bookmarkEnd w:id="8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/>
                <w:szCs w:val="21"/>
              </w:rPr>
              <w:t>/materialCaseCls/listpage.jsn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queryObj</w:t>
            </w: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materialId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所属材料ID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queryObj</w:t>
            </w: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type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类型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(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案例：CASE，色卡：COLOR_MAP)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226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queryObj</w:t>
            </w: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isShowHome</w:t>
            </w:r>
          </w:p>
        </w:tc>
        <w:tc>
          <w:tcPr>
            <w:tcW w:w="1134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是否在首页展示（1：是，0：否）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"2020-08-08 23:15:22"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"阳光板"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"caseClsName"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"民宿酒店"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"imageUrl"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"http://27.128.174.240:8003/image/yangguangban.jpg"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"isShowHome"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"isEnable"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type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类型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(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案例：CASE，色卡：COLOR_MAP)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caseClsName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imageUrl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orderNum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排序号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isEnable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是否启用（1：启用，2：停用）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shState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是否审核通过（-1：未通过，0：审核中，1：审核通过）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dataState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数据状态</w:t>
            </w:r>
          </w:p>
        </w:tc>
      </w:tr>
    </w:tbl>
    <w:p>
      <w:pPr>
        <w:rPr>
          <w:b/>
          <w:sz w:val="24"/>
        </w:rPr>
      </w:pPr>
    </w:p>
    <w:p>
      <w:pPr>
        <w:pStyle w:val="3"/>
        <w:rPr>
          <w:rFonts w:hint="default" w:eastAsia="黑体"/>
          <w:lang w:val="en-US" w:eastAsia="zh-CN"/>
        </w:rPr>
      </w:pPr>
      <w:bookmarkStart w:id="9" w:name="_Toc928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4查询标签接口</w:t>
      </w:r>
      <w:bookmarkEnd w:id="9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/>
                <w:szCs w:val="21"/>
              </w:rPr>
              <w:t>/materialLabel/listpage.jsn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queryObj</w:t>
            </w: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labelType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标签类型(1:材料标签2：热门推荐)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</w:rPr>
            </w:pPr>
          </w:p>
        </w:tc>
        <w:tc>
          <w:tcPr>
            <w:tcW w:w="1276" w:type="dxa"/>
            <w:vAlign w:val="top"/>
          </w:tcPr>
          <w:p>
            <w:pPr>
              <w:tabs>
                <w:tab w:val="left" w:pos="511"/>
              </w:tabs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226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34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3914" w:type="dxa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"totalPage"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"2020-08-09 09:50:41"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"labelType"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"labelName"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"阳光板"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"isEnable"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"2020-08-09 09:54:05"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"labelType"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"labelName"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"石板"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"isEnable"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"limit"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labelType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标签类型(1:材料标签2：热门推荐)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labelName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orderNum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排序号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isEnable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是否启用（1：启用，2：停用）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dataState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数据状态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2"/>
      </w:pPr>
      <w:bookmarkStart w:id="10" w:name="_Toc5063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产品报价</w:t>
      </w:r>
      <w:r>
        <w:rPr>
          <w:rFonts w:hint="eastAsia"/>
        </w:rPr>
        <w:t>模块接口</w:t>
      </w:r>
      <w:bookmarkEnd w:id="10"/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 w:eastAsia="黑体"/>
          <w:lang w:val="en-US" w:eastAsia="zh-CN"/>
        </w:rPr>
      </w:pPr>
      <w:bookmarkStart w:id="11" w:name="_Toc23423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1查询材料产品报价接口</w:t>
      </w:r>
      <w:bookmarkEnd w:id="11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default" w:ascii="宋体" w:hAnsi="宋体"/>
                <w:szCs w:val="21"/>
              </w:rPr>
              <w:t>materialProductPrice</w:t>
            </w:r>
            <w:r>
              <w:rPr>
                <w:rFonts w:ascii="宋体" w:hAnsi="宋体"/>
                <w:szCs w:val="21"/>
              </w:rPr>
              <w:t>/listpage.jsn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queryObj.materialId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所属材料id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226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34" w:type="dxa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3914" w:type="dxa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"ORDER_NUM ASC"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"2020-08-09 10:49:34"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"阳光板"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"productPriceName"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"阳光板报价"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"imageUrl"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"/image/yangguangban.jpg"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"isEnable"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"notPassText"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"未看到图片\n               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"02abe791-fb78-4062-9dee-a62aa7784daa"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"管理员"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"2020-08-12 23:28:48"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"productPriceFileViewList"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"2020-08-09 10:52:18"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"productPriceId"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"2020版阳光板产品报价.xls"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"xls"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"/image/yangguangban.xlsx"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"11f73baa9bca4851b62e8947f2d045e5"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"2020-08-11 18:15:47"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"02abe791-fb78-4062-9dee-a62aa7784daa"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"productPriceId"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"工作簿1.xlsx"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"xlsx"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"/2020/08/11/18/a6b064fe94114362b61f603e77c0d92f.xlsx"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"40d8b7ed869e43d1a0d82af91d9a7a22"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"2020-08-11 18:15:47"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"02abe791-fb78-4062-9dee-a62aa7784daa"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"productPriceId"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"报价菜单.docx"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"docx"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"/2020/08/11/18/a27c55b0b199436fae63dec5f7246c68.docx"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productPriceName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产品报价名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imageUrl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产品报价图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orderNum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排序号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isEnable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是否启用（1：启用，2：停用）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shState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是否审核通过（-1：未通过，0：审核中，1：审核通过）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dataState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autoSpaceDE w:val="0"/>
              <w:autoSpaceDN w:val="0"/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 xml:space="preserve">数据状态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productPriceFileViewList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附件集合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productPriceId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autoSpaceDE w:val="0"/>
              <w:autoSpaceDN w:val="0"/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所属产品报价ID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materialName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autoSpaceDE w:val="0"/>
              <w:autoSpaceDN w:val="0"/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fileName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autoSpaceDE w:val="0"/>
              <w:autoSpaceDN w:val="0"/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fileType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autoSpaceDE w:val="0"/>
              <w:autoSpaceDN w:val="0"/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fileUrl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autoSpaceDE w:val="0"/>
              <w:autoSpaceDN w:val="0"/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/>
        </w:rPr>
      </w:pPr>
      <w:bookmarkStart w:id="12" w:name="_Toc14081"/>
      <w:r>
        <w:rPr>
          <w:rFonts w:hint="eastAsia"/>
          <w:lang w:val="en-US" w:eastAsia="zh-CN"/>
        </w:rPr>
        <w:t>精品案例</w:t>
      </w:r>
      <w:r>
        <w:rPr>
          <w:rFonts w:hint="eastAsia"/>
        </w:rPr>
        <w:t>模块接口</w:t>
      </w:r>
      <w:bookmarkEnd w:id="12"/>
    </w:p>
    <w:p>
      <w:pPr>
        <w:pStyle w:val="3"/>
      </w:pPr>
      <w:bookmarkStart w:id="13" w:name="_Toc31471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1查询精品案例列表接口</w:t>
      </w:r>
      <w:bookmarkEnd w:id="13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default" w:ascii="宋体" w:hAnsi="宋体"/>
                <w:szCs w:val="21"/>
              </w:rPr>
              <w:t>materialCase</w:t>
            </w:r>
            <w:r>
              <w:rPr>
                <w:rFonts w:ascii="宋体" w:hAnsi="宋体"/>
                <w:szCs w:val="21"/>
              </w:rPr>
              <w:t>/listpage.jsn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queryObj.type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91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类型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(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案例：CASE，色卡：COLOR_MAP)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queryObj.caseClsId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精品案例分类id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226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queryObj.</w:t>
            </w: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isHide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914" w:type="dxa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是否隐藏（1：是，0：否）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226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queryObj.</w:t>
            </w: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caseLabel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否</w:t>
            </w:r>
          </w:p>
        </w:tc>
        <w:tc>
          <w:tcPr>
            <w:tcW w:w="3914" w:type="dxa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"IS_TOP 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"2020-08-11 21:54:09"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"阳光板"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"caseClsId"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"caseClsName"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"民宿酒店"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"阳光板-店面装修效果图"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"H1-12"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"caseLabel"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"阳光板,装修"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"caseMiniImg"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"/image/yangguangban.jpg"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"showImageUrl"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"/2020/09/03/21/e7363694cdf3497fa60db3c53c260f99.jpg"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"orgImageUrl"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"/2020/09/03/21/0201880b7757491c90eb22b398b8ad47.jpg"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"isTop"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"isHide"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"isEnable"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"isCollection"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type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类型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(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案例：CASE，色卡：COLOR_MAP)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caseClsId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所属案例分类id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caseName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案例标题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caseCode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案例规格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caseLabel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案例标签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caseMiniImg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案例缩略图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isCollection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是否收藏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bookmarkStart w:id="14" w:name="_Toc8308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2查询精品案例详情接口</w:t>
      </w:r>
      <w:bookmarkEnd w:id="14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default" w:ascii="宋体" w:hAnsi="宋体"/>
                <w:szCs w:val="21"/>
              </w:rPr>
              <w:t>materialCase/loadById.jsn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1"/>
                <w:lang w:val="en-US" w:eastAsia="zh-CN" w:bidi="ar-SA"/>
              </w:rPr>
              <w:t>精品案例id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"9c32d4c65ff94719b3e27b2bc14ff1b2"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"2020-09-03 19:26:40"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"02abe791-fb78-4062-9dee-a62aa7784daa"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"管理员"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"ab068f59541b470ab55a00ad6ee43b78"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"软石"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"caseClsId"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"3c0f69e8ee044d2cbd2dcff065744518"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"caseClsName"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"001"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"eleven"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"eleven"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"caseLabel"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"eleven"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"caseMiniImg"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"/2020/09/03/19/78fdc9f3c78b4858bde028ceab39bddd.jpg"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"isTop"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"isHide"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"isEnable"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"isCollection"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"materialCaseImageList"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"43ba7a201a6a4991b883c533e6e2ef98"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"2020-09-03 21:49:18"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"653143f08b214be7b0c39713bb60f8a7"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"9c32d4c65ff94719b3e27b2bc14ff1b2"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"caseMiniImg"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"/2020/09/03/21/482c67ed39d4423ca96fd480dc652a96.jpg"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"showImageUrl"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"/2020/09/03/21/e7363694cdf3497fa60db3c53c260f99.jpg"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"orgImageUrl"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"/2020/09/03/21/0201880b7757491c90eb22b398b8ad47.jpg"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"f79aa24856c94bdbbc94afaf340a2ea3"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"2020-09-03 21:49:21"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"653143f08b214be7b0c39713bb60f8a7"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"9c32d4c65ff94719b3e27b2bc14ff1b2"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"caseMiniImg"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"/2020/09/03/21/a284337df476441d8865a788de628bd0.jpg"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"showImageUrl"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"/2020/09/03/21/14f225ee2a614f8f8ec0c89f2dd81450.jpg"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"orgImageUrl"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"/2020/09/03/21/77d1cb0723c0415d930ce0172520ff0c.jpg"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type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类型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(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案例：CASE，色卡：COLOR_MAP)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caseClsId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所属案例分类id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caseName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案例标题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caseCode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案例编码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caseLabel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案例标签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caseMiniImg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案例缩略图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isCollection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是否收藏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materialCaseImageList</w:t>
            </w:r>
          </w:p>
        </w:tc>
        <w:tc>
          <w:tcPr>
            <w:tcW w:w="6324" w:type="dxa"/>
            <w:gridSpan w:val="3"/>
          </w:tcPr>
          <w:p>
            <w:pPr>
              <w:tabs>
                <w:tab w:val="left" w:pos="1932"/>
              </w:tabs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图片列表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15" w:name="_Toc15846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色卡贴图</w:t>
      </w:r>
      <w:r>
        <w:rPr>
          <w:rFonts w:hint="eastAsia"/>
        </w:rPr>
        <w:t>模块接口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参考4 精品案列接口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16" w:name="_Toc21951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产品介绍</w:t>
      </w:r>
      <w:r>
        <w:rPr>
          <w:rFonts w:hint="eastAsia"/>
        </w:rPr>
        <w:t>模块接口</w:t>
      </w:r>
      <w:bookmarkEnd w:id="16"/>
    </w:p>
    <w:p>
      <w:pPr>
        <w:pStyle w:val="3"/>
        <w:rPr>
          <w:rFonts w:hint="eastAsia"/>
        </w:rPr>
      </w:pPr>
      <w:bookmarkStart w:id="17" w:name="_Toc12059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1产品介绍图片列表接口</w:t>
      </w:r>
      <w:bookmarkEnd w:id="17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default" w:ascii="宋体" w:hAnsi="宋体"/>
                <w:szCs w:val="21"/>
              </w:rPr>
              <w:t>/materialProductIntroduction/listpage.jsn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queryObj.</w:t>
            </w: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materialId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1"/>
                <w:lang w:val="en-US" w:eastAsia="zh-CN" w:bidi="ar-SA"/>
              </w:rPr>
              <w:t>所属材料id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queryObj.productType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1"/>
                <w:lang w:val="en-US" w:eastAsia="zh-CN" w:bidi="ar-SA"/>
              </w:rPr>
              <w:t>产品介绍类型(1：产品图片:2：产品资料)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"2020-08-17 18:58:35"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"阳光板"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"productType"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"阳光板.png"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"/image/yangguangban.jpg"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"isEnable"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productType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1"/>
                <w:lang w:val="en-US" w:eastAsia="zh-CN" w:bidi="ar-SA"/>
              </w:rPr>
              <w:t>产品介绍类型(1：产品图片:2：产品资料)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fileType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fileUrl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文件地址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8" w:name="_Toc11264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2产品介绍资料列表接口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同6.1改下参数</w:t>
      </w:r>
      <w:r>
        <w:rPr>
          <w:rFonts w:hint="eastAsia" w:ascii="宋体" w:hAnsi="宋体" w:eastAsia="宋体" w:cstheme="minorBidi"/>
          <w:b/>
          <w:kern w:val="2"/>
          <w:sz w:val="21"/>
          <w:szCs w:val="21"/>
          <w:lang w:val="en-US" w:eastAsia="zh-CN" w:bidi="ar-SA"/>
        </w:rPr>
        <w:t>queryObj.productType类型为2即可。</w:t>
      </w:r>
    </w:p>
    <w:p>
      <w:pPr>
        <w:pStyle w:val="2"/>
        <w:numPr>
          <w:ilvl w:val="0"/>
          <w:numId w:val="2"/>
        </w:numPr>
        <w:rPr>
          <w:rFonts w:hint="eastAsia"/>
        </w:rPr>
      </w:pPr>
      <w:bookmarkStart w:id="19" w:name="_Toc5971"/>
      <w:r>
        <w:rPr>
          <w:rFonts w:hint="eastAsia"/>
          <w:lang w:val="en-US" w:eastAsia="zh-CN"/>
        </w:rPr>
        <w:t>施工说明</w:t>
      </w:r>
      <w:r>
        <w:rPr>
          <w:rFonts w:hint="eastAsia"/>
        </w:rPr>
        <w:t>模块接口</w:t>
      </w:r>
      <w:bookmarkEnd w:id="19"/>
    </w:p>
    <w:p>
      <w:pPr>
        <w:pStyle w:val="3"/>
        <w:rPr>
          <w:rFonts w:hint="eastAsia"/>
        </w:rPr>
      </w:pPr>
      <w:bookmarkStart w:id="20" w:name="_Toc30856"/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1查询施工说明接口</w:t>
      </w:r>
      <w:bookmarkEnd w:id="20"/>
    </w:p>
    <w:p>
      <w:pPr>
        <w:numPr>
          <w:ilvl w:val="0"/>
          <w:numId w:val="0"/>
        </w:numPr>
        <w:rPr>
          <w:rFonts w:hint="eastAsia"/>
        </w:rPr>
      </w:pPr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default" w:ascii="宋体" w:hAnsi="宋体"/>
                <w:b/>
                <w:bCs/>
                <w:szCs w:val="21"/>
              </w:rPr>
              <w:t>/materialBuildIntroduction/loadByMaterialId.jsn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materialId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1"/>
                <w:lang w:val="en-US" w:eastAsia="zh-CN" w:bidi="ar-SA"/>
              </w:rPr>
              <w:t>所属材料id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"2020-08-13 20:58:28"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"阳光板"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"buildTitle"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"这是一块阳光板"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"buildAbstract"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"能挡住阳光的阳光板"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"buildContent"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"适得府君书看不上发你哈是电脑房卡时间开始疯狂"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"图片"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"http://www.qhd12328.com/upfile/20170924/6e10c6da55c0492881890be05ebfd650.jpg"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"02abe791-fb78-4062-9dee-a62aa7784daa"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"管理员"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"2020-08-13 21:37:00"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buildTitle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1"/>
                <w:lang w:val="en-US" w:eastAsia="zh-CN" w:bidi="ar-S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buildAbstract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buildContent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fileUrl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文件地址（视频或图片）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bookmarkStart w:id="21" w:name="_Toc20428"/>
      <w:r>
        <w:rPr>
          <w:rFonts w:hint="eastAsia"/>
          <w:lang w:val="en-US" w:eastAsia="zh-CN"/>
        </w:rPr>
        <w:t>用户收藏接口</w:t>
      </w:r>
      <w:bookmarkEnd w:id="21"/>
    </w:p>
    <w:p>
      <w:pPr>
        <w:pStyle w:val="3"/>
        <w:rPr>
          <w:rFonts w:hint="default"/>
          <w:lang w:val="en-US"/>
        </w:rPr>
      </w:pPr>
      <w:bookmarkStart w:id="22" w:name="_Toc27650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1添加或删除一条用户收藏记录</w:t>
      </w:r>
      <w:bookmarkEnd w:id="22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default" w:ascii="宋体" w:hAnsi="宋体"/>
                <w:szCs w:val="21"/>
              </w:rPr>
              <w:t>/materialUserCollection/addCollection.jsn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collectionCls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收藏分类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(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案例：CASE，色卡：COLOR_MAP)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relationId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关联分类ID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collectionTitle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收藏标题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imageUrl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1"/>
                <w:szCs w:val="21"/>
                <w:lang w:val="en-US" w:eastAsia="zh-CN" w:bidi="ar-SA"/>
              </w:rPr>
              <w:t>isAdd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是否添加（1：添加，0：删除）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"fb57a00ab4f34824883c7fef03236d59"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"2020-08-18 20:30:04"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"6c862e9af92747159e94c8b4a6b9310a"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"collectionCls"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"relationId"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"collectionTitle"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"imageUrl"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"111111"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createTime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createUserId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collectionCls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收藏分类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(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案例：CASE，色卡：COLOR_MAP)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relationId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关联分类ID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collectionTitle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收藏标题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imageUrl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封面图</w:t>
            </w:r>
          </w:p>
        </w:tc>
      </w:tr>
    </w:tbl>
    <w:p>
      <w:pPr>
        <w:pStyle w:val="3"/>
        <w:rPr>
          <w:rFonts w:hint="default"/>
          <w:lang w:val="en-US"/>
        </w:rPr>
      </w:pPr>
      <w:bookmarkStart w:id="23" w:name="_Toc14668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2删除一条用户收藏记录</w:t>
      </w:r>
      <w:bookmarkEnd w:id="23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default" w:ascii="宋体" w:hAnsi="宋体"/>
                <w:szCs w:val="21"/>
              </w:rPr>
              <w:t>/materialUserCollection/deleteByIds.jsn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ids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3"/>
        <w:rPr>
          <w:rFonts w:hint="default"/>
          <w:lang w:val="en-US"/>
        </w:rPr>
      </w:pPr>
      <w:bookmarkStart w:id="24" w:name="_Toc5081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3分页查询用户收藏记录</w:t>
      </w:r>
      <w:bookmarkEnd w:id="24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default" w:ascii="宋体" w:hAnsi="宋体"/>
                <w:szCs w:val="21"/>
              </w:rPr>
              <w:t>/materialUserCollection/listpage.jsn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"CREATE_TIME 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"46eff18bc6e94ffd91847165b1f147f4"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"2020-08-18 20:43:54"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"6c862e9af92747159e94c8b4a6b9310a"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"collectionCls"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"relationId"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"collectionTitle"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"imageUrl"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"111111"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"0e865210f72c4e9fbc3d20dc09044d40"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"2020-08-18 20:43:44"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"6c862e9af92747159e94c8b4a6b9310a"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"collectionCls"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"relationId"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"collectionTitle"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"imageUrl"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"111111"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createTime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createUserId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collectionCls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收藏分类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(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案例：CASE，色卡：COLOR_MAP)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relationId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关联分类ID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collectionTitle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收藏标题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imageUrl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封面图</w:t>
            </w:r>
          </w:p>
        </w:tc>
      </w:tr>
    </w:tbl>
    <w:p>
      <w:pPr>
        <w:pStyle w:val="2"/>
        <w:numPr>
          <w:ilvl w:val="0"/>
          <w:numId w:val="2"/>
        </w:numPr>
        <w:rPr>
          <w:rFonts w:hint="eastAsia"/>
        </w:rPr>
      </w:pPr>
      <w:bookmarkStart w:id="25" w:name="_Toc1121"/>
      <w:r>
        <w:rPr>
          <w:rFonts w:hint="eastAsia"/>
          <w:lang w:val="en-US" w:eastAsia="zh-CN"/>
        </w:rPr>
        <w:t>用户足迹接口</w:t>
      </w:r>
      <w:bookmarkEnd w:id="25"/>
    </w:p>
    <w:p>
      <w:pPr>
        <w:pStyle w:val="3"/>
        <w:rPr>
          <w:rFonts w:hint="default"/>
          <w:lang w:val="en-US"/>
        </w:rPr>
      </w:pPr>
      <w:bookmarkStart w:id="26" w:name="_Toc7150"/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1添加一条用户足迹</w:t>
      </w:r>
      <w:bookmarkEnd w:id="26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default" w:ascii="宋体" w:hAnsi="宋体"/>
                <w:szCs w:val="21"/>
              </w:rPr>
              <w:t>/materialUserFootmark/addOrUpdate.jsn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footmarkCls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足迹分类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(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案例：CASE，色卡：COLOR_MAP)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relationId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关联分类ID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footmarkTitle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足迹标题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imageUrl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"bb90542d6fbd41fc8b9f520e9e5083ff"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"2020-08-31 18:10:22"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"6c862e9af92747159e94c8b4a6b9310a"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"footmarkCls"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"relationId"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"footmarkTitle"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"imageUrl"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"111111"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createTime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createUserId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footmarkCls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足迹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分类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(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案例：CASE，色卡：COLOR_MAP)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relationId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关联分类ID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footmarkTitle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足迹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imageUrl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封面图</w:t>
            </w:r>
          </w:p>
        </w:tc>
      </w:tr>
    </w:tbl>
    <w:p>
      <w:pPr>
        <w:pStyle w:val="3"/>
        <w:rPr>
          <w:rFonts w:hint="default"/>
          <w:lang w:val="en-US"/>
        </w:rPr>
      </w:pPr>
      <w:bookmarkStart w:id="27" w:name="_Toc7371"/>
      <w:r>
        <w:rPr>
          <w:rFonts w:hint="eastAsia"/>
          <w:lang w:val="en-US" w:eastAsia="zh-CN"/>
        </w:rPr>
        <w:t>9.2清除用户足迹</w:t>
      </w:r>
      <w:bookmarkEnd w:id="27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default" w:ascii="宋体" w:hAnsi="宋体"/>
                <w:szCs w:val="21"/>
              </w:rPr>
              <w:t>/materialUserFootmark/</w:t>
            </w:r>
            <w:r>
              <w:rPr>
                <w:rFonts w:hint="eastAsia"/>
                <w:szCs w:val="21"/>
                <w:lang w:val="en-US" w:eastAsia="zh-CN"/>
              </w:rPr>
              <w:t>deleteVo</w:t>
            </w:r>
            <w:r>
              <w:rPr>
                <w:rFonts w:hint="default" w:ascii="宋体" w:hAnsi="宋体"/>
                <w:szCs w:val="21"/>
              </w:rPr>
              <w:t>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1"/>
                <w:szCs w:val="21"/>
                <w:lang w:val="en-US" w:eastAsia="zh-CN" w:bidi="ar-SA"/>
              </w:rPr>
              <w:t>type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类型（DAY:当日，WEEK:过去一周，ALL:所有时间）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3"/>
        <w:rPr>
          <w:rFonts w:hint="default"/>
          <w:lang w:val="en-US"/>
        </w:rPr>
      </w:pPr>
      <w:bookmarkStart w:id="28" w:name="_Toc31448"/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3分页查询用户足迹</w:t>
      </w:r>
      <w:bookmarkEnd w:id="28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default" w:ascii="宋体" w:hAnsi="宋体"/>
                <w:szCs w:val="21"/>
              </w:rPr>
              <w:t>/materialUserFootmark/listpage.jsn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"a4a59c20e59a450097ac6532317d0520"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"2020-08-31 18:08:43"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"6c862e9af92747159e94c8b4a6b9310a"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"footmarkCls"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"relationId"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"footmarkTitle"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"imageUrl"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"111111"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"bb90542d6fbd41fc8b9f520e9e5083ff"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"2020-08-31 18:09:30"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"6c862e9af92747159e94c8b4a6b9310a"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"footmarkCls"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"relationId"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"footmarkTitle"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"imageUrl"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"111111"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createTime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createUserId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footmarkCls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足迹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分类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(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案例：CASE，色卡：COLOR_MAP)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relationId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关联分类ID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footmarkTitle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足迹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268" w:type="dxa"/>
            <w:vAlign w:val="top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imageUrl</w:t>
            </w:r>
          </w:p>
        </w:tc>
        <w:tc>
          <w:tcPr>
            <w:tcW w:w="6324" w:type="dxa"/>
            <w:gridSpan w:val="3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封面图</w:t>
            </w:r>
          </w:p>
        </w:tc>
      </w:tr>
    </w:tbl>
    <w:p>
      <w:pPr>
        <w:pStyle w:val="2"/>
        <w:numPr>
          <w:ilvl w:val="0"/>
          <w:numId w:val="2"/>
        </w:numPr>
        <w:rPr>
          <w:rFonts w:hint="eastAsia"/>
        </w:rPr>
      </w:pPr>
      <w:bookmarkStart w:id="29" w:name="_Toc22836"/>
      <w:r>
        <w:rPr>
          <w:rFonts w:hint="eastAsia"/>
          <w:lang w:val="en-US" w:eastAsia="zh-CN"/>
        </w:rPr>
        <w:t>关于我们接口</w:t>
      </w:r>
      <w:bookmarkEnd w:id="29"/>
    </w:p>
    <w:p>
      <w:pPr>
        <w:pStyle w:val="3"/>
        <w:rPr>
          <w:rFonts w:hint="default"/>
          <w:lang w:val="en-US"/>
        </w:rPr>
      </w:pPr>
      <w:bookmarkStart w:id="30" w:name="_Toc17732"/>
      <w:r>
        <w:rPr>
          <w:rFonts w:hint="eastAsia"/>
          <w:lang w:val="en-US" w:eastAsia="zh-CN"/>
        </w:rPr>
        <w:t>10.1关于我们接口</w:t>
      </w:r>
      <w:bookmarkEnd w:id="30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default" w:ascii="宋体" w:hAnsi="宋体"/>
                <w:szCs w:val="21"/>
              </w:rPr>
              <w:t>/materialAboutUs/listpage.jsn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"d678d9216d8c4f9dbc50879bffbb0d58"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"2020-08-10 23:48:16"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"02abe791-fb78-4062-9dee-a62aa7784daa"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"管理员"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"图片"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"/2020/08/11/01/14a7930ddd1d495c9b403c01159adf10.png"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"textContent"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"一点都不丑的图片\n               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"de6fedf5136a4391af128913d6b984a4"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"2020-08-11 00:38:10"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"02abe791-fb78-4062-9dee-a62aa7784daa"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"管理员"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"视频"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"http://1257105838.vod2.myqcloud.com/0ecfae2fvodtransgzp1257105838/f4eb56f35285890806148629742/v.f20.mp4"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"textContent"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"欣赏欣赏我的视频\n               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fileType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fileUrl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文件地址</w:t>
            </w:r>
          </w:p>
        </w:tc>
      </w:tr>
    </w:tbl>
    <w:p>
      <w:pPr>
        <w:pStyle w:val="2"/>
        <w:numPr>
          <w:ilvl w:val="0"/>
          <w:numId w:val="2"/>
        </w:numPr>
        <w:rPr>
          <w:rFonts w:hint="eastAsia"/>
        </w:rPr>
      </w:pPr>
      <w:bookmarkStart w:id="31" w:name="_Toc22940"/>
      <w:r>
        <w:rPr>
          <w:rFonts w:hint="eastAsia"/>
          <w:lang w:val="en-US" w:eastAsia="zh-CN"/>
        </w:rPr>
        <w:t>通告接口</w:t>
      </w:r>
      <w:bookmarkEnd w:id="31"/>
    </w:p>
    <w:p>
      <w:pPr>
        <w:pStyle w:val="3"/>
        <w:rPr>
          <w:rFonts w:hint="default"/>
          <w:lang w:val="en-US"/>
        </w:rPr>
      </w:pPr>
      <w:bookmarkStart w:id="32" w:name="_Toc2349"/>
      <w:r>
        <w:rPr>
          <w:rFonts w:hint="eastAsia"/>
          <w:lang w:val="en-US" w:eastAsia="zh-CN"/>
        </w:rPr>
        <w:t>11.1查询通告列表</w:t>
      </w:r>
      <w:bookmarkEnd w:id="32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default" w:ascii="宋体" w:hAnsi="宋体"/>
                <w:szCs w:val="21"/>
              </w:rPr>
              <w:t>/materialSysMessage/listpage.jsn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"c471d4d474924d0f81b2182fb88dc4e3"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"2020-08-11 12:45:36"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"02abe791-fb78-4062-9dee-a62aa7784daa"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"管理员"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"太阳板降价了"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"messageImage"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"/2020/08/11/12/0affc564d41946ea9aa8b98cdb265934.png"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"太阳板降价了哈殴斗\n               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firstLine="1260" w:firstLineChars="7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isRead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fileType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fileUrl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文件地址</w:t>
            </w:r>
          </w:p>
        </w:tc>
      </w:tr>
    </w:tbl>
    <w:p>
      <w:pPr>
        <w:rPr>
          <w:b/>
          <w:sz w:val="24"/>
        </w:rPr>
      </w:pPr>
    </w:p>
    <w:p>
      <w:pPr>
        <w:pStyle w:val="3"/>
        <w:rPr>
          <w:rFonts w:hint="default"/>
          <w:lang w:val="en-US"/>
        </w:rPr>
      </w:pPr>
      <w:bookmarkStart w:id="33" w:name="_Toc4639"/>
      <w:r>
        <w:rPr>
          <w:rFonts w:hint="eastAsia"/>
          <w:lang w:val="en-US" w:eastAsia="zh-CN"/>
        </w:rPr>
        <w:t>11.2关联一条通告</w:t>
      </w:r>
      <w:bookmarkEnd w:id="33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default" w:ascii="宋体" w:hAnsi="宋体"/>
                <w:szCs w:val="21"/>
              </w:rPr>
              <w:t>/materialUserMessageRelation/addOrUpdate.jsn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sysMessageId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3"/>
        <w:rPr>
          <w:rFonts w:hint="default"/>
          <w:lang w:val="en-US"/>
        </w:rPr>
      </w:pPr>
      <w:bookmarkStart w:id="34" w:name="_Toc22535"/>
      <w:r>
        <w:rPr>
          <w:rFonts w:hint="eastAsia"/>
          <w:lang w:val="en-US" w:eastAsia="zh-CN"/>
        </w:rPr>
        <w:t>11.3查询用户未读公告的数量</w:t>
      </w:r>
      <w:bookmarkEnd w:id="34"/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default" w:ascii="宋体" w:hAnsi="宋体"/>
                <w:szCs w:val="21"/>
              </w:rPr>
              <w:t>/materialSysMessage/unReadMsgNum.jsn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未读公告数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11.4查询通告详情</w:t>
      </w:r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default" w:ascii="宋体" w:hAnsi="宋体"/>
                <w:szCs w:val="21"/>
              </w:rPr>
              <w:t>/materialSysMessage/loadById.jsn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通告id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11.查询当前登录用户</w:t>
      </w:r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default" w:ascii="宋体" w:hAnsi="宋体"/>
                <w:szCs w:val="21"/>
              </w:rPr>
              <w:t>/materialUser/getLoginUser.jsn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3914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b/>
          <w:sz w:val="24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发现页接口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1搜索监听提示接口</w:t>
      </w:r>
    </w:p>
    <w:p>
      <w:pPr>
        <w:numPr>
          <w:ilvl w:val="0"/>
          <w:numId w:val="0"/>
        </w:numPr>
        <w:rPr>
          <w:rFonts w:hint="eastAsia"/>
        </w:rPr>
      </w:pPr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default" w:ascii="宋体" w:hAnsi="宋体"/>
                <w:b/>
                <w:bCs/>
                <w:szCs w:val="21"/>
              </w:rPr>
              <w:t>/materialBuildIntroduction/loadByMaterialId.jsn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materialId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1"/>
                <w:lang w:val="en-US" w:eastAsia="zh-CN" w:bidi="ar-SA"/>
              </w:rPr>
              <w:t>所属材料id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"2020-08-13 20:58:28"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"阳光板"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"buildTitle"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"这是一块阳光板"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"buildAbstract"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"能挡住阳光的阳光板"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"buildContent"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"适得府君书看不上发你哈是电脑房卡时间开始疯狂"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"图片"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"http://www.qhd12328.com/upfile/20170924/6e10c6da55c0492881890be05ebfd650.jpg"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"02abe791-fb78-4062-9dee-a62aa7784daa"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"管理员"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"2020-08-13 21:37:00"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buildTitle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1"/>
                <w:lang w:val="en-US" w:eastAsia="zh-CN" w:bidi="ar-S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buildAbstract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buildContent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fileUrl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文件地址（视频或图片）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产品样式</w:t>
      </w:r>
      <w:r>
        <w:rPr>
          <w:rFonts w:hint="eastAsia"/>
        </w:rPr>
        <w:t>模块接口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1产品样式图片列表接口</w:t>
      </w:r>
    </w:p>
    <w:tbl>
      <w:tblPr>
        <w:tblStyle w:val="10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default" w:ascii="宋体" w:hAnsi="宋体"/>
                <w:szCs w:val="21"/>
              </w:rPr>
              <w:t>/materialProductStyle</w:t>
            </w:r>
            <w:r>
              <w:rPr>
                <w:rFonts w:hint="default" w:ascii="宋体" w:hAnsi="宋体"/>
                <w:szCs w:val="21"/>
              </w:rPr>
              <w:t>/listpage.jsn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queryObj.</w:t>
            </w: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materialId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1"/>
                <w:lang w:val="en-US" w:eastAsia="zh-CN" w:bidi="ar-SA"/>
              </w:rPr>
              <w:t>所属材料id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queryObj.</w:t>
            </w: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productType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1"/>
                <w:lang w:val="en-US" w:eastAsia="zh-CN" w:bidi="ar-SA"/>
              </w:rPr>
              <w:t>文件类型(1：产品图片:2：产品资料)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2268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queryObj.</w:t>
            </w:r>
            <w:r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isShowHome</w:t>
            </w:r>
          </w:p>
        </w:tc>
        <w:tc>
          <w:tcPr>
            <w:tcW w:w="113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字符</w:t>
            </w:r>
            <w:bookmarkStart w:id="35" w:name="_GoBack"/>
            <w:bookmarkEnd w:id="35"/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</w:t>
            </w:r>
          </w:p>
        </w:tc>
        <w:tc>
          <w:tcPr>
            <w:tcW w:w="3914" w:type="dxa"/>
            <w:vAlign w:val="top"/>
          </w:tcPr>
          <w:p>
            <w:pPr>
              <w:pStyle w:val="16"/>
              <w:ind w:firstLine="0" w:firstLineChars="0"/>
              <w:jc w:val="left"/>
              <w:rPr>
                <w:rFonts w:hint="default" w:ascii="宋体" w:hAnsi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1"/>
                <w:lang w:val="en-US" w:eastAsia="zh-CN" w:bidi="ar-SA"/>
              </w:rPr>
              <w:t>是否在首页展示（1：是，0否）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"2020-08-17 18:58:35"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"materialName"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"阳光板"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"productType"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"阳光板.png"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"fileUrl"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"/image/yangguangban.jpg"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"orderNum"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1.00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"isEnable"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"shState"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6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materialId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materialName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所属材料名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productType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1"/>
                <w:lang w:val="en-US" w:eastAsia="zh-CN" w:bidi="ar-SA"/>
              </w:rPr>
              <w:t>产品介绍类型(1：产品图片:2：产品资料)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fileName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fileType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hint="default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fileUrl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hint="default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  <w:lang w:val="en-US" w:eastAsia="zh-CN"/>
              </w:rPr>
              <w:t>文件地址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  <w:b/>
          <w:sz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5121" o:spid="_x0000_s5121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03F38"/>
    <w:multiLevelType w:val="singleLevel"/>
    <w:tmpl w:val="BBF03F3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CC61E4"/>
    <w:multiLevelType w:val="singleLevel"/>
    <w:tmpl w:val="E7CC61E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5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C94"/>
    <w:rsid w:val="000546CA"/>
    <w:rsid w:val="00067B20"/>
    <w:rsid w:val="0007354E"/>
    <w:rsid w:val="00092633"/>
    <w:rsid w:val="000A157F"/>
    <w:rsid w:val="000B3849"/>
    <w:rsid w:val="000D6510"/>
    <w:rsid w:val="000D685A"/>
    <w:rsid w:val="000F04DF"/>
    <w:rsid w:val="000F4986"/>
    <w:rsid w:val="000F5AE6"/>
    <w:rsid w:val="000F660F"/>
    <w:rsid w:val="00104DB5"/>
    <w:rsid w:val="00112B68"/>
    <w:rsid w:val="00115A71"/>
    <w:rsid w:val="001167FB"/>
    <w:rsid w:val="0011769C"/>
    <w:rsid w:val="00132336"/>
    <w:rsid w:val="0013534C"/>
    <w:rsid w:val="00150786"/>
    <w:rsid w:val="00164DB4"/>
    <w:rsid w:val="00172A67"/>
    <w:rsid w:val="001758F3"/>
    <w:rsid w:val="00183DD5"/>
    <w:rsid w:val="001B207F"/>
    <w:rsid w:val="001C1019"/>
    <w:rsid w:val="001D4CF8"/>
    <w:rsid w:val="001E2A6F"/>
    <w:rsid w:val="001E3467"/>
    <w:rsid w:val="001F13C4"/>
    <w:rsid w:val="002111FB"/>
    <w:rsid w:val="00216452"/>
    <w:rsid w:val="00230ACE"/>
    <w:rsid w:val="00230BD2"/>
    <w:rsid w:val="00240B59"/>
    <w:rsid w:val="00243B78"/>
    <w:rsid w:val="002576EC"/>
    <w:rsid w:val="0026184D"/>
    <w:rsid w:val="0026479F"/>
    <w:rsid w:val="00287A3A"/>
    <w:rsid w:val="002A15B7"/>
    <w:rsid w:val="002A1AE5"/>
    <w:rsid w:val="002A737A"/>
    <w:rsid w:val="002C20F0"/>
    <w:rsid w:val="002E0246"/>
    <w:rsid w:val="002E7648"/>
    <w:rsid w:val="003015E5"/>
    <w:rsid w:val="00306DCE"/>
    <w:rsid w:val="003148EB"/>
    <w:rsid w:val="00323B43"/>
    <w:rsid w:val="00332B6D"/>
    <w:rsid w:val="003500B1"/>
    <w:rsid w:val="00352245"/>
    <w:rsid w:val="003562ED"/>
    <w:rsid w:val="00356898"/>
    <w:rsid w:val="0036609C"/>
    <w:rsid w:val="0038279D"/>
    <w:rsid w:val="0038289E"/>
    <w:rsid w:val="0038417A"/>
    <w:rsid w:val="00393BD1"/>
    <w:rsid w:val="003A0863"/>
    <w:rsid w:val="003B320E"/>
    <w:rsid w:val="003B6D6A"/>
    <w:rsid w:val="003C3EDD"/>
    <w:rsid w:val="003C5C0E"/>
    <w:rsid w:val="003C6AA4"/>
    <w:rsid w:val="003D2110"/>
    <w:rsid w:val="003D37D8"/>
    <w:rsid w:val="003E1576"/>
    <w:rsid w:val="003E3B1B"/>
    <w:rsid w:val="003F06A9"/>
    <w:rsid w:val="003F08D7"/>
    <w:rsid w:val="003F15AB"/>
    <w:rsid w:val="004023AE"/>
    <w:rsid w:val="00413CC8"/>
    <w:rsid w:val="00420E18"/>
    <w:rsid w:val="00425F5B"/>
    <w:rsid w:val="00426133"/>
    <w:rsid w:val="00432245"/>
    <w:rsid w:val="00433A85"/>
    <w:rsid w:val="004358AB"/>
    <w:rsid w:val="00442112"/>
    <w:rsid w:val="00442647"/>
    <w:rsid w:val="00460C71"/>
    <w:rsid w:val="0047407D"/>
    <w:rsid w:val="004821CB"/>
    <w:rsid w:val="004A2530"/>
    <w:rsid w:val="004A276D"/>
    <w:rsid w:val="004C6280"/>
    <w:rsid w:val="005043AA"/>
    <w:rsid w:val="00541D55"/>
    <w:rsid w:val="00572083"/>
    <w:rsid w:val="00574320"/>
    <w:rsid w:val="00576B4F"/>
    <w:rsid w:val="00582073"/>
    <w:rsid w:val="00582ED0"/>
    <w:rsid w:val="00587A90"/>
    <w:rsid w:val="00590CCB"/>
    <w:rsid w:val="005A0956"/>
    <w:rsid w:val="005A380B"/>
    <w:rsid w:val="005A3B06"/>
    <w:rsid w:val="005B039B"/>
    <w:rsid w:val="005B10FC"/>
    <w:rsid w:val="005C47EB"/>
    <w:rsid w:val="005D18E3"/>
    <w:rsid w:val="005D3603"/>
    <w:rsid w:val="005D7A2F"/>
    <w:rsid w:val="005E1005"/>
    <w:rsid w:val="005E19BB"/>
    <w:rsid w:val="005E7B7E"/>
    <w:rsid w:val="005E7EAC"/>
    <w:rsid w:val="00601E32"/>
    <w:rsid w:val="00602AEF"/>
    <w:rsid w:val="00606186"/>
    <w:rsid w:val="0061662D"/>
    <w:rsid w:val="00625E1D"/>
    <w:rsid w:val="00634608"/>
    <w:rsid w:val="00636876"/>
    <w:rsid w:val="00656B03"/>
    <w:rsid w:val="00664246"/>
    <w:rsid w:val="006A0403"/>
    <w:rsid w:val="006A551E"/>
    <w:rsid w:val="006B5939"/>
    <w:rsid w:val="006C7342"/>
    <w:rsid w:val="006D6CAB"/>
    <w:rsid w:val="006E4FFB"/>
    <w:rsid w:val="006E5B3F"/>
    <w:rsid w:val="006E7FE4"/>
    <w:rsid w:val="006F5237"/>
    <w:rsid w:val="00710282"/>
    <w:rsid w:val="00710C5F"/>
    <w:rsid w:val="00720AC2"/>
    <w:rsid w:val="007217CE"/>
    <w:rsid w:val="00723485"/>
    <w:rsid w:val="00724AFD"/>
    <w:rsid w:val="00733337"/>
    <w:rsid w:val="00741835"/>
    <w:rsid w:val="00746028"/>
    <w:rsid w:val="00750060"/>
    <w:rsid w:val="00752B04"/>
    <w:rsid w:val="007542B9"/>
    <w:rsid w:val="00755FF9"/>
    <w:rsid w:val="00763865"/>
    <w:rsid w:val="00764C7E"/>
    <w:rsid w:val="00770800"/>
    <w:rsid w:val="00782603"/>
    <w:rsid w:val="007866CF"/>
    <w:rsid w:val="00792329"/>
    <w:rsid w:val="007C531A"/>
    <w:rsid w:val="007D1096"/>
    <w:rsid w:val="007E6BA6"/>
    <w:rsid w:val="007F01D0"/>
    <w:rsid w:val="008064F0"/>
    <w:rsid w:val="00815B3E"/>
    <w:rsid w:val="00822EE7"/>
    <w:rsid w:val="00823133"/>
    <w:rsid w:val="00826004"/>
    <w:rsid w:val="008448FA"/>
    <w:rsid w:val="00844953"/>
    <w:rsid w:val="0085496A"/>
    <w:rsid w:val="00860232"/>
    <w:rsid w:val="00860857"/>
    <w:rsid w:val="00867CE8"/>
    <w:rsid w:val="00872229"/>
    <w:rsid w:val="00874A69"/>
    <w:rsid w:val="00875FE1"/>
    <w:rsid w:val="008A5D74"/>
    <w:rsid w:val="008B44A0"/>
    <w:rsid w:val="008B7726"/>
    <w:rsid w:val="008D4C37"/>
    <w:rsid w:val="008D5D8B"/>
    <w:rsid w:val="0090061B"/>
    <w:rsid w:val="0090342E"/>
    <w:rsid w:val="00913E4E"/>
    <w:rsid w:val="00915E6A"/>
    <w:rsid w:val="0092580E"/>
    <w:rsid w:val="00934695"/>
    <w:rsid w:val="009376A7"/>
    <w:rsid w:val="0095037C"/>
    <w:rsid w:val="00951425"/>
    <w:rsid w:val="00957E69"/>
    <w:rsid w:val="009659B2"/>
    <w:rsid w:val="00977CDC"/>
    <w:rsid w:val="009A144B"/>
    <w:rsid w:val="009A1EA4"/>
    <w:rsid w:val="009A426D"/>
    <w:rsid w:val="009B02AB"/>
    <w:rsid w:val="009B6E79"/>
    <w:rsid w:val="009C0675"/>
    <w:rsid w:val="009D51D1"/>
    <w:rsid w:val="009F294D"/>
    <w:rsid w:val="009F2FC9"/>
    <w:rsid w:val="00A04622"/>
    <w:rsid w:val="00A12293"/>
    <w:rsid w:val="00A25405"/>
    <w:rsid w:val="00A31484"/>
    <w:rsid w:val="00A31821"/>
    <w:rsid w:val="00A31D5E"/>
    <w:rsid w:val="00A37326"/>
    <w:rsid w:val="00A414E3"/>
    <w:rsid w:val="00A528EE"/>
    <w:rsid w:val="00A53230"/>
    <w:rsid w:val="00A57E77"/>
    <w:rsid w:val="00A61555"/>
    <w:rsid w:val="00A91134"/>
    <w:rsid w:val="00A939A7"/>
    <w:rsid w:val="00AA0E2E"/>
    <w:rsid w:val="00AA6FE6"/>
    <w:rsid w:val="00AC2565"/>
    <w:rsid w:val="00AD3C1A"/>
    <w:rsid w:val="00AD3DB8"/>
    <w:rsid w:val="00AD5369"/>
    <w:rsid w:val="00AE3926"/>
    <w:rsid w:val="00AF3678"/>
    <w:rsid w:val="00B00013"/>
    <w:rsid w:val="00B06CEC"/>
    <w:rsid w:val="00B27C43"/>
    <w:rsid w:val="00B3345F"/>
    <w:rsid w:val="00B36FDE"/>
    <w:rsid w:val="00B4347C"/>
    <w:rsid w:val="00B61720"/>
    <w:rsid w:val="00B6258C"/>
    <w:rsid w:val="00B67813"/>
    <w:rsid w:val="00B7057B"/>
    <w:rsid w:val="00B7435A"/>
    <w:rsid w:val="00B75811"/>
    <w:rsid w:val="00B84168"/>
    <w:rsid w:val="00BA1D5A"/>
    <w:rsid w:val="00BA6F71"/>
    <w:rsid w:val="00BA7C60"/>
    <w:rsid w:val="00BB7D0C"/>
    <w:rsid w:val="00BC3808"/>
    <w:rsid w:val="00BE7996"/>
    <w:rsid w:val="00BF28F6"/>
    <w:rsid w:val="00BF2D01"/>
    <w:rsid w:val="00BF54DB"/>
    <w:rsid w:val="00BF5539"/>
    <w:rsid w:val="00C063A0"/>
    <w:rsid w:val="00C0757C"/>
    <w:rsid w:val="00C107E6"/>
    <w:rsid w:val="00C142D9"/>
    <w:rsid w:val="00C204A4"/>
    <w:rsid w:val="00C21283"/>
    <w:rsid w:val="00C3613E"/>
    <w:rsid w:val="00C50CF0"/>
    <w:rsid w:val="00C627DC"/>
    <w:rsid w:val="00C712CC"/>
    <w:rsid w:val="00C738D1"/>
    <w:rsid w:val="00C77AC4"/>
    <w:rsid w:val="00C83765"/>
    <w:rsid w:val="00C94199"/>
    <w:rsid w:val="00CC152C"/>
    <w:rsid w:val="00CC3E78"/>
    <w:rsid w:val="00CC5DCE"/>
    <w:rsid w:val="00CC729A"/>
    <w:rsid w:val="00CD108E"/>
    <w:rsid w:val="00CD3E02"/>
    <w:rsid w:val="00CE787C"/>
    <w:rsid w:val="00D12674"/>
    <w:rsid w:val="00D17E22"/>
    <w:rsid w:val="00D24C19"/>
    <w:rsid w:val="00D31D50"/>
    <w:rsid w:val="00D32CCB"/>
    <w:rsid w:val="00D41555"/>
    <w:rsid w:val="00D440DB"/>
    <w:rsid w:val="00D520D0"/>
    <w:rsid w:val="00D54D64"/>
    <w:rsid w:val="00D6012C"/>
    <w:rsid w:val="00D710E0"/>
    <w:rsid w:val="00D73659"/>
    <w:rsid w:val="00D9198B"/>
    <w:rsid w:val="00DA1DE2"/>
    <w:rsid w:val="00DB46FF"/>
    <w:rsid w:val="00DC0717"/>
    <w:rsid w:val="00DC3FE6"/>
    <w:rsid w:val="00DC70E1"/>
    <w:rsid w:val="00DD44F1"/>
    <w:rsid w:val="00DE64AA"/>
    <w:rsid w:val="00DE6B3F"/>
    <w:rsid w:val="00DF5264"/>
    <w:rsid w:val="00DF574C"/>
    <w:rsid w:val="00E14619"/>
    <w:rsid w:val="00E14663"/>
    <w:rsid w:val="00E16841"/>
    <w:rsid w:val="00E22E96"/>
    <w:rsid w:val="00E3314F"/>
    <w:rsid w:val="00E4750A"/>
    <w:rsid w:val="00E512BC"/>
    <w:rsid w:val="00E54CCA"/>
    <w:rsid w:val="00E60CA1"/>
    <w:rsid w:val="00E71138"/>
    <w:rsid w:val="00E74A4D"/>
    <w:rsid w:val="00E82FC7"/>
    <w:rsid w:val="00E905CB"/>
    <w:rsid w:val="00EA20E1"/>
    <w:rsid w:val="00EC1AA4"/>
    <w:rsid w:val="00EE06D9"/>
    <w:rsid w:val="00EE4669"/>
    <w:rsid w:val="00F11786"/>
    <w:rsid w:val="00F12AB5"/>
    <w:rsid w:val="00F22D9A"/>
    <w:rsid w:val="00F82730"/>
    <w:rsid w:val="00F83FCA"/>
    <w:rsid w:val="00F935B9"/>
    <w:rsid w:val="00F93C9E"/>
    <w:rsid w:val="00F95E41"/>
    <w:rsid w:val="00FA12F0"/>
    <w:rsid w:val="00FB1B61"/>
    <w:rsid w:val="00FB39D6"/>
    <w:rsid w:val="00FC74BF"/>
    <w:rsid w:val="00FE3044"/>
    <w:rsid w:val="00FF5A9D"/>
    <w:rsid w:val="011F78F3"/>
    <w:rsid w:val="014E2397"/>
    <w:rsid w:val="01611BFB"/>
    <w:rsid w:val="01664AE4"/>
    <w:rsid w:val="017346BE"/>
    <w:rsid w:val="01771B5A"/>
    <w:rsid w:val="017C1543"/>
    <w:rsid w:val="01B9705B"/>
    <w:rsid w:val="01C27A62"/>
    <w:rsid w:val="021360B8"/>
    <w:rsid w:val="024D0CAF"/>
    <w:rsid w:val="02580EEF"/>
    <w:rsid w:val="02855C2B"/>
    <w:rsid w:val="02964335"/>
    <w:rsid w:val="02B64097"/>
    <w:rsid w:val="02C52BB3"/>
    <w:rsid w:val="03322865"/>
    <w:rsid w:val="034823FD"/>
    <w:rsid w:val="03512691"/>
    <w:rsid w:val="035F035C"/>
    <w:rsid w:val="035F5F1D"/>
    <w:rsid w:val="037224AD"/>
    <w:rsid w:val="03A13587"/>
    <w:rsid w:val="03CA4677"/>
    <w:rsid w:val="04073730"/>
    <w:rsid w:val="043E78C2"/>
    <w:rsid w:val="04B74086"/>
    <w:rsid w:val="04C7540E"/>
    <w:rsid w:val="04ED7D46"/>
    <w:rsid w:val="051A6AA7"/>
    <w:rsid w:val="05245F6B"/>
    <w:rsid w:val="055C5D91"/>
    <w:rsid w:val="058F56A9"/>
    <w:rsid w:val="05B250AE"/>
    <w:rsid w:val="064E7C51"/>
    <w:rsid w:val="06621FC3"/>
    <w:rsid w:val="068729F9"/>
    <w:rsid w:val="069457D1"/>
    <w:rsid w:val="069B64BD"/>
    <w:rsid w:val="06D86247"/>
    <w:rsid w:val="06FE1D73"/>
    <w:rsid w:val="0708535D"/>
    <w:rsid w:val="072C7FAA"/>
    <w:rsid w:val="07391E14"/>
    <w:rsid w:val="07827A1E"/>
    <w:rsid w:val="078B3939"/>
    <w:rsid w:val="07AD36D7"/>
    <w:rsid w:val="07FC10EB"/>
    <w:rsid w:val="08121D25"/>
    <w:rsid w:val="081727E9"/>
    <w:rsid w:val="08261BDF"/>
    <w:rsid w:val="083F62ED"/>
    <w:rsid w:val="0840239D"/>
    <w:rsid w:val="08473F5E"/>
    <w:rsid w:val="08515435"/>
    <w:rsid w:val="086827AA"/>
    <w:rsid w:val="088C53F0"/>
    <w:rsid w:val="08B95C32"/>
    <w:rsid w:val="08D86822"/>
    <w:rsid w:val="08F5621B"/>
    <w:rsid w:val="093847A0"/>
    <w:rsid w:val="096504FC"/>
    <w:rsid w:val="0A4C5FAB"/>
    <w:rsid w:val="0AAA79D8"/>
    <w:rsid w:val="0ABA467D"/>
    <w:rsid w:val="0AD576ED"/>
    <w:rsid w:val="0B362C7C"/>
    <w:rsid w:val="0BC652DE"/>
    <w:rsid w:val="0BFA79E7"/>
    <w:rsid w:val="0C0936D2"/>
    <w:rsid w:val="0C0A21E9"/>
    <w:rsid w:val="0C897F95"/>
    <w:rsid w:val="0C8F71AB"/>
    <w:rsid w:val="0CE45254"/>
    <w:rsid w:val="0D0622A4"/>
    <w:rsid w:val="0D152232"/>
    <w:rsid w:val="0D85166C"/>
    <w:rsid w:val="0DA46F14"/>
    <w:rsid w:val="0DAF5E84"/>
    <w:rsid w:val="0DD46E3E"/>
    <w:rsid w:val="0E203F64"/>
    <w:rsid w:val="0E494F71"/>
    <w:rsid w:val="0E8A3692"/>
    <w:rsid w:val="0EB0224A"/>
    <w:rsid w:val="0F5E5D2E"/>
    <w:rsid w:val="0FD142AF"/>
    <w:rsid w:val="0FF34926"/>
    <w:rsid w:val="101B3083"/>
    <w:rsid w:val="10281698"/>
    <w:rsid w:val="10347904"/>
    <w:rsid w:val="103C008F"/>
    <w:rsid w:val="108F4493"/>
    <w:rsid w:val="10B61AF9"/>
    <w:rsid w:val="10B654E3"/>
    <w:rsid w:val="111213F2"/>
    <w:rsid w:val="11270518"/>
    <w:rsid w:val="113A7A36"/>
    <w:rsid w:val="113C72F5"/>
    <w:rsid w:val="114400CB"/>
    <w:rsid w:val="11762757"/>
    <w:rsid w:val="11841CC6"/>
    <w:rsid w:val="118519DF"/>
    <w:rsid w:val="118C7ED4"/>
    <w:rsid w:val="11AD7394"/>
    <w:rsid w:val="12087B65"/>
    <w:rsid w:val="12290D34"/>
    <w:rsid w:val="12715FBF"/>
    <w:rsid w:val="12771534"/>
    <w:rsid w:val="12D67829"/>
    <w:rsid w:val="12EA2DBC"/>
    <w:rsid w:val="131E5563"/>
    <w:rsid w:val="1343159B"/>
    <w:rsid w:val="135E274F"/>
    <w:rsid w:val="135E2965"/>
    <w:rsid w:val="137A62F1"/>
    <w:rsid w:val="13A17940"/>
    <w:rsid w:val="13C40B9C"/>
    <w:rsid w:val="145E168B"/>
    <w:rsid w:val="148C4B22"/>
    <w:rsid w:val="14A0523D"/>
    <w:rsid w:val="14AE02B4"/>
    <w:rsid w:val="153F0781"/>
    <w:rsid w:val="154B16FA"/>
    <w:rsid w:val="15697210"/>
    <w:rsid w:val="157064B0"/>
    <w:rsid w:val="157C28BC"/>
    <w:rsid w:val="16044A97"/>
    <w:rsid w:val="16180CA8"/>
    <w:rsid w:val="16281E4B"/>
    <w:rsid w:val="166053BC"/>
    <w:rsid w:val="168C5A3B"/>
    <w:rsid w:val="16B951B5"/>
    <w:rsid w:val="16EE1490"/>
    <w:rsid w:val="17226A0E"/>
    <w:rsid w:val="172D6893"/>
    <w:rsid w:val="1762544E"/>
    <w:rsid w:val="17E3323C"/>
    <w:rsid w:val="17EB11AD"/>
    <w:rsid w:val="1840302E"/>
    <w:rsid w:val="18596509"/>
    <w:rsid w:val="186506E1"/>
    <w:rsid w:val="187A748D"/>
    <w:rsid w:val="18CF2BF8"/>
    <w:rsid w:val="18DF78BD"/>
    <w:rsid w:val="19015D81"/>
    <w:rsid w:val="19584D85"/>
    <w:rsid w:val="195F7CF8"/>
    <w:rsid w:val="19EE2766"/>
    <w:rsid w:val="1A424662"/>
    <w:rsid w:val="1A696024"/>
    <w:rsid w:val="1AA17C04"/>
    <w:rsid w:val="1ABC6A94"/>
    <w:rsid w:val="1B0642B3"/>
    <w:rsid w:val="1B0C3C21"/>
    <w:rsid w:val="1B120C63"/>
    <w:rsid w:val="1B535C6E"/>
    <w:rsid w:val="1B717639"/>
    <w:rsid w:val="1B774273"/>
    <w:rsid w:val="1B7B6976"/>
    <w:rsid w:val="1B87757D"/>
    <w:rsid w:val="1BB54DF2"/>
    <w:rsid w:val="1BF06B80"/>
    <w:rsid w:val="1C7E2AF7"/>
    <w:rsid w:val="1D1E758D"/>
    <w:rsid w:val="1D23603D"/>
    <w:rsid w:val="1D350909"/>
    <w:rsid w:val="1D4D6C52"/>
    <w:rsid w:val="1D5735A1"/>
    <w:rsid w:val="1D9D6E3D"/>
    <w:rsid w:val="1DCA6046"/>
    <w:rsid w:val="1DE8269E"/>
    <w:rsid w:val="1DEB6696"/>
    <w:rsid w:val="1DF354D9"/>
    <w:rsid w:val="1EC36B06"/>
    <w:rsid w:val="1EC80475"/>
    <w:rsid w:val="1F601009"/>
    <w:rsid w:val="1F7B0400"/>
    <w:rsid w:val="1F896F5C"/>
    <w:rsid w:val="1FBB3F71"/>
    <w:rsid w:val="20226075"/>
    <w:rsid w:val="20545387"/>
    <w:rsid w:val="209F6D39"/>
    <w:rsid w:val="20A96B2C"/>
    <w:rsid w:val="20F63626"/>
    <w:rsid w:val="20FD6AAF"/>
    <w:rsid w:val="214233EE"/>
    <w:rsid w:val="21A5416C"/>
    <w:rsid w:val="21C84197"/>
    <w:rsid w:val="21FF6D6F"/>
    <w:rsid w:val="22083B8D"/>
    <w:rsid w:val="223B2A9F"/>
    <w:rsid w:val="223C098D"/>
    <w:rsid w:val="22664383"/>
    <w:rsid w:val="226676AE"/>
    <w:rsid w:val="229F7712"/>
    <w:rsid w:val="22A979B7"/>
    <w:rsid w:val="22B002EC"/>
    <w:rsid w:val="22F60761"/>
    <w:rsid w:val="23363DB4"/>
    <w:rsid w:val="238D454E"/>
    <w:rsid w:val="23A10F02"/>
    <w:rsid w:val="242136F1"/>
    <w:rsid w:val="2442518F"/>
    <w:rsid w:val="24430DB3"/>
    <w:rsid w:val="24516906"/>
    <w:rsid w:val="24755368"/>
    <w:rsid w:val="24770CD0"/>
    <w:rsid w:val="24EE74CE"/>
    <w:rsid w:val="250D664B"/>
    <w:rsid w:val="25113C73"/>
    <w:rsid w:val="251B3417"/>
    <w:rsid w:val="254219E9"/>
    <w:rsid w:val="25552C60"/>
    <w:rsid w:val="25655FC2"/>
    <w:rsid w:val="256B6955"/>
    <w:rsid w:val="25E23F8D"/>
    <w:rsid w:val="25E3271B"/>
    <w:rsid w:val="2616559B"/>
    <w:rsid w:val="2618142E"/>
    <w:rsid w:val="261E0A1F"/>
    <w:rsid w:val="262B0953"/>
    <w:rsid w:val="262D4761"/>
    <w:rsid w:val="26514945"/>
    <w:rsid w:val="26BD7384"/>
    <w:rsid w:val="26E41A88"/>
    <w:rsid w:val="26FB78DB"/>
    <w:rsid w:val="2708265E"/>
    <w:rsid w:val="27AA3BB4"/>
    <w:rsid w:val="27B71506"/>
    <w:rsid w:val="27EE3883"/>
    <w:rsid w:val="2809358A"/>
    <w:rsid w:val="280E3342"/>
    <w:rsid w:val="28337366"/>
    <w:rsid w:val="28501DD6"/>
    <w:rsid w:val="286A4F3D"/>
    <w:rsid w:val="28815636"/>
    <w:rsid w:val="289C610F"/>
    <w:rsid w:val="28AA3D53"/>
    <w:rsid w:val="28CE317F"/>
    <w:rsid w:val="290820C1"/>
    <w:rsid w:val="29114812"/>
    <w:rsid w:val="29235C6F"/>
    <w:rsid w:val="295A235C"/>
    <w:rsid w:val="29690CB9"/>
    <w:rsid w:val="299937AF"/>
    <w:rsid w:val="2A604595"/>
    <w:rsid w:val="2A6062C8"/>
    <w:rsid w:val="2A8A2C72"/>
    <w:rsid w:val="2AEA5B6F"/>
    <w:rsid w:val="2B083C91"/>
    <w:rsid w:val="2BD42B95"/>
    <w:rsid w:val="2BFF22B7"/>
    <w:rsid w:val="2C1E1CB8"/>
    <w:rsid w:val="2C887F94"/>
    <w:rsid w:val="2CC359B1"/>
    <w:rsid w:val="2D2A3655"/>
    <w:rsid w:val="2D3B622D"/>
    <w:rsid w:val="2D5E34AC"/>
    <w:rsid w:val="2D7B537D"/>
    <w:rsid w:val="2DAD52D9"/>
    <w:rsid w:val="2E0E67E3"/>
    <w:rsid w:val="2E13492F"/>
    <w:rsid w:val="2E455CC8"/>
    <w:rsid w:val="2E497553"/>
    <w:rsid w:val="2E7F2D34"/>
    <w:rsid w:val="2EBD1DCF"/>
    <w:rsid w:val="2F173AC8"/>
    <w:rsid w:val="2F5A330D"/>
    <w:rsid w:val="2F7B300E"/>
    <w:rsid w:val="2F80066B"/>
    <w:rsid w:val="2F9A3A17"/>
    <w:rsid w:val="2FB404D3"/>
    <w:rsid w:val="305A2569"/>
    <w:rsid w:val="305D1F73"/>
    <w:rsid w:val="30AF2844"/>
    <w:rsid w:val="30B4603F"/>
    <w:rsid w:val="3109438E"/>
    <w:rsid w:val="31327561"/>
    <w:rsid w:val="313565EA"/>
    <w:rsid w:val="314B6203"/>
    <w:rsid w:val="315402C9"/>
    <w:rsid w:val="31691C6E"/>
    <w:rsid w:val="31CF71EF"/>
    <w:rsid w:val="32E12EC9"/>
    <w:rsid w:val="336A6A89"/>
    <w:rsid w:val="33931F76"/>
    <w:rsid w:val="33FF5C5C"/>
    <w:rsid w:val="34222474"/>
    <w:rsid w:val="34451F21"/>
    <w:rsid w:val="34730FFD"/>
    <w:rsid w:val="3486282E"/>
    <w:rsid w:val="35045F02"/>
    <w:rsid w:val="35055CD8"/>
    <w:rsid w:val="35322A7A"/>
    <w:rsid w:val="353932C7"/>
    <w:rsid w:val="3540779B"/>
    <w:rsid w:val="354413DD"/>
    <w:rsid w:val="35A01443"/>
    <w:rsid w:val="35AE6CD9"/>
    <w:rsid w:val="36076398"/>
    <w:rsid w:val="361E1A15"/>
    <w:rsid w:val="36A150EE"/>
    <w:rsid w:val="36FB77F4"/>
    <w:rsid w:val="37020C8F"/>
    <w:rsid w:val="37162EF0"/>
    <w:rsid w:val="374D73BF"/>
    <w:rsid w:val="377D1202"/>
    <w:rsid w:val="37A072BF"/>
    <w:rsid w:val="37BB6B19"/>
    <w:rsid w:val="37BF1C70"/>
    <w:rsid w:val="37DB476F"/>
    <w:rsid w:val="380B2789"/>
    <w:rsid w:val="386A68E6"/>
    <w:rsid w:val="389E6C5F"/>
    <w:rsid w:val="38B17029"/>
    <w:rsid w:val="38ED1F1A"/>
    <w:rsid w:val="38FB1234"/>
    <w:rsid w:val="390E2E83"/>
    <w:rsid w:val="39501694"/>
    <w:rsid w:val="395108E1"/>
    <w:rsid w:val="39804CB7"/>
    <w:rsid w:val="39B97A84"/>
    <w:rsid w:val="39C82B1B"/>
    <w:rsid w:val="3A090A97"/>
    <w:rsid w:val="3A374A63"/>
    <w:rsid w:val="3A394757"/>
    <w:rsid w:val="3A9554CF"/>
    <w:rsid w:val="3AA708D2"/>
    <w:rsid w:val="3ADD5360"/>
    <w:rsid w:val="3AEF6812"/>
    <w:rsid w:val="3AF1019A"/>
    <w:rsid w:val="3B590280"/>
    <w:rsid w:val="3B616A47"/>
    <w:rsid w:val="3BB52402"/>
    <w:rsid w:val="3BD362E5"/>
    <w:rsid w:val="3BDA29F3"/>
    <w:rsid w:val="3C1A18DF"/>
    <w:rsid w:val="3C2237C1"/>
    <w:rsid w:val="3C3E0DCF"/>
    <w:rsid w:val="3C3F0AE6"/>
    <w:rsid w:val="3C4D7C92"/>
    <w:rsid w:val="3C902A26"/>
    <w:rsid w:val="3C9A54D6"/>
    <w:rsid w:val="3CA11EBF"/>
    <w:rsid w:val="3D0B68A0"/>
    <w:rsid w:val="3DB14721"/>
    <w:rsid w:val="3E5D48C3"/>
    <w:rsid w:val="3E760F31"/>
    <w:rsid w:val="3E7815DF"/>
    <w:rsid w:val="3E92041E"/>
    <w:rsid w:val="3EAD7A7E"/>
    <w:rsid w:val="3EC11293"/>
    <w:rsid w:val="3EE05D4C"/>
    <w:rsid w:val="3F1B689C"/>
    <w:rsid w:val="3F41578A"/>
    <w:rsid w:val="3F814673"/>
    <w:rsid w:val="3F9B0FE4"/>
    <w:rsid w:val="3FBA12E7"/>
    <w:rsid w:val="401A6626"/>
    <w:rsid w:val="4022359D"/>
    <w:rsid w:val="4039141F"/>
    <w:rsid w:val="40394B82"/>
    <w:rsid w:val="406D5C94"/>
    <w:rsid w:val="407A5F4A"/>
    <w:rsid w:val="408651B4"/>
    <w:rsid w:val="40A40162"/>
    <w:rsid w:val="40E1631A"/>
    <w:rsid w:val="40E4380E"/>
    <w:rsid w:val="40E773E3"/>
    <w:rsid w:val="41003481"/>
    <w:rsid w:val="410C08C3"/>
    <w:rsid w:val="414F714C"/>
    <w:rsid w:val="416A34D3"/>
    <w:rsid w:val="41723489"/>
    <w:rsid w:val="41A7797F"/>
    <w:rsid w:val="41E315B5"/>
    <w:rsid w:val="41FD2ED8"/>
    <w:rsid w:val="42155593"/>
    <w:rsid w:val="425721EA"/>
    <w:rsid w:val="425C48FE"/>
    <w:rsid w:val="42A06BB8"/>
    <w:rsid w:val="42C457DF"/>
    <w:rsid w:val="42E91B1E"/>
    <w:rsid w:val="431B6694"/>
    <w:rsid w:val="43600864"/>
    <w:rsid w:val="43783DD0"/>
    <w:rsid w:val="43A528D1"/>
    <w:rsid w:val="43BB7DD9"/>
    <w:rsid w:val="43D71A83"/>
    <w:rsid w:val="43E11E64"/>
    <w:rsid w:val="440136A4"/>
    <w:rsid w:val="44230936"/>
    <w:rsid w:val="446C0BE8"/>
    <w:rsid w:val="44A90921"/>
    <w:rsid w:val="44ED2E96"/>
    <w:rsid w:val="450C20C8"/>
    <w:rsid w:val="452D3861"/>
    <w:rsid w:val="459932D6"/>
    <w:rsid w:val="45B17C95"/>
    <w:rsid w:val="45CB515A"/>
    <w:rsid w:val="45E4597E"/>
    <w:rsid w:val="460947E3"/>
    <w:rsid w:val="462134F2"/>
    <w:rsid w:val="4644531D"/>
    <w:rsid w:val="464E3CB4"/>
    <w:rsid w:val="46AD499C"/>
    <w:rsid w:val="46B624B0"/>
    <w:rsid w:val="46BA16EC"/>
    <w:rsid w:val="46C06C34"/>
    <w:rsid w:val="46DA7B6E"/>
    <w:rsid w:val="478949F3"/>
    <w:rsid w:val="47C10FAF"/>
    <w:rsid w:val="47F97EDA"/>
    <w:rsid w:val="48AE2C85"/>
    <w:rsid w:val="48E64F09"/>
    <w:rsid w:val="48F82E58"/>
    <w:rsid w:val="4925346E"/>
    <w:rsid w:val="493C67DF"/>
    <w:rsid w:val="49711BF2"/>
    <w:rsid w:val="49712D4C"/>
    <w:rsid w:val="49C95D02"/>
    <w:rsid w:val="49D91B59"/>
    <w:rsid w:val="49DD6F1A"/>
    <w:rsid w:val="4A083CF1"/>
    <w:rsid w:val="4A8736F7"/>
    <w:rsid w:val="4A97646F"/>
    <w:rsid w:val="4AB67C53"/>
    <w:rsid w:val="4AE54ECF"/>
    <w:rsid w:val="4AE909DE"/>
    <w:rsid w:val="4B8E7765"/>
    <w:rsid w:val="4BC7101B"/>
    <w:rsid w:val="4BF027A9"/>
    <w:rsid w:val="4C027382"/>
    <w:rsid w:val="4C031B3B"/>
    <w:rsid w:val="4C1852F5"/>
    <w:rsid w:val="4C194275"/>
    <w:rsid w:val="4C6520E8"/>
    <w:rsid w:val="4C8265B4"/>
    <w:rsid w:val="4C833BC7"/>
    <w:rsid w:val="4CA716DE"/>
    <w:rsid w:val="4CB02B18"/>
    <w:rsid w:val="4CCB2195"/>
    <w:rsid w:val="4D160C57"/>
    <w:rsid w:val="4D22134B"/>
    <w:rsid w:val="4D683263"/>
    <w:rsid w:val="4D7E2A48"/>
    <w:rsid w:val="4D9D2B7F"/>
    <w:rsid w:val="4DA97B42"/>
    <w:rsid w:val="4DC60B61"/>
    <w:rsid w:val="4DCA1AD0"/>
    <w:rsid w:val="4E202882"/>
    <w:rsid w:val="4E4F5A10"/>
    <w:rsid w:val="4E5F1510"/>
    <w:rsid w:val="4E6928AB"/>
    <w:rsid w:val="4E6B0E34"/>
    <w:rsid w:val="4E6B6B2A"/>
    <w:rsid w:val="4EC30502"/>
    <w:rsid w:val="4ECA7114"/>
    <w:rsid w:val="4ED02A1B"/>
    <w:rsid w:val="4F5F4A35"/>
    <w:rsid w:val="4F6D2D4B"/>
    <w:rsid w:val="4F77757B"/>
    <w:rsid w:val="4F877986"/>
    <w:rsid w:val="4FC32A75"/>
    <w:rsid w:val="4FEE747D"/>
    <w:rsid w:val="4FF10334"/>
    <w:rsid w:val="501F71EB"/>
    <w:rsid w:val="503D7C5D"/>
    <w:rsid w:val="50641EC3"/>
    <w:rsid w:val="50717C9F"/>
    <w:rsid w:val="51173B61"/>
    <w:rsid w:val="516105CC"/>
    <w:rsid w:val="51641D11"/>
    <w:rsid w:val="51E87BA6"/>
    <w:rsid w:val="52496ACF"/>
    <w:rsid w:val="52533A54"/>
    <w:rsid w:val="5265756B"/>
    <w:rsid w:val="52A2410C"/>
    <w:rsid w:val="53085DBF"/>
    <w:rsid w:val="5343611E"/>
    <w:rsid w:val="53717F3E"/>
    <w:rsid w:val="538B76BB"/>
    <w:rsid w:val="5438181A"/>
    <w:rsid w:val="545F0AB3"/>
    <w:rsid w:val="548244BD"/>
    <w:rsid w:val="552D747D"/>
    <w:rsid w:val="556F2215"/>
    <w:rsid w:val="55B0511C"/>
    <w:rsid w:val="55B37D32"/>
    <w:rsid w:val="55D83E92"/>
    <w:rsid w:val="55E05D46"/>
    <w:rsid w:val="55E31496"/>
    <w:rsid w:val="56247604"/>
    <w:rsid w:val="564E5EA8"/>
    <w:rsid w:val="56586391"/>
    <w:rsid w:val="567F5628"/>
    <w:rsid w:val="568669BB"/>
    <w:rsid w:val="56BE244D"/>
    <w:rsid w:val="56C50378"/>
    <w:rsid w:val="573C7267"/>
    <w:rsid w:val="57C46DF9"/>
    <w:rsid w:val="57CE5EFA"/>
    <w:rsid w:val="57EF2C37"/>
    <w:rsid w:val="581B0A06"/>
    <w:rsid w:val="585E31B1"/>
    <w:rsid w:val="58740937"/>
    <w:rsid w:val="588603B5"/>
    <w:rsid w:val="58A20A21"/>
    <w:rsid w:val="58CB24E3"/>
    <w:rsid w:val="58DF1A81"/>
    <w:rsid w:val="58E6634D"/>
    <w:rsid w:val="58E869F5"/>
    <w:rsid w:val="58F47BE7"/>
    <w:rsid w:val="58FB012A"/>
    <w:rsid w:val="590C4301"/>
    <w:rsid w:val="591C43BE"/>
    <w:rsid w:val="59310BD6"/>
    <w:rsid w:val="59642508"/>
    <w:rsid w:val="59826774"/>
    <w:rsid w:val="59CF3716"/>
    <w:rsid w:val="5A0F197D"/>
    <w:rsid w:val="5A275DF8"/>
    <w:rsid w:val="5A3C3140"/>
    <w:rsid w:val="5A4D09F4"/>
    <w:rsid w:val="5AB52350"/>
    <w:rsid w:val="5B5710D3"/>
    <w:rsid w:val="5B696511"/>
    <w:rsid w:val="5B7030C4"/>
    <w:rsid w:val="5B760419"/>
    <w:rsid w:val="5B915B3F"/>
    <w:rsid w:val="5B974F52"/>
    <w:rsid w:val="5BA57DFE"/>
    <w:rsid w:val="5C231D85"/>
    <w:rsid w:val="5C552736"/>
    <w:rsid w:val="5C5A19CB"/>
    <w:rsid w:val="5C681AD9"/>
    <w:rsid w:val="5C960732"/>
    <w:rsid w:val="5CDB2241"/>
    <w:rsid w:val="5CF2636C"/>
    <w:rsid w:val="5D2F67DE"/>
    <w:rsid w:val="5D541C41"/>
    <w:rsid w:val="5D6F4726"/>
    <w:rsid w:val="5D9200DF"/>
    <w:rsid w:val="5D9C4DFD"/>
    <w:rsid w:val="5E1B0FF8"/>
    <w:rsid w:val="5E272759"/>
    <w:rsid w:val="5E551672"/>
    <w:rsid w:val="5E5D18CF"/>
    <w:rsid w:val="5E5E2852"/>
    <w:rsid w:val="5E9B6F2F"/>
    <w:rsid w:val="5EA210AA"/>
    <w:rsid w:val="5EA6323F"/>
    <w:rsid w:val="5EF61368"/>
    <w:rsid w:val="5F1927F7"/>
    <w:rsid w:val="5F595A12"/>
    <w:rsid w:val="5F6472B3"/>
    <w:rsid w:val="5F6A1F3E"/>
    <w:rsid w:val="5F750B0B"/>
    <w:rsid w:val="5FA56B36"/>
    <w:rsid w:val="5FBF14D3"/>
    <w:rsid w:val="60017A9C"/>
    <w:rsid w:val="602466EB"/>
    <w:rsid w:val="603D5AE0"/>
    <w:rsid w:val="60605ED0"/>
    <w:rsid w:val="609D0B13"/>
    <w:rsid w:val="60A34D9E"/>
    <w:rsid w:val="60C1312C"/>
    <w:rsid w:val="60E1465C"/>
    <w:rsid w:val="610F3EEA"/>
    <w:rsid w:val="612468AF"/>
    <w:rsid w:val="61250F23"/>
    <w:rsid w:val="61686DE3"/>
    <w:rsid w:val="61717497"/>
    <w:rsid w:val="618D6A64"/>
    <w:rsid w:val="61903342"/>
    <w:rsid w:val="61A506DC"/>
    <w:rsid w:val="61B71357"/>
    <w:rsid w:val="625779B8"/>
    <w:rsid w:val="62A312D0"/>
    <w:rsid w:val="62AB477C"/>
    <w:rsid w:val="633E2A5D"/>
    <w:rsid w:val="637642FE"/>
    <w:rsid w:val="63D16C71"/>
    <w:rsid w:val="63DD650E"/>
    <w:rsid w:val="63E31CE3"/>
    <w:rsid w:val="63E834A7"/>
    <w:rsid w:val="63ED7D5B"/>
    <w:rsid w:val="6402731A"/>
    <w:rsid w:val="645E4DE0"/>
    <w:rsid w:val="649C4EE7"/>
    <w:rsid w:val="64BB558C"/>
    <w:rsid w:val="64CA0E54"/>
    <w:rsid w:val="651066C1"/>
    <w:rsid w:val="65382EC4"/>
    <w:rsid w:val="655915F1"/>
    <w:rsid w:val="655F3C00"/>
    <w:rsid w:val="65713674"/>
    <w:rsid w:val="658E5D38"/>
    <w:rsid w:val="65CF4C3F"/>
    <w:rsid w:val="65F80E2C"/>
    <w:rsid w:val="65F956F8"/>
    <w:rsid w:val="668F0796"/>
    <w:rsid w:val="66BE1E71"/>
    <w:rsid w:val="66E76E77"/>
    <w:rsid w:val="675F264B"/>
    <w:rsid w:val="6793024E"/>
    <w:rsid w:val="67937E29"/>
    <w:rsid w:val="67A45948"/>
    <w:rsid w:val="67A9112F"/>
    <w:rsid w:val="67C56C56"/>
    <w:rsid w:val="67EF1551"/>
    <w:rsid w:val="680E7CCC"/>
    <w:rsid w:val="68216D2D"/>
    <w:rsid w:val="683D5C29"/>
    <w:rsid w:val="68516998"/>
    <w:rsid w:val="68765738"/>
    <w:rsid w:val="689C1F56"/>
    <w:rsid w:val="68C3382B"/>
    <w:rsid w:val="68FF51C0"/>
    <w:rsid w:val="69082061"/>
    <w:rsid w:val="695757F1"/>
    <w:rsid w:val="69A93C53"/>
    <w:rsid w:val="69B675B0"/>
    <w:rsid w:val="69DA5075"/>
    <w:rsid w:val="6A410888"/>
    <w:rsid w:val="6A5853A3"/>
    <w:rsid w:val="6A6753E6"/>
    <w:rsid w:val="6A6F1EAE"/>
    <w:rsid w:val="6A9C78C7"/>
    <w:rsid w:val="6AB60281"/>
    <w:rsid w:val="6AEA0D80"/>
    <w:rsid w:val="6AEF1009"/>
    <w:rsid w:val="6AF17A0B"/>
    <w:rsid w:val="6AFA4B29"/>
    <w:rsid w:val="6B0E6F5B"/>
    <w:rsid w:val="6B524712"/>
    <w:rsid w:val="6B55474F"/>
    <w:rsid w:val="6B62330E"/>
    <w:rsid w:val="6C065537"/>
    <w:rsid w:val="6C141B76"/>
    <w:rsid w:val="6C3800DA"/>
    <w:rsid w:val="6C4708CD"/>
    <w:rsid w:val="6C672735"/>
    <w:rsid w:val="6CA01470"/>
    <w:rsid w:val="6CAE0A90"/>
    <w:rsid w:val="6D013ED7"/>
    <w:rsid w:val="6D9A79E2"/>
    <w:rsid w:val="6DB218DC"/>
    <w:rsid w:val="6DEC058F"/>
    <w:rsid w:val="6DEC35B8"/>
    <w:rsid w:val="6E145AB3"/>
    <w:rsid w:val="6E2844DD"/>
    <w:rsid w:val="6E295CF8"/>
    <w:rsid w:val="6E3E2446"/>
    <w:rsid w:val="6E507290"/>
    <w:rsid w:val="6E602858"/>
    <w:rsid w:val="6E7C4356"/>
    <w:rsid w:val="6ED707EC"/>
    <w:rsid w:val="6EEF27AE"/>
    <w:rsid w:val="6F322714"/>
    <w:rsid w:val="6F6A4B73"/>
    <w:rsid w:val="6F7E04F7"/>
    <w:rsid w:val="6F927C49"/>
    <w:rsid w:val="6F9A4844"/>
    <w:rsid w:val="6FBE1C1D"/>
    <w:rsid w:val="708B6159"/>
    <w:rsid w:val="70952CB2"/>
    <w:rsid w:val="70C45181"/>
    <w:rsid w:val="70D45AFA"/>
    <w:rsid w:val="71207646"/>
    <w:rsid w:val="71BE3828"/>
    <w:rsid w:val="71C11DB3"/>
    <w:rsid w:val="71C142F7"/>
    <w:rsid w:val="71F2541A"/>
    <w:rsid w:val="71FA2758"/>
    <w:rsid w:val="720C4673"/>
    <w:rsid w:val="721769F4"/>
    <w:rsid w:val="721B75AA"/>
    <w:rsid w:val="726B0B5A"/>
    <w:rsid w:val="72755497"/>
    <w:rsid w:val="72862C51"/>
    <w:rsid w:val="72A441E6"/>
    <w:rsid w:val="72A6676F"/>
    <w:rsid w:val="72C05EBE"/>
    <w:rsid w:val="72C8746C"/>
    <w:rsid w:val="72D828BD"/>
    <w:rsid w:val="73001FDB"/>
    <w:rsid w:val="73133E51"/>
    <w:rsid w:val="7328180E"/>
    <w:rsid w:val="73722930"/>
    <w:rsid w:val="73740E0F"/>
    <w:rsid w:val="73E555D9"/>
    <w:rsid w:val="743066DD"/>
    <w:rsid w:val="748E16E5"/>
    <w:rsid w:val="749019AC"/>
    <w:rsid w:val="74BB3500"/>
    <w:rsid w:val="75043D17"/>
    <w:rsid w:val="751237A9"/>
    <w:rsid w:val="755B121D"/>
    <w:rsid w:val="756C3839"/>
    <w:rsid w:val="75A74E23"/>
    <w:rsid w:val="75C043C8"/>
    <w:rsid w:val="75FC4A64"/>
    <w:rsid w:val="761E0D16"/>
    <w:rsid w:val="76200BC8"/>
    <w:rsid w:val="765F103A"/>
    <w:rsid w:val="769E5A46"/>
    <w:rsid w:val="76A84105"/>
    <w:rsid w:val="77473631"/>
    <w:rsid w:val="77530573"/>
    <w:rsid w:val="775D2284"/>
    <w:rsid w:val="77636E68"/>
    <w:rsid w:val="7790123B"/>
    <w:rsid w:val="77B54EEA"/>
    <w:rsid w:val="77F51BC2"/>
    <w:rsid w:val="78157924"/>
    <w:rsid w:val="7818123F"/>
    <w:rsid w:val="78382219"/>
    <w:rsid w:val="784318F4"/>
    <w:rsid w:val="788D4AD0"/>
    <w:rsid w:val="788D7A56"/>
    <w:rsid w:val="789B4ECF"/>
    <w:rsid w:val="78C51221"/>
    <w:rsid w:val="78CB06A0"/>
    <w:rsid w:val="78FB1540"/>
    <w:rsid w:val="794200CD"/>
    <w:rsid w:val="795F3565"/>
    <w:rsid w:val="796B7B9B"/>
    <w:rsid w:val="79817CE4"/>
    <w:rsid w:val="79C379C1"/>
    <w:rsid w:val="79C751FA"/>
    <w:rsid w:val="7A095F43"/>
    <w:rsid w:val="7A3D6D0A"/>
    <w:rsid w:val="7A3E0986"/>
    <w:rsid w:val="7AA15857"/>
    <w:rsid w:val="7ADB5D8A"/>
    <w:rsid w:val="7AEB1BDE"/>
    <w:rsid w:val="7B0A2EA2"/>
    <w:rsid w:val="7B1443AE"/>
    <w:rsid w:val="7B990957"/>
    <w:rsid w:val="7BB3689B"/>
    <w:rsid w:val="7BE339A9"/>
    <w:rsid w:val="7BE742BB"/>
    <w:rsid w:val="7BFB34BD"/>
    <w:rsid w:val="7C0A3B51"/>
    <w:rsid w:val="7C2C67F1"/>
    <w:rsid w:val="7C3C621D"/>
    <w:rsid w:val="7C5970BD"/>
    <w:rsid w:val="7CC34DC5"/>
    <w:rsid w:val="7D28565D"/>
    <w:rsid w:val="7D3235BC"/>
    <w:rsid w:val="7D504B47"/>
    <w:rsid w:val="7D626D9A"/>
    <w:rsid w:val="7D871BCC"/>
    <w:rsid w:val="7D8D2533"/>
    <w:rsid w:val="7DA91DF8"/>
    <w:rsid w:val="7DE920D2"/>
    <w:rsid w:val="7DE96D21"/>
    <w:rsid w:val="7DED4E13"/>
    <w:rsid w:val="7DF052CC"/>
    <w:rsid w:val="7DFA339F"/>
    <w:rsid w:val="7DFB1BFF"/>
    <w:rsid w:val="7DFB609B"/>
    <w:rsid w:val="7E1F04EC"/>
    <w:rsid w:val="7E572C79"/>
    <w:rsid w:val="7E6A4019"/>
    <w:rsid w:val="7E712628"/>
    <w:rsid w:val="7EC76F2B"/>
    <w:rsid w:val="7EE57AB6"/>
    <w:rsid w:val="7EE640FF"/>
    <w:rsid w:val="7F125B84"/>
    <w:rsid w:val="7F4907C2"/>
    <w:rsid w:val="7F4D4835"/>
    <w:rsid w:val="7F5102B9"/>
    <w:rsid w:val="7F5433CD"/>
    <w:rsid w:val="7F586521"/>
    <w:rsid w:val="7F867E4D"/>
    <w:rsid w:val="7FD9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widowControl w:val="0"/>
      <w:adjustRightInd/>
      <w:snapToGrid/>
      <w:spacing w:after="0" w:line="576" w:lineRule="auto"/>
      <w:jc w:val="both"/>
      <w:outlineLvl w:val="0"/>
    </w:pPr>
    <w:rPr>
      <w:rFonts w:asciiTheme="minorHAnsi" w:hAnsiTheme="minorHAnsi" w:eastAsiaTheme="minorEastAsia"/>
      <w:b/>
      <w:kern w:val="44"/>
      <w:sz w:val="44"/>
      <w:szCs w:val="2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widowControl w:val="0"/>
      <w:adjustRightInd/>
      <w:snapToGrid/>
      <w:spacing w:after="0" w:line="413" w:lineRule="auto"/>
      <w:jc w:val="both"/>
      <w:outlineLvl w:val="1"/>
    </w:pPr>
    <w:rPr>
      <w:rFonts w:ascii="Arial" w:hAnsi="Arial" w:eastAsia="黑体"/>
      <w:b/>
      <w:kern w:val="2"/>
      <w:sz w:val="32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hAnsiTheme="minorHAnsi" w:eastAsiaTheme="minorEastAsia"/>
      <w:kern w:val="2"/>
      <w:sz w:val="18"/>
      <w:szCs w:val="24"/>
    </w:rPr>
  </w:style>
  <w:style w:type="paragraph" w:styleId="6">
    <w:name w:val="toc 1"/>
    <w:basedOn w:val="1"/>
    <w:next w:val="1"/>
    <w:qFormat/>
    <w:uiPriority w:val="39"/>
    <w:pPr>
      <w:widowControl w:val="0"/>
      <w:adjustRightInd/>
      <w:snapToGrid/>
      <w:spacing w:after="0"/>
      <w:jc w:val="both"/>
    </w:pPr>
    <w:rPr>
      <w:rFonts w:asciiTheme="minorHAnsi" w:hAnsiTheme="minorHAnsi" w:eastAsiaTheme="minorEastAsia"/>
      <w:kern w:val="2"/>
      <w:sz w:val="21"/>
      <w:szCs w:val="24"/>
    </w:rPr>
  </w:style>
  <w:style w:type="paragraph" w:styleId="7">
    <w:name w:val="toc 2"/>
    <w:basedOn w:val="1"/>
    <w:next w:val="1"/>
    <w:qFormat/>
    <w:uiPriority w:val="39"/>
    <w:pPr>
      <w:widowControl w:val="0"/>
      <w:adjustRightInd/>
      <w:snapToGrid/>
      <w:spacing w:after="0"/>
      <w:ind w:left="420" w:leftChars="200"/>
      <w:jc w:val="both"/>
    </w:pPr>
    <w:rPr>
      <w:rFonts w:asciiTheme="minorHAnsi" w:hAnsiTheme="minorHAnsi" w:eastAsiaTheme="minorEastAsia"/>
      <w:kern w:val="2"/>
      <w:sz w:val="21"/>
      <w:szCs w:val="24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标题 1 Char"/>
    <w:basedOn w:val="11"/>
    <w:link w:val="2"/>
    <w:qFormat/>
    <w:uiPriority w:val="0"/>
    <w:rPr>
      <w:rFonts w:eastAsiaTheme="minorEastAsia"/>
      <w:b/>
      <w:kern w:val="44"/>
      <w:sz w:val="44"/>
      <w:szCs w:val="24"/>
    </w:rPr>
  </w:style>
  <w:style w:type="character" w:customStyle="1" w:styleId="14">
    <w:name w:val="标题 2 Char"/>
    <w:basedOn w:val="11"/>
    <w:link w:val="3"/>
    <w:qFormat/>
    <w:uiPriority w:val="0"/>
    <w:rPr>
      <w:rFonts w:ascii="Arial" w:hAnsi="Arial" w:eastAsia="黑体"/>
      <w:b/>
      <w:kern w:val="2"/>
      <w:sz w:val="32"/>
      <w:szCs w:val="24"/>
    </w:rPr>
  </w:style>
  <w:style w:type="character" w:customStyle="1" w:styleId="15">
    <w:name w:val="页脚 Char"/>
    <w:basedOn w:val="11"/>
    <w:link w:val="5"/>
    <w:qFormat/>
    <w:uiPriority w:val="0"/>
    <w:rPr>
      <w:rFonts w:eastAsiaTheme="minorEastAsia"/>
      <w:kern w:val="2"/>
      <w:sz w:val="18"/>
      <w:szCs w:val="24"/>
    </w:rPr>
  </w:style>
  <w:style w:type="paragraph" w:customStyle="1" w:styleId="16">
    <w:name w:val="列出段落11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eastAsia="宋体" w:asciiTheme="minorHAnsi" w:hAnsiTheme="minorHAnsi"/>
      <w:kern w:val="2"/>
      <w:sz w:val="21"/>
      <w:szCs w:val="20"/>
    </w:rPr>
  </w:style>
  <w:style w:type="paragraph" w:customStyle="1" w:styleId="17">
    <w:name w:val="WPSOffice手动目录 2"/>
    <w:qFormat/>
    <w:uiPriority w:val="0"/>
    <w:pPr>
      <w:spacing w:after="0" w:line="240" w:lineRule="auto"/>
      <w:ind w:left="200" w:leftChars="200"/>
    </w:pPr>
    <w:rPr>
      <w:rFonts w:ascii="Times New Roman" w:hAnsi="Times New Roman" w:eastAsia="宋体" w:cs="Times New Roman"/>
      <w:sz w:val="20"/>
      <w:szCs w:val="20"/>
      <w:lang w:val="en-US" w:eastAsia="zh-CN" w:bidi="ar-SA"/>
    </w:rPr>
  </w:style>
  <w:style w:type="paragraph" w:customStyle="1" w:styleId="18">
    <w:name w:val="TOC 标题1"/>
    <w:basedOn w:val="2"/>
    <w:next w:val="1"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kern w:val="0"/>
      <w:sz w:val="28"/>
      <w:szCs w:val="28"/>
    </w:rPr>
  </w:style>
  <w:style w:type="character" w:customStyle="1" w:styleId="19">
    <w:name w:val="批注框文本 Char"/>
    <w:basedOn w:val="11"/>
    <w:link w:val="4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5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EE4397-F87A-4B67-99E6-C51A04E0DD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1089</Characters>
  <Lines>9</Lines>
  <Paragraphs>2</Paragraphs>
  <TotalTime>0</TotalTime>
  <ScaleCrop>false</ScaleCrop>
  <LinksUpToDate>false</LinksUpToDate>
  <CharactersWithSpaces>1277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ZhaoSiDa</cp:lastModifiedBy>
  <dcterms:modified xsi:type="dcterms:W3CDTF">2020-10-11T07:32:01Z</dcterms:modified>
  <cp:revision>334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