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76169" w:rsidRDefault="00414AA9" w:rsidP="00061D70">
      <w:pPr>
        <w:ind w:firstLine="420"/>
      </w:pPr>
      <w:r>
        <w:rPr>
          <w:rFonts w:hint="eastAsia"/>
        </w:rPr>
        <w:t>本文主要讨论标注问题及</w:t>
      </w:r>
      <w:r w:rsidR="003C20E5">
        <w:rPr>
          <w:rFonts w:hint="eastAsia"/>
        </w:rPr>
        <w:t>常用</w:t>
      </w:r>
      <w:r>
        <w:rPr>
          <w:rFonts w:hint="eastAsia"/>
        </w:rPr>
        <w:t>的模型，包括</w:t>
      </w:r>
      <w:r>
        <w:rPr>
          <w:rFonts w:hint="eastAsia"/>
        </w:rPr>
        <w:t>hmm</w:t>
      </w:r>
      <w:r>
        <w:rPr>
          <w:rFonts w:hint="eastAsia"/>
        </w:rPr>
        <w:t>，</w:t>
      </w:r>
      <w:r>
        <w:rPr>
          <w:rFonts w:hint="eastAsia"/>
        </w:rPr>
        <w:t>memm</w:t>
      </w:r>
      <w:r>
        <w:rPr>
          <w:rFonts w:hint="eastAsia"/>
        </w:rPr>
        <w:t>，</w:t>
      </w:r>
      <w:r>
        <w:rPr>
          <w:rFonts w:hint="eastAsia"/>
        </w:rPr>
        <w:t>crf</w:t>
      </w:r>
      <w:r>
        <w:rPr>
          <w:rFonts w:hint="eastAsia"/>
        </w:rPr>
        <w:t>等。</w:t>
      </w:r>
      <w:r w:rsidR="00A43E41">
        <w:rPr>
          <w:rFonts w:hint="eastAsia"/>
        </w:rPr>
        <w:t>标注算法是一个统计学习方法</w:t>
      </w:r>
      <w:r>
        <w:rPr>
          <w:rFonts w:hint="eastAsia"/>
        </w:rPr>
        <w:t>，其模型的形式为一个条件概率模型</w:t>
      </w:r>
      <w:r>
        <w:rPr>
          <w:rFonts w:hint="eastAsia"/>
        </w:rPr>
        <w:t>P(B</w:t>
      </w:r>
      <w:r>
        <w:t>|A</w:t>
      </w:r>
      <w:r>
        <w:rPr>
          <w:rFonts w:hint="eastAsia"/>
        </w:rPr>
        <w:t>)</w:t>
      </w:r>
      <w:r w:rsidR="00962955">
        <w:rPr>
          <w:rFonts w:hint="eastAsia"/>
        </w:rPr>
        <w:t>，</w:t>
      </w:r>
      <w:r>
        <w:rPr>
          <w:rFonts w:hint="eastAsia"/>
        </w:rPr>
        <w:t>其中</w:t>
      </w:r>
      <w:r>
        <w:rPr>
          <w:rFonts w:hint="eastAsia"/>
        </w:rPr>
        <w:t>A</w:t>
      </w:r>
      <w:r>
        <w:rPr>
          <w:rFonts w:hint="eastAsia"/>
        </w:rPr>
        <w:t>为所有可能的输入序列，</w:t>
      </w:r>
      <w:r>
        <w:rPr>
          <w:rFonts w:hint="eastAsia"/>
        </w:rPr>
        <w:t>B</w:t>
      </w:r>
      <w:r>
        <w:rPr>
          <w:rFonts w:hint="eastAsia"/>
        </w:rPr>
        <w:t>为所有可能的输出序列。</w:t>
      </w:r>
      <w:r>
        <w:rPr>
          <w:rFonts w:hint="eastAsia"/>
        </w:rPr>
        <w:t>hmm</w:t>
      </w:r>
      <w:r>
        <w:rPr>
          <w:rFonts w:hint="eastAsia"/>
        </w:rPr>
        <w:t>，</w:t>
      </w:r>
      <w:r>
        <w:rPr>
          <w:rFonts w:hint="eastAsia"/>
        </w:rPr>
        <w:t>memm</w:t>
      </w:r>
      <w:r>
        <w:rPr>
          <w:rFonts w:hint="eastAsia"/>
        </w:rPr>
        <w:t>，</w:t>
      </w:r>
      <w:r>
        <w:rPr>
          <w:rFonts w:hint="eastAsia"/>
        </w:rPr>
        <w:t>crf</w:t>
      </w:r>
      <w:r>
        <w:rPr>
          <w:rFonts w:hint="eastAsia"/>
        </w:rPr>
        <w:t>是用于解决标注问题的模型，所以它们的概率模型归根结底也是</w:t>
      </w:r>
      <w:r w:rsidR="00DE0A98">
        <w:rPr>
          <w:rFonts w:hint="eastAsia"/>
        </w:rPr>
        <w:t>关于输入序列</w:t>
      </w:r>
      <w:r w:rsidR="00DE0A98">
        <w:rPr>
          <w:rFonts w:hint="eastAsia"/>
        </w:rPr>
        <w:t>A</w:t>
      </w:r>
      <w:r w:rsidR="00DE0A98">
        <w:rPr>
          <w:rFonts w:hint="eastAsia"/>
        </w:rPr>
        <w:t>和输出序列</w:t>
      </w:r>
      <w:r w:rsidR="00DE0A98">
        <w:rPr>
          <w:rFonts w:hint="eastAsia"/>
        </w:rPr>
        <w:t>B</w:t>
      </w:r>
      <w:r w:rsidR="00DE0A98">
        <w:rPr>
          <w:rFonts w:hint="eastAsia"/>
        </w:rPr>
        <w:t>的条件概率模型</w:t>
      </w:r>
      <w:r>
        <w:rPr>
          <w:rFonts w:hint="eastAsia"/>
        </w:rPr>
        <w:t>P(</w:t>
      </w:r>
      <w:r w:rsidR="00DE0A98">
        <w:t>B|</w:t>
      </w:r>
      <w:r w:rsidR="00DE0A98">
        <w:rPr>
          <w:rFonts w:hint="eastAsia"/>
        </w:rPr>
        <w:t>A</w:t>
      </w:r>
      <w:r>
        <w:rPr>
          <w:rFonts w:hint="eastAsia"/>
        </w:rPr>
        <w:t>)</w:t>
      </w:r>
      <w:r w:rsidR="00336939">
        <w:rPr>
          <w:rFonts w:hint="eastAsia"/>
        </w:rPr>
        <w:t>。</w:t>
      </w:r>
    </w:p>
    <w:p w:rsidR="001A6901" w:rsidRDefault="001A6901" w:rsidP="00DF7478">
      <w:pPr>
        <w:pStyle w:val="1"/>
        <w:numPr>
          <w:ilvl w:val="0"/>
          <w:numId w:val="1"/>
        </w:numPr>
        <w:spacing w:before="0" w:after="0" w:line="240" w:lineRule="auto"/>
      </w:pPr>
      <w:r>
        <w:rPr>
          <w:rFonts w:hint="eastAsia"/>
        </w:rPr>
        <w:t>最大熵模型</w:t>
      </w:r>
      <w:r>
        <w:rPr>
          <w:rFonts w:hint="eastAsia"/>
        </w:rPr>
        <w:t>ME</w:t>
      </w:r>
    </w:p>
    <w:p w:rsidR="00A46A43" w:rsidRDefault="00BC7D21" w:rsidP="00061D70">
      <w:pPr>
        <w:ind w:firstLine="420"/>
      </w:pPr>
      <w:r>
        <w:rPr>
          <w:rFonts w:hint="eastAsia"/>
        </w:rPr>
        <w:t>最大熵模型是一个工具，并不是一种标注算法。但凡是</w:t>
      </w:r>
      <w:r w:rsidR="008102D4">
        <w:rPr>
          <w:rFonts w:hint="eastAsia"/>
        </w:rPr>
        <w:t>通过训练样例集合来</w:t>
      </w:r>
      <w:r>
        <w:rPr>
          <w:rFonts w:hint="eastAsia"/>
        </w:rPr>
        <w:t>计算条件概率模型</w:t>
      </w:r>
      <w:r>
        <w:rPr>
          <w:rFonts w:hint="eastAsia"/>
        </w:rPr>
        <w:t>P(</w:t>
      </w:r>
      <w:r>
        <w:t>Y|X</w:t>
      </w:r>
      <w:r>
        <w:rPr>
          <w:rFonts w:hint="eastAsia"/>
        </w:rPr>
        <w:t>)</w:t>
      </w:r>
      <w:r>
        <w:rPr>
          <w:rFonts w:hint="eastAsia"/>
        </w:rPr>
        <w:t>都可以用最大熵模型</w:t>
      </w:r>
      <w:r w:rsidR="00C766DF">
        <w:rPr>
          <w:rFonts w:hint="eastAsia"/>
        </w:rPr>
        <w:t>来计算</w:t>
      </w:r>
      <w:r w:rsidR="00A46A43">
        <w:rPr>
          <w:rFonts w:hint="eastAsia"/>
        </w:rPr>
        <w:t>。这里只简单的介绍，如果想了解其具体运作的原理请参考上一篇文章。</w:t>
      </w:r>
      <w:r w:rsidR="00451D3E">
        <w:rPr>
          <w:rFonts w:hint="eastAsia"/>
        </w:rPr>
        <w:t>本节</w:t>
      </w:r>
      <w:r w:rsidR="0041742A">
        <w:rPr>
          <w:rFonts w:hint="eastAsia"/>
        </w:rPr>
        <w:t>主要</w:t>
      </w:r>
      <w:r w:rsidR="00B60012">
        <w:rPr>
          <w:rFonts w:hint="eastAsia"/>
        </w:rPr>
        <w:t>将最大熵模型的学习方法</w:t>
      </w:r>
      <w:r w:rsidR="00136708">
        <w:rPr>
          <w:rFonts w:hint="eastAsia"/>
        </w:rPr>
        <w:t>给</w:t>
      </w:r>
      <w:r w:rsidR="00B60012">
        <w:rPr>
          <w:rFonts w:hint="eastAsia"/>
        </w:rPr>
        <w:t>步骤化。</w:t>
      </w:r>
    </w:p>
    <w:p w:rsidR="00B60211" w:rsidRDefault="00DF7478" w:rsidP="00BC7D21">
      <w:pPr>
        <w:pStyle w:val="2"/>
        <w:spacing w:before="0" w:after="0" w:line="240" w:lineRule="auto"/>
      </w:pPr>
      <w:r>
        <w:rPr>
          <w:rFonts w:hint="eastAsia"/>
        </w:rPr>
        <w:t>1.1</w:t>
      </w:r>
      <w:r w:rsidR="007A3EE8">
        <w:rPr>
          <w:rFonts w:hint="eastAsia"/>
        </w:rPr>
        <w:t>概率</w:t>
      </w:r>
      <w:r w:rsidR="00B60211">
        <w:rPr>
          <w:rFonts w:hint="eastAsia"/>
        </w:rPr>
        <w:t>模型</w:t>
      </w:r>
    </w:p>
    <w:p w:rsidR="00BC7D21" w:rsidRDefault="00BC7D21" w:rsidP="006C6F05">
      <w:pPr>
        <w:ind w:firstLine="420"/>
      </w:pPr>
      <w:r>
        <w:rPr>
          <w:rFonts w:hint="eastAsia"/>
        </w:rPr>
        <w:t>最大熵模型的目标模型是一个条件概率模型</w:t>
      </w:r>
      <w:r>
        <w:rPr>
          <w:rFonts w:hint="eastAsia"/>
        </w:rPr>
        <w:t>P(</w:t>
      </w:r>
      <w:r>
        <w:t>Y|X</w:t>
      </w:r>
      <w:r>
        <w:rPr>
          <w:rFonts w:hint="eastAsia"/>
        </w:rPr>
        <w:t>)</w:t>
      </w:r>
      <w:r>
        <w:rPr>
          <w:rFonts w:hint="eastAsia"/>
        </w:rPr>
        <w:t>，其中</w:t>
      </w:r>
      <w:r>
        <w:rPr>
          <w:rFonts w:hint="eastAsia"/>
        </w:rPr>
        <w:t>X</w:t>
      </w:r>
      <w:r>
        <w:rPr>
          <w:rFonts w:hint="eastAsia"/>
        </w:rPr>
        <w:t>，</w:t>
      </w:r>
      <w:r>
        <w:rPr>
          <w:rFonts w:hint="eastAsia"/>
        </w:rPr>
        <w:t>Y</w:t>
      </w:r>
      <w:r>
        <w:rPr>
          <w:rFonts w:hint="eastAsia"/>
        </w:rPr>
        <w:t>分别是定义在输入空间和输出空间的随机变量。</w:t>
      </w:r>
      <w:r w:rsidR="00136A7D">
        <w:rPr>
          <w:rFonts w:hint="eastAsia"/>
        </w:rPr>
        <w:t>标识在输入</w:t>
      </w:r>
      <w:r w:rsidR="00136A7D">
        <w:rPr>
          <w:rFonts w:hint="eastAsia"/>
        </w:rPr>
        <w:t>X</w:t>
      </w:r>
      <w:r w:rsidR="00136A7D">
        <w:rPr>
          <w:rFonts w:hint="eastAsia"/>
        </w:rPr>
        <w:t>的条件下，输出</w:t>
      </w:r>
      <w:r w:rsidR="00136A7D">
        <w:rPr>
          <w:rFonts w:hint="eastAsia"/>
        </w:rPr>
        <w:t>Y</w:t>
      </w:r>
      <w:r w:rsidR="00136A7D">
        <w:rPr>
          <w:rFonts w:hint="eastAsia"/>
        </w:rPr>
        <w:t>发生的条件概率。</w:t>
      </w:r>
    </w:p>
    <w:p w:rsidR="00C766DF" w:rsidRDefault="00061F21" w:rsidP="00BC7D21">
      <w:r w:rsidRPr="00C766DF">
        <w:rPr>
          <w:position w:val="-10"/>
        </w:rPr>
        <w:object w:dxaOrig="8220" w:dyaOrig="3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0.5pt;height:17.2pt" o:ole="">
            <v:imagedata r:id="rId6" o:title=""/>
          </v:shape>
          <o:OLEObject Type="Embed" ProgID="Equation.DSMT4" ShapeID="_x0000_i1025" DrawAspect="Content" ObjectID="_1554055215" r:id="rId7"/>
        </w:object>
      </w:r>
      <w:r w:rsidR="00DF7478" w:rsidRPr="00BC7D21">
        <w:rPr>
          <w:rFonts w:hint="eastAsia"/>
        </w:rPr>
        <w:t xml:space="preserve"> </w:t>
      </w:r>
    </w:p>
    <w:p w:rsidR="002F5D97" w:rsidRPr="00BC7D21" w:rsidRDefault="002F5D97" w:rsidP="00BC7D21">
      <w:r>
        <w:rPr>
          <w:rFonts w:hint="eastAsia"/>
        </w:rPr>
        <w:t>知道了最大熵模型的概率模型，下面就考虑如何学习这个模型，而学习模型之前首先</w:t>
      </w:r>
      <w:r w:rsidR="000C19BB">
        <w:rPr>
          <w:rFonts w:hint="eastAsia"/>
        </w:rPr>
        <w:t>要</w:t>
      </w:r>
      <w:r w:rsidR="006C287D">
        <w:rPr>
          <w:rFonts w:hint="eastAsia"/>
        </w:rPr>
        <w:t>构造</w:t>
      </w:r>
      <w:r w:rsidR="000C19BB">
        <w:rPr>
          <w:rFonts w:hint="eastAsia"/>
        </w:rPr>
        <w:t>训练样本集合。</w:t>
      </w:r>
    </w:p>
    <w:p w:rsidR="00DF7478" w:rsidRDefault="00DF7478" w:rsidP="00DF7478">
      <w:pPr>
        <w:pStyle w:val="2"/>
        <w:spacing w:before="0" w:after="0" w:line="240" w:lineRule="auto"/>
      </w:pPr>
      <w:r>
        <w:rPr>
          <w:rFonts w:hint="eastAsia"/>
        </w:rPr>
        <w:t>1.2</w:t>
      </w:r>
      <w:r w:rsidR="002F5D97">
        <w:rPr>
          <w:rFonts w:hint="eastAsia"/>
        </w:rPr>
        <w:t>训练样本集合</w:t>
      </w:r>
    </w:p>
    <w:p w:rsidR="001927B7" w:rsidRDefault="00C22779" w:rsidP="00A4102C">
      <w:pPr>
        <w:ind w:firstLine="420"/>
      </w:pPr>
      <w:r>
        <w:rPr>
          <w:rFonts w:hint="eastAsia"/>
        </w:rPr>
        <w:t>知道了待求</w:t>
      </w:r>
      <w:r w:rsidR="00363EE6">
        <w:rPr>
          <w:rFonts w:hint="eastAsia"/>
        </w:rPr>
        <w:t>的模型</w:t>
      </w:r>
      <w:r>
        <w:rPr>
          <w:rFonts w:hint="eastAsia"/>
        </w:rPr>
        <w:t>P(</w:t>
      </w:r>
      <w:r>
        <w:t>Y|X</w:t>
      </w:r>
      <w:r>
        <w:rPr>
          <w:rFonts w:hint="eastAsia"/>
        </w:rPr>
        <w:t>)</w:t>
      </w:r>
      <w:r w:rsidR="00D31B0C">
        <w:rPr>
          <w:rFonts w:hint="eastAsia"/>
        </w:rPr>
        <w:t>，下面需要了解用什么格式</w:t>
      </w:r>
      <w:r w:rsidR="00363EE6">
        <w:rPr>
          <w:rFonts w:hint="eastAsia"/>
        </w:rPr>
        <w:t>的</w:t>
      </w:r>
      <w:r w:rsidR="004437E3">
        <w:rPr>
          <w:rFonts w:hint="eastAsia"/>
        </w:rPr>
        <w:t>样本</w:t>
      </w:r>
      <w:r w:rsidR="00363EE6">
        <w:rPr>
          <w:rFonts w:hint="eastAsia"/>
        </w:rPr>
        <w:t>数据训练这个模型。定义</w:t>
      </w:r>
      <w:r w:rsidR="001927B7">
        <w:rPr>
          <w:rFonts w:hint="eastAsia"/>
        </w:rPr>
        <w:t>训练样本集合</w:t>
      </w:r>
      <w:r w:rsidR="00363EE6">
        <w:rPr>
          <w:rFonts w:hint="eastAsia"/>
        </w:rPr>
        <w:t>S</w:t>
      </w:r>
      <w:r w:rsidR="001927B7">
        <w:rPr>
          <w:rFonts w:hint="eastAsia"/>
        </w:rPr>
        <w:t>格式</w:t>
      </w:r>
      <w:r w:rsidR="00685402">
        <w:rPr>
          <w:rFonts w:hint="eastAsia"/>
        </w:rPr>
        <w:t>，每一个训练样本是一个输入和输出</w:t>
      </w:r>
      <w:r w:rsidR="00685402">
        <w:rPr>
          <w:rFonts w:hint="eastAsia"/>
        </w:rPr>
        <w:t>pair</w:t>
      </w:r>
      <w:r w:rsidR="00B03866">
        <w:rPr>
          <w:rFonts w:hint="eastAsia"/>
        </w:rPr>
        <w:t>：</w:t>
      </w:r>
    </w:p>
    <w:p w:rsidR="00A46A43" w:rsidRDefault="00061F21" w:rsidP="00DF7478">
      <w:r w:rsidRPr="00DF7478">
        <w:rPr>
          <w:position w:val="-12"/>
        </w:rPr>
        <w:object w:dxaOrig="8140" w:dyaOrig="360">
          <v:shape id="_x0000_i1026" type="#_x0000_t75" style="width:407.3pt;height:18.25pt" o:ole="">
            <v:imagedata r:id="rId8" o:title=""/>
          </v:shape>
          <o:OLEObject Type="Embed" ProgID="Equation.DSMT4" ShapeID="_x0000_i1026" DrawAspect="Content" ObjectID="_1554055216" r:id="rId9"/>
        </w:object>
      </w:r>
    </w:p>
    <w:p w:rsidR="00A46A43" w:rsidRDefault="00A46A43" w:rsidP="00A46A43">
      <w:pPr>
        <w:pStyle w:val="2"/>
        <w:spacing w:before="0" w:after="0" w:line="240" w:lineRule="auto"/>
      </w:pPr>
      <w:r>
        <w:rPr>
          <w:rFonts w:hint="eastAsia"/>
        </w:rPr>
        <w:t>1.3</w:t>
      </w:r>
      <w:r w:rsidR="00BD6AED">
        <w:rPr>
          <w:rFonts w:hint="eastAsia"/>
        </w:rPr>
        <w:t>经验</w:t>
      </w:r>
      <w:r>
        <w:rPr>
          <w:rFonts w:hint="eastAsia"/>
        </w:rPr>
        <w:t>概率</w:t>
      </w:r>
    </w:p>
    <w:p w:rsidR="00ED1EC3" w:rsidRDefault="00C5238A" w:rsidP="00C5238A">
      <w:pPr>
        <w:ind w:firstLine="420"/>
      </w:pPr>
      <w:r>
        <w:rPr>
          <w:rFonts w:hint="eastAsia"/>
        </w:rPr>
        <w:t>根据上面给出的训练样本集合</w:t>
      </w:r>
      <w:r>
        <w:rPr>
          <w:rFonts w:hint="eastAsia"/>
        </w:rPr>
        <w:t>S</w:t>
      </w:r>
      <w:r>
        <w:rPr>
          <w:rFonts w:hint="eastAsia"/>
        </w:rPr>
        <w:t>来训练最大熵模型，在此之前我们需要两个先验概率以备后续迭代算法使用</w:t>
      </w:r>
      <w:r w:rsidR="001927B7">
        <w:rPr>
          <w:rFonts w:hint="eastAsia"/>
        </w:rPr>
        <w:t>：</w:t>
      </w:r>
    </w:p>
    <w:p w:rsidR="0073101C" w:rsidRDefault="0073101C" w:rsidP="0073101C">
      <w:pPr>
        <w:rPr>
          <w:rFonts w:hint="eastAsia"/>
        </w:rPr>
      </w:pPr>
      <w:r>
        <w:rPr>
          <w:rFonts w:hint="eastAsia"/>
        </w:rPr>
        <w:t>1.</w:t>
      </w:r>
      <w:r>
        <w:rPr>
          <w:rFonts w:hint="eastAsia"/>
        </w:rPr>
        <w:t>输入</w:t>
      </w:r>
      <w:r>
        <w:rPr>
          <w:rFonts w:hint="eastAsia"/>
        </w:rPr>
        <w:t>X</w:t>
      </w:r>
      <w:r>
        <w:rPr>
          <w:rFonts w:hint="eastAsia"/>
        </w:rPr>
        <w:t>的边缘概率的先验概率</w:t>
      </w:r>
      <w:r>
        <w:rPr>
          <w:rFonts w:hint="eastAsia"/>
        </w:rPr>
        <w:t>P~(</w:t>
      </w:r>
      <w:r>
        <w:t>x</w:t>
      </w:r>
      <w:r>
        <w:rPr>
          <w:rFonts w:hint="eastAsia"/>
        </w:rPr>
        <w:t>)</w:t>
      </w:r>
      <w:r>
        <w:rPr>
          <w:rFonts w:hint="eastAsia"/>
        </w:rPr>
        <w:t>：</w:t>
      </w:r>
    </w:p>
    <w:p w:rsidR="0073101C" w:rsidRDefault="00061F21" w:rsidP="00DF7478">
      <w:r w:rsidRPr="00DF7478">
        <w:rPr>
          <w:position w:val="-28"/>
        </w:rPr>
        <w:object w:dxaOrig="8000" w:dyaOrig="660">
          <v:shape id="_x0000_i1027" type="#_x0000_t75" style="width:406.2pt;height:32.8pt" o:ole="">
            <v:imagedata r:id="rId10" o:title=""/>
          </v:shape>
          <o:OLEObject Type="Embed" ProgID="Equation.DSMT4" ShapeID="_x0000_i1027" DrawAspect="Content" ObjectID="_1554055217" r:id="rId11"/>
        </w:object>
      </w:r>
    </w:p>
    <w:p w:rsidR="0073101C" w:rsidRDefault="0073101C" w:rsidP="00DF7478">
      <w:r>
        <w:rPr>
          <w:rFonts w:hint="eastAsia"/>
        </w:rPr>
        <w:t>2.</w:t>
      </w:r>
      <w:r>
        <w:rPr>
          <w:rFonts w:hint="eastAsia"/>
        </w:rPr>
        <w:t>输入</w:t>
      </w:r>
      <w:r>
        <w:rPr>
          <w:rFonts w:hint="eastAsia"/>
        </w:rPr>
        <w:t>x</w:t>
      </w:r>
      <w:r>
        <w:rPr>
          <w:rFonts w:hint="eastAsia"/>
        </w:rPr>
        <w:t>和输出</w:t>
      </w:r>
      <w:r>
        <w:rPr>
          <w:rFonts w:hint="eastAsia"/>
        </w:rPr>
        <w:t>y</w:t>
      </w:r>
      <w:r>
        <w:rPr>
          <w:rFonts w:hint="eastAsia"/>
        </w:rPr>
        <w:t>的联合概率的先验概率</w:t>
      </w:r>
      <w:r>
        <w:rPr>
          <w:rFonts w:hint="eastAsia"/>
        </w:rPr>
        <w:t>P~(</w:t>
      </w:r>
      <w:r>
        <w:t>xy</w:t>
      </w:r>
      <w:r>
        <w:rPr>
          <w:rFonts w:hint="eastAsia"/>
        </w:rPr>
        <w:t>)</w:t>
      </w:r>
      <w:r>
        <w:rPr>
          <w:rFonts w:hint="eastAsia"/>
        </w:rPr>
        <w:t>：</w:t>
      </w:r>
    </w:p>
    <w:p w:rsidR="00DF7478" w:rsidRDefault="00C5238A" w:rsidP="00DF7478">
      <w:r w:rsidRPr="00DF7478">
        <w:rPr>
          <w:position w:val="-28"/>
        </w:rPr>
        <w:object w:dxaOrig="8180" w:dyaOrig="660">
          <v:shape id="_x0000_i1028" type="#_x0000_t75" style="width:407.3pt;height:32.8pt" o:ole="">
            <v:imagedata r:id="rId12" o:title=""/>
          </v:shape>
          <o:OLEObject Type="Embed" ProgID="Equation.DSMT4" ShapeID="_x0000_i1028" DrawAspect="Content" ObjectID="_1554055218" r:id="rId13"/>
        </w:object>
      </w:r>
    </w:p>
    <w:p w:rsidR="00685402" w:rsidRDefault="00685402" w:rsidP="00DF7478">
      <w:r>
        <w:rPr>
          <w:rFonts w:hint="eastAsia"/>
        </w:rPr>
        <w:t>这两个先验概率的作用上一篇文章中有介绍，用于构造最大熵模型的约束条件</w:t>
      </w:r>
      <w:r w:rsidR="00B55F5D">
        <w:rPr>
          <w:rFonts w:hint="eastAsia"/>
        </w:rPr>
        <w:t>。</w:t>
      </w:r>
    </w:p>
    <w:p w:rsidR="00A46A43" w:rsidRDefault="00A46A43" w:rsidP="00A46A43">
      <w:pPr>
        <w:pStyle w:val="2"/>
        <w:spacing w:before="0" w:after="0" w:line="240" w:lineRule="auto"/>
      </w:pPr>
      <w:r>
        <w:rPr>
          <w:rFonts w:hint="eastAsia"/>
        </w:rPr>
        <w:t>1.4</w:t>
      </w:r>
      <w:r>
        <w:rPr>
          <w:rFonts w:hint="eastAsia"/>
        </w:rPr>
        <w:t>特征</w:t>
      </w:r>
      <w:r w:rsidR="00105516">
        <w:rPr>
          <w:rFonts w:hint="eastAsia"/>
        </w:rPr>
        <w:t>函数</w:t>
      </w:r>
    </w:p>
    <w:p w:rsidR="00A108F1" w:rsidRDefault="00B55F5D" w:rsidP="00B55F5D">
      <w:pPr>
        <w:ind w:firstLine="420"/>
      </w:pPr>
      <w:r>
        <w:rPr>
          <w:rFonts w:hint="eastAsia"/>
        </w:rPr>
        <w:t>最大熵模型需要</w:t>
      </w:r>
      <w:r w:rsidR="00A108F1">
        <w:rPr>
          <w:rFonts w:hint="eastAsia"/>
        </w:rPr>
        <w:t>为</w:t>
      </w:r>
      <w:r>
        <w:rPr>
          <w:rFonts w:hint="eastAsia"/>
        </w:rPr>
        <w:t>输入</w:t>
      </w:r>
      <w:r w:rsidR="00A108F1">
        <w:rPr>
          <w:rFonts w:hint="eastAsia"/>
        </w:rPr>
        <w:t>和</w:t>
      </w:r>
      <w:r>
        <w:rPr>
          <w:rFonts w:hint="eastAsia"/>
        </w:rPr>
        <w:t>输出</w:t>
      </w:r>
      <w:r w:rsidR="009F23C8">
        <w:rPr>
          <w:rFonts w:hint="eastAsia"/>
        </w:rPr>
        <w:t>建立特征，每对在样例</w:t>
      </w:r>
      <w:r w:rsidR="009F23C8">
        <w:rPr>
          <w:rFonts w:hint="eastAsia"/>
        </w:rPr>
        <w:t>S</w:t>
      </w:r>
      <w:r w:rsidR="009F23C8">
        <w:rPr>
          <w:rFonts w:hint="eastAsia"/>
        </w:rPr>
        <w:t>集合中出现过的</w:t>
      </w:r>
      <w:r>
        <w:rPr>
          <w:rFonts w:hint="eastAsia"/>
        </w:rPr>
        <w:t>输入</w:t>
      </w:r>
      <w:r w:rsidR="009F23C8">
        <w:rPr>
          <w:rFonts w:hint="eastAsia"/>
        </w:rPr>
        <w:t>x</w:t>
      </w:r>
      <w:r>
        <w:rPr>
          <w:rFonts w:hint="eastAsia"/>
        </w:rPr>
        <w:t>和输出</w:t>
      </w:r>
      <w:r w:rsidR="009F23C8">
        <w:rPr>
          <w:rFonts w:hint="eastAsia"/>
        </w:rPr>
        <w:t>y</w:t>
      </w:r>
      <w:r w:rsidR="009F23C8">
        <w:rPr>
          <w:rFonts w:hint="eastAsia"/>
        </w:rPr>
        <w:t>都会对应一个特征函数，特征函数如下：</w:t>
      </w:r>
    </w:p>
    <w:p w:rsidR="00DF7478" w:rsidRDefault="00061F21" w:rsidP="00DF7478">
      <w:r w:rsidRPr="00DF7478">
        <w:rPr>
          <w:position w:val="-32"/>
        </w:rPr>
        <w:object w:dxaOrig="8199" w:dyaOrig="760">
          <v:shape id="_x0000_i1029" type="#_x0000_t75" style="width:404.6pt;height:38.15pt" o:ole="">
            <v:imagedata r:id="rId14" o:title=""/>
          </v:shape>
          <o:OLEObject Type="Embed" ProgID="Equation.DSMT4" ShapeID="_x0000_i1029" DrawAspect="Content" ObjectID="_1554055219" r:id="rId15"/>
        </w:object>
      </w:r>
    </w:p>
    <w:p w:rsidR="00B55F5D" w:rsidRPr="00DF7478" w:rsidRDefault="00B55F5D" w:rsidP="00DF7478">
      <w:r>
        <w:rPr>
          <w:rFonts w:hint="eastAsia"/>
        </w:rPr>
        <w:t>特征函数的意义在上一篇文章中有介绍，每个特征函数对应一个约束条件。</w:t>
      </w:r>
      <w:r w:rsidR="00150C1B">
        <w:rPr>
          <w:rFonts w:hint="eastAsia"/>
        </w:rPr>
        <w:t>更为关键的一点</w:t>
      </w:r>
      <w:r w:rsidR="00150C1B">
        <w:rPr>
          <w:rFonts w:hint="eastAsia"/>
        </w:rPr>
        <w:lastRenderedPageBreak/>
        <w:t>是有了特征函数后，就可以写出概率模型关于特征函数的表达式。</w:t>
      </w:r>
    </w:p>
    <w:p w:rsidR="00B60211" w:rsidRDefault="00A46A43" w:rsidP="00DF7478">
      <w:pPr>
        <w:pStyle w:val="2"/>
        <w:spacing w:before="0" w:after="0" w:line="240" w:lineRule="auto"/>
      </w:pPr>
      <w:r>
        <w:rPr>
          <w:rFonts w:hint="eastAsia"/>
        </w:rPr>
        <w:t>1.5</w:t>
      </w:r>
      <w:r w:rsidR="00DF7478">
        <w:rPr>
          <w:rFonts w:hint="eastAsia"/>
        </w:rPr>
        <w:t>模型公式</w:t>
      </w:r>
    </w:p>
    <w:p w:rsidR="00363EE6" w:rsidRPr="00363EE6" w:rsidRDefault="00363EE6" w:rsidP="003576E9">
      <w:pPr>
        <w:ind w:firstLine="420"/>
      </w:pPr>
      <w:r>
        <w:rPr>
          <w:rFonts w:hint="eastAsia"/>
        </w:rPr>
        <w:t>上一篇文章</w:t>
      </w:r>
      <w:r w:rsidR="00F13270">
        <w:rPr>
          <w:rFonts w:hint="eastAsia"/>
        </w:rPr>
        <w:t>中</w:t>
      </w:r>
      <w:r>
        <w:rPr>
          <w:rFonts w:hint="eastAsia"/>
        </w:rPr>
        <w:t>详细介绍了这个公式是怎么推导来的，其实大家使用的时候并不需要知道公式怎么得来的，只需要记住它使用它就足够了。</w:t>
      </w:r>
      <w:r w:rsidR="00FB5D34">
        <w:rPr>
          <w:rFonts w:hint="eastAsia"/>
        </w:rPr>
        <w:t>根据公式</w:t>
      </w:r>
      <w:r w:rsidR="00524D77">
        <w:rPr>
          <w:rFonts w:hint="eastAsia"/>
        </w:rPr>
        <w:t>1.</w:t>
      </w:r>
      <w:r w:rsidR="00FB5D34">
        <w:rPr>
          <w:rFonts w:hint="eastAsia"/>
        </w:rPr>
        <w:t>5</w:t>
      </w:r>
      <w:r w:rsidR="00FB5D34">
        <w:rPr>
          <w:rFonts w:hint="eastAsia"/>
        </w:rPr>
        <w:t>定义的特征函数得到模型</w:t>
      </w:r>
      <w:r w:rsidR="00FB5D34">
        <w:rPr>
          <w:rFonts w:hint="eastAsia"/>
        </w:rPr>
        <w:t>P(</w:t>
      </w:r>
      <w:r w:rsidR="00FB5D34">
        <w:t>Y|X</w:t>
      </w:r>
      <w:r w:rsidR="00FB5D34">
        <w:rPr>
          <w:rFonts w:hint="eastAsia"/>
        </w:rPr>
        <w:t>)</w:t>
      </w:r>
      <w:r w:rsidR="00FB5D34">
        <w:rPr>
          <w:rFonts w:hint="eastAsia"/>
        </w:rPr>
        <w:t>计算公式为：</w:t>
      </w:r>
    </w:p>
    <w:p w:rsidR="007900E9" w:rsidRDefault="00061F21" w:rsidP="007900E9">
      <w:r w:rsidRPr="007900E9">
        <w:rPr>
          <w:position w:val="-28"/>
        </w:rPr>
        <w:object w:dxaOrig="7860" w:dyaOrig="700">
          <v:shape id="_x0000_i1030" type="#_x0000_t75" style="width:404.05pt;height:35.45pt" o:ole="">
            <v:imagedata r:id="rId16" o:title=""/>
          </v:shape>
          <o:OLEObject Type="Embed" ProgID="Equation.DSMT4" ShapeID="_x0000_i1030" DrawAspect="Content" ObjectID="_1554055220" r:id="rId17"/>
        </w:object>
      </w:r>
    </w:p>
    <w:p w:rsidR="007900E9" w:rsidRDefault="00061F21" w:rsidP="007900E9">
      <w:r w:rsidRPr="007900E9">
        <w:rPr>
          <w:position w:val="-30"/>
        </w:rPr>
        <w:object w:dxaOrig="8020" w:dyaOrig="720">
          <v:shape id="_x0000_i1031" type="#_x0000_t75" style="width:403.5pt;height:36pt" o:ole="">
            <v:imagedata r:id="rId18" o:title=""/>
          </v:shape>
          <o:OLEObject Type="Embed" ProgID="Equation.DSMT4" ShapeID="_x0000_i1031" DrawAspect="Content" ObjectID="_1554055221" r:id="rId19"/>
        </w:object>
      </w:r>
    </w:p>
    <w:p w:rsidR="007900E9" w:rsidRDefault="00116774" w:rsidP="007900E9">
      <w:r>
        <w:rPr>
          <w:rFonts w:hint="eastAsia"/>
        </w:rPr>
        <w:t>其中</w:t>
      </w:r>
      <w:r>
        <w:rPr>
          <w:rFonts w:hint="eastAsia"/>
        </w:rPr>
        <w:t>Z(</w:t>
      </w:r>
      <w:r>
        <w:t>x</w:t>
      </w:r>
      <w:r>
        <w:rPr>
          <w:rFonts w:hint="eastAsia"/>
        </w:rPr>
        <w:t>)</w:t>
      </w:r>
      <w:r>
        <w:rPr>
          <w:rFonts w:hint="eastAsia"/>
        </w:rPr>
        <w:t>为归一化因子，其保证对于任意一个</w:t>
      </w:r>
      <w:r>
        <w:rPr>
          <w:rFonts w:hint="eastAsia"/>
        </w:rPr>
        <w:t>x</w:t>
      </w:r>
      <w:r>
        <w:rPr>
          <w:rFonts w:hint="eastAsia"/>
        </w:rPr>
        <w:t>，所有的标记值</w:t>
      </w:r>
      <w:r>
        <w:rPr>
          <w:rFonts w:hint="eastAsia"/>
        </w:rPr>
        <w:t>y</w:t>
      </w:r>
      <w:r>
        <w:rPr>
          <w:rFonts w:hint="eastAsia"/>
        </w:rPr>
        <w:t>的条件概率</w:t>
      </w:r>
      <w:r>
        <w:rPr>
          <w:rFonts w:hint="eastAsia"/>
        </w:rPr>
        <w:t>P(</w:t>
      </w:r>
      <w:r>
        <w:t>y|x</w:t>
      </w:r>
      <w:r>
        <w:rPr>
          <w:rFonts w:hint="eastAsia"/>
        </w:rPr>
        <w:t>)</w:t>
      </w:r>
      <w:r>
        <w:rPr>
          <w:rFonts w:hint="eastAsia"/>
        </w:rPr>
        <w:t>之和为</w:t>
      </w:r>
      <w:r>
        <w:rPr>
          <w:rFonts w:hint="eastAsia"/>
        </w:rPr>
        <w:t>1</w:t>
      </w:r>
      <w:r>
        <w:rPr>
          <w:rFonts w:hint="eastAsia"/>
        </w:rPr>
        <w:t>。虽然公式的推导在这里不再重提，但可以尝试解释下这个公式的含义。这个看起来很可怕的公式实质上很简单，可以简化如下：</w:t>
      </w:r>
    </w:p>
    <w:p w:rsidR="007900E9" w:rsidRDefault="00061F21" w:rsidP="007900E9">
      <w:r w:rsidRPr="007900E9">
        <w:rPr>
          <w:position w:val="-64"/>
        </w:rPr>
        <w:object w:dxaOrig="7839" w:dyaOrig="1400">
          <v:shape id="_x0000_i1032" type="#_x0000_t75" style="width:399.2pt;height:69.85pt" o:ole="">
            <v:imagedata r:id="rId20" o:title=""/>
          </v:shape>
          <o:OLEObject Type="Embed" ProgID="Equation.DSMT4" ShapeID="_x0000_i1032" DrawAspect="Content" ObjectID="_1554055222" r:id="rId21"/>
        </w:object>
      </w:r>
    </w:p>
    <w:p w:rsidR="00116774" w:rsidRDefault="00061F21" w:rsidP="007900E9">
      <w:r w:rsidRPr="007900E9">
        <w:rPr>
          <w:position w:val="-28"/>
        </w:rPr>
        <w:object w:dxaOrig="7820" w:dyaOrig="540">
          <v:shape id="_x0000_i1033" type="#_x0000_t75" style="width:399.75pt;height:26.85pt" o:ole="">
            <v:imagedata r:id="rId22" o:title=""/>
          </v:shape>
          <o:OLEObject Type="Embed" ProgID="Equation.DSMT4" ShapeID="_x0000_i1033" DrawAspect="Content" ObjectID="_1554055223" r:id="rId23"/>
        </w:object>
      </w:r>
    </w:p>
    <w:p w:rsidR="007900E9" w:rsidRPr="007900E9" w:rsidRDefault="00116774" w:rsidP="007900E9">
      <w:r>
        <w:rPr>
          <w:rFonts w:hint="eastAsia"/>
        </w:rPr>
        <w:t>对于在样本集合中出现过的</w:t>
      </w:r>
      <w:r>
        <w:rPr>
          <w:rFonts w:hint="eastAsia"/>
        </w:rPr>
        <w:t>xy</w:t>
      </w:r>
      <w:r>
        <w:rPr>
          <w:rFonts w:hint="eastAsia"/>
        </w:rPr>
        <w:t>对，都会分配一个正数</w:t>
      </w:r>
      <w:r w:rsidRPr="00911F07">
        <w:rPr>
          <w:rFonts w:ascii="Malgun Gothic" w:eastAsia="Malgun Gothic" w:hAnsi="Malgun Gothic" w:hint="eastAsia"/>
          <w:sz w:val="18"/>
          <w:szCs w:val="18"/>
        </w:rPr>
        <w:t>λ</w:t>
      </w:r>
      <w:r>
        <w:rPr>
          <w:rFonts w:hint="eastAsia"/>
        </w:rPr>
        <w:t>i</w:t>
      </w:r>
      <w:r w:rsidR="00911F07">
        <w:rPr>
          <w:rFonts w:hint="eastAsia"/>
        </w:rPr>
        <w:t>（上一篇</w:t>
      </w:r>
      <w:r w:rsidR="00513F1B">
        <w:rPr>
          <w:rFonts w:hint="eastAsia"/>
        </w:rPr>
        <w:t>文章中介绍的拉格朗日乘子）</w:t>
      </w:r>
      <w:r>
        <w:rPr>
          <w:rFonts w:hint="eastAsia"/>
        </w:rPr>
        <w:t>，其归一化的权重就是</w:t>
      </w:r>
      <w:r>
        <w:rPr>
          <w:rFonts w:asciiTheme="minorEastAsia" w:hAnsiTheme="minorEastAsia" w:hint="eastAsia"/>
        </w:rPr>
        <w:t>e的</w:t>
      </w:r>
      <w:r w:rsidRPr="00911F07">
        <w:rPr>
          <w:rFonts w:ascii="Malgun Gothic" w:eastAsia="Malgun Gothic" w:hAnsi="Malgun Gothic" w:hint="eastAsia"/>
          <w:sz w:val="18"/>
          <w:szCs w:val="18"/>
        </w:rPr>
        <w:t>λ</w:t>
      </w:r>
      <w:r>
        <w:rPr>
          <w:rFonts w:hint="eastAsia"/>
        </w:rPr>
        <w:t>i</w:t>
      </w:r>
      <w:r>
        <w:rPr>
          <w:rFonts w:hint="eastAsia"/>
        </w:rPr>
        <w:t>次方</w:t>
      </w:r>
      <w:r w:rsidR="00911F07">
        <w:rPr>
          <w:rFonts w:hint="eastAsia"/>
        </w:rPr>
        <w:t>，概率就是</w:t>
      </w:r>
      <w:r w:rsidR="00513F1B">
        <w:rPr>
          <w:rFonts w:hint="eastAsia"/>
        </w:rPr>
        <w:t>(e^</w:t>
      </w:r>
      <w:r w:rsidR="00911F07" w:rsidRPr="00911F07">
        <w:rPr>
          <w:rFonts w:ascii="Malgun Gothic" w:eastAsia="Malgun Gothic" w:hAnsi="Malgun Gothic" w:hint="eastAsia"/>
          <w:sz w:val="18"/>
          <w:szCs w:val="18"/>
        </w:rPr>
        <w:t>λ</w:t>
      </w:r>
      <w:r w:rsidR="00911F07">
        <w:rPr>
          <w:rFonts w:hint="eastAsia"/>
        </w:rPr>
        <w:t>i</w:t>
      </w:r>
      <w:r w:rsidR="00513F1B">
        <w:t>)</w:t>
      </w:r>
      <w:r w:rsidR="00911F07">
        <w:rPr>
          <w:rFonts w:hint="eastAsia"/>
        </w:rPr>
        <w:t>/Z</w:t>
      </w:r>
      <w:r w:rsidR="00911F07">
        <w:t>(X)</w:t>
      </w:r>
      <w:r>
        <w:rPr>
          <w:rFonts w:hint="eastAsia"/>
        </w:rPr>
        <w:t>；而样本集合中没出现过的</w:t>
      </w:r>
      <w:r>
        <w:rPr>
          <w:rFonts w:hint="eastAsia"/>
        </w:rPr>
        <w:t>xy</w:t>
      </w:r>
      <w:r>
        <w:rPr>
          <w:rFonts w:hint="eastAsia"/>
        </w:rPr>
        <w:t>对，归一化权重就是一个保底的</w:t>
      </w:r>
      <w:r>
        <w:rPr>
          <w:rFonts w:hint="eastAsia"/>
        </w:rPr>
        <w:t>1</w:t>
      </w:r>
      <w:r w:rsidR="00513F1B">
        <w:rPr>
          <w:rFonts w:hint="eastAsia"/>
        </w:rPr>
        <w:t>，概率就是保底概率</w:t>
      </w:r>
      <w:r w:rsidR="00513F1B">
        <w:rPr>
          <w:rFonts w:hint="eastAsia"/>
        </w:rPr>
        <w:t>1/Z(</w:t>
      </w:r>
      <w:r w:rsidR="00513F1B">
        <w:t>X</w:t>
      </w:r>
      <w:r w:rsidR="00513F1B">
        <w:rPr>
          <w:rFonts w:hint="eastAsia"/>
        </w:rPr>
        <w:t>)</w:t>
      </w:r>
      <w:r>
        <w:rPr>
          <w:rFonts w:hint="eastAsia"/>
        </w:rPr>
        <w:t>。这样通过迭代算法不断调整</w:t>
      </w:r>
      <w:r w:rsidRPr="00911F07">
        <w:rPr>
          <w:rFonts w:ascii="Malgun Gothic" w:eastAsia="Malgun Gothic" w:hAnsi="Malgun Gothic" w:hint="eastAsia"/>
          <w:sz w:val="18"/>
          <w:szCs w:val="18"/>
        </w:rPr>
        <w:t>λ</w:t>
      </w:r>
      <w:r>
        <w:rPr>
          <w:rFonts w:hint="eastAsia"/>
        </w:rPr>
        <w:t>i</w:t>
      </w:r>
      <w:r>
        <w:rPr>
          <w:rFonts w:hint="eastAsia"/>
        </w:rPr>
        <w:t>的值</w:t>
      </w:r>
      <w:r w:rsidR="00911F07">
        <w:rPr>
          <w:rFonts w:hint="eastAsia"/>
        </w:rPr>
        <w:t>，</w:t>
      </w:r>
      <w:r>
        <w:rPr>
          <w:rFonts w:hint="eastAsia"/>
        </w:rPr>
        <w:t>直到</w:t>
      </w:r>
      <w:r w:rsidR="002A72CF">
        <w:rPr>
          <w:rFonts w:hint="eastAsia"/>
        </w:rPr>
        <w:t>取得</w:t>
      </w:r>
      <w:r w:rsidR="00911F07">
        <w:rPr>
          <w:rFonts w:hint="eastAsia"/>
        </w:rPr>
        <w:t>训练样本集合的极大似然</w:t>
      </w:r>
      <w:r w:rsidR="002A72CF">
        <w:rPr>
          <w:rFonts w:hint="eastAsia"/>
        </w:rPr>
        <w:t>值</w:t>
      </w:r>
      <w:r w:rsidR="00911F07">
        <w:rPr>
          <w:rFonts w:hint="eastAsia"/>
        </w:rPr>
        <w:t>。</w:t>
      </w:r>
    </w:p>
    <w:p w:rsidR="00DF7478" w:rsidRDefault="00A46A43" w:rsidP="00DF7478">
      <w:pPr>
        <w:pStyle w:val="2"/>
        <w:spacing w:before="0" w:after="0" w:line="240" w:lineRule="auto"/>
      </w:pPr>
      <w:r>
        <w:rPr>
          <w:rFonts w:hint="eastAsia"/>
        </w:rPr>
        <w:t>1.6</w:t>
      </w:r>
      <w:r w:rsidR="00DF7478">
        <w:rPr>
          <w:rFonts w:hint="eastAsia"/>
        </w:rPr>
        <w:t>训练算法</w:t>
      </w:r>
    </w:p>
    <w:p w:rsidR="00B60211" w:rsidRDefault="00D5691D" w:rsidP="00D5691D">
      <w:pPr>
        <w:ind w:firstLine="360"/>
      </w:pPr>
      <w:r>
        <w:rPr>
          <w:rFonts w:hint="eastAsia"/>
        </w:rPr>
        <w:t>目标概率模型为</w:t>
      </w:r>
      <w:r w:rsidR="00061F21">
        <w:rPr>
          <w:rFonts w:hint="eastAsia"/>
        </w:rPr>
        <w:t>条件概率</w:t>
      </w:r>
      <w:r w:rsidR="00061F21">
        <w:rPr>
          <w:rFonts w:hint="eastAsia"/>
        </w:rPr>
        <w:t>P</w:t>
      </w:r>
      <w:r w:rsidR="00061F21">
        <w:t>(Y|X)</w:t>
      </w:r>
      <w:r w:rsidR="00056434">
        <w:rPr>
          <w:rFonts w:hint="eastAsia"/>
        </w:rPr>
        <w:t>，</w:t>
      </w:r>
      <w:r w:rsidR="00061F21">
        <w:rPr>
          <w:rFonts w:hint="eastAsia"/>
        </w:rPr>
        <w:t>样本集合</w:t>
      </w:r>
      <w:r>
        <w:rPr>
          <w:rFonts w:hint="eastAsia"/>
        </w:rPr>
        <w:t>为</w:t>
      </w:r>
      <w:r w:rsidR="00061F21">
        <w:rPr>
          <w:rFonts w:hint="eastAsia"/>
        </w:rPr>
        <w:t>S</w:t>
      </w:r>
      <w:r>
        <w:rPr>
          <w:rFonts w:hint="eastAsia"/>
        </w:rPr>
        <w:t>，可</w:t>
      </w:r>
      <w:r w:rsidR="00BC3ED2">
        <w:rPr>
          <w:rFonts w:hint="eastAsia"/>
        </w:rPr>
        <w:t>根据样本集合</w:t>
      </w:r>
      <w:r w:rsidR="00BC3ED2">
        <w:rPr>
          <w:rFonts w:hint="eastAsia"/>
        </w:rPr>
        <w:t>S</w:t>
      </w:r>
      <w:r w:rsidR="00BC3ED2">
        <w:rPr>
          <w:rFonts w:hint="eastAsia"/>
        </w:rPr>
        <w:t>计算出先验概率</w:t>
      </w:r>
      <w:r w:rsidR="00BC3ED2">
        <w:rPr>
          <w:rFonts w:hint="eastAsia"/>
        </w:rPr>
        <w:t>P~(</w:t>
      </w:r>
      <w:r w:rsidR="00BC3ED2">
        <w:t>XY</w:t>
      </w:r>
      <w:r w:rsidR="00BC3ED2">
        <w:rPr>
          <w:rFonts w:hint="eastAsia"/>
        </w:rPr>
        <w:t>)</w:t>
      </w:r>
      <w:r w:rsidR="00BC3ED2">
        <w:rPr>
          <w:rFonts w:hint="eastAsia"/>
        </w:rPr>
        <w:t>和</w:t>
      </w:r>
      <w:r w:rsidR="00BC3ED2">
        <w:rPr>
          <w:rFonts w:hint="eastAsia"/>
        </w:rPr>
        <w:t>P~(</w:t>
      </w:r>
      <w:r w:rsidR="00BC3ED2">
        <w:t>X</w:t>
      </w:r>
      <w:r w:rsidR="00BC3ED2">
        <w:rPr>
          <w:rFonts w:hint="eastAsia"/>
        </w:rPr>
        <w:t>)</w:t>
      </w:r>
      <w:r>
        <w:rPr>
          <w:rFonts w:hint="eastAsia"/>
        </w:rPr>
        <w:t>；设计特征函数</w:t>
      </w:r>
      <w:r>
        <w:rPr>
          <w:rFonts w:hint="eastAsia"/>
        </w:rPr>
        <w:t>f</w:t>
      </w:r>
      <w:r>
        <w:t>(x,y)</w:t>
      </w:r>
      <w:r>
        <w:rPr>
          <w:rFonts w:hint="eastAsia"/>
        </w:rPr>
        <w:t>，为每个特征函数分配一个</w:t>
      </w:r>
      <w:r w:rsidRPr="00911F07">
        <w:rPr>
          <w:rFonts w:ascii="Malgun Gothic" w:eastAsia="Malgun Gothic" w:hAnsi="Malgun Gothic" w:hint="eastAsia"/>
          <w:sz w:val="18"/>
          <w:szCs w:val="18"/>
        </w:rPr>
        <w:t>λ</w:t>
      </w:r>
      <w:r>
        <w:rPr>
          <w:rFonts w:hint="eastAsia"/>
        </w:rPr>
        <w:t>i</w:t>
      </w:r>
      <w:r>
        <w:rPr>
          <w:rFonts w:hint="eastAsia"/>
        </w:rPr>
        <w:t>，可得出目标概率模型的计算公式如公式</w:t>
      </w:r>
      <w:r>
        <w:rPr>
          <w:rFonts w:hint="eastAsia"/>
        </w:rPr>
        <w:t>1.6</w:t>
      </w:r>
      <w:r>
        <w:rPr>
          <w:rFonts w:hint="eastAsia"/>
        </w:rPr>
        <w:t>和</w:t>
      </w:r>
      <w:r>
        <w:rPr>
          <w:rFonts w:hint="eastAsia"/>
        </w:rPr>
        <w:t>1.7</w:t>
      </w:r>
      <w:r>
        <w:rPr>
          <w:rFonts w:hint="eastAsia"/>
        </w:rPr>
        <w:t>，然后通过迭代算法计算出</w:t>
      </w:r>
      <w:r w:rsidRPr="00911F07">
        <w:rPr>
          <w:rFonts w:ascii="Malgun Gothic" w:eastAsia="Malgun Gothic" w:hAnsi="Malgun Gothic" w:hint="eastAsia"/>
          <w:sz w:val="18"/>
          <w:szCs w:val="18"/>
        </w:rPr>
        <w:t>λ</w:t>
      </w:r>
      <w:r>
        <w:rPr>
          <w:rFonts w:hint="eastAsia"/>
        </w:rPr>
        <w:t>i</w:t>
      </w:r>
      <w:r>
        <w:rPr>
          <w:rFonts w:hint="eastAsia"/>
        </w:rPr>
        <w:t>的值，从而可得出目标概率模型。</w:t>
      </w:r>
    </w:p>
    <w:p w:rsidR="00D5691D" w:rsidRPr="00D5691D" w:rsidRDefault="00D5691D" w:rsidP="00D5691D">
      <w:pPr>
        <w:ind w:firstLine="360"/>
      </w:pPr>
      <w:r>
        <w:rPr>
          <w:rFonts w:hint="eastAsia"/>
        </w:rPr>
        <w:t>输入：</w:t>
      </w:r>
      <w:r w:rsidRPr="00D5691D">
        <w:rPr>
          <w:rFonts w:hint="eastAsia"/>
        </w:rPr>
        <w:t>经验概率</w:t>
      </w:r>
      <w:r w:rsidR="00E84B42">
        <w:t>P~(XY), P~(X)</w:t>
      </w:r>
      <w:r w:rsidR="00E84B42">
        <w:rPr>
          <w:rFonts w:hint="eastAsia"/>
        </w:rPr>
        <w:t>，</w:t>
      </w:r>
      <w:r w:rsidR="00BD15E1">
        <w:rPr>
          <w:rFonts w:hint="eastAsia"/>
        </w:rPr>
        <w:t>参数</w:t>
      </w:r>
      <w:r w:rsidRPr="00911F07">
        <w:rPr>
          <w:rFonts w:ascii="Malgun Gothic" w:eastAsia="Malgun Gothic" w:hAnsi="Malgun Gothic" w:hint="eastAsia"/>
          <w:sz w:val="18"/>
          <w:szCs w:val="18"/>
        </w:rPr>
        <w:t>λ</w:t>
      </w:r>
      <w:r>
        <w:rPr>
          <w:rFonts w:hint="eastAsia"/>
        </w:rPr>
        <w:t>i</w:t>
      </w:r>
      <w:r w:rsidR="00E84B42">
        <w:rPr>
          <w:rFonts w:hint="eastAsia"/>
        </w:rPr>
        <w:t>，</w:t>
      </w:r>
      <w:r w:rsidR="00CB27A0">
        <w:rPr>
          <w:rFonts w:hint="eastAsia"/>
        </w:rPr>
        <w:t>及每个特征函数关于</w:t>
      </w:r>
      <w:r w:rsidR="00E74025">
        <w:t>P~(XY)</w:t>
      </w:r>
      <w:r w:rsidR="00CB27A0">
        <w:rPr>
          <w:rFonts w:hint="eastAsia"/>
        </w:rPr>
        <w:t>的期望</w:t>
      </w:r>
      <w:r w:rsidR="00E84B42">
        <w:rPr>
          <w:rFonts w:hint="eastAsia"/>
        </w:rPr>
        <w:t>E</w:t>
      </w:r>
      <w:r w:rsidR="00E84B42">
        <w:t>~(fi(x,y))</w:t>
      </w:r>
    </w:p>
    <w:p w:rsidR="00D5691D" w:rsidRPr="00D5691D" w:rsidRDefault="00D5691D" w:rsidP="00D5691D">
      <w:pPr>
        <w:ind w:firstLine="360"/>
      </w:pPr>
      <w:r>
        <w:rPr>
          <w:rFonts w:hint="eastAsia"/>
        </w:rPr>
        <w:t>输出：</w:t>
      </w:r>
      <w:r w:rsidRPr="00D5691D">
        <w:rPr>
          <w:rFonts w:hint="eastAsia"/>
        </w:rPr>
        <w:t>概率模型</w:t>
      </w:r>
      <w:r w:rsidRPr="00D5691D">
        <w:t>P(Y|X)</w:t>
      </w:r>
    </w:p>
    <w:p w:rsidR="00D5691D" w:rsidRDefault="00D5691D" w:rsidP="00D5691D">
      <w:pPr>
        <w:ind w:firstLine="360"/>
      </w:pPr>
      <w:r>
        <w:rPr>
          <w:rFonts w:hint="eastAsia"/>
        </w:rPr>
        <w:t>算法步骤：</w:t>
      </w:r>
    </w:p>
    <w:p w:rsidR="00D5691D" w:rsidRDefault="00D5691D" w:rsidP="00D5691D">
      <w:pPr>
        <w:pStyle w:val="a3"/>
        <w:numPr>
          <w:ilvl w:val="1"/>
          <w:numId w:val="1"/>
        </w:numPr>
        <w:ind w:firstLineChars="0"/>
      </w:pPr>
      <w:r w:rsidRPr="00D5691D">
        <w:rPr>
          <w:rFonts w:hint="eastAsia"/>
        </w:rPr>
        <w:t>初始化操作：根据经验概率计算每个特征函数</w:t>
      </w:r>
      <w:r w:rsidRPr="00D5691D">
        <w:t>fi</w:t>
      </w:r>
      <w:r w:rsidRPr="00D5691D">
        <w:rPr>
          <w:rFonts w:hint="eastAsia"/>
        </w:rPr>
        <w:t>的经验期望</w:t>
      </w:r>
      <w:r w:rsidRPr="00D5691D">
        <w:t>E~(fi)</w:t>
      </w:r>
      <w:r>
        <w:rPr>
          <w:rFonts w:hint="eastAsia"/>
        </w:rPr>
        <w:t>，</w:t>
      </w:r>
      <w:r w:rsidRPr="00D5691D">
        <w:rPr>
          <w:rFonts w:hint="eastAsia"/>
        </w:rPr>
        <w:t>初始化拉格朗日乘子</w:t>
      </w:r>
      <w:r w:rsidRPr="00911F07">
        <w:rPr>
          <w:rFonts w:ascii="Malgun Gothic" w:eastAsia="Malgun Gothic" w:hAnsi="Malgun Gothic" w:hint="eastAsia"/>
          <w:sz w:val="18"/>
          <w:szCs w:val="18"/>
        </w:rPr>
        <w:t>λ</w:t>
      </w:r>
      <w:r>
        <w:rPr>
          <w:rFonts w:hint="eastAsia"/>
        </w:rPr>
        <w:t>i</w:t>
      </w:r>
      <w:r w:rsidRPr="00D5691D">
        <w:t>=0</w:t>
      </w:r>
      <w:r>
        <w:rPr>
          <w:rFonts w:hint="eastAsia"/>
        </w:rPr>
        <w:t>。</w:t>
      </w:r>
    </w:p>
    <w:p w:rsidR="00CD56AE" w:rsidRPr="00CD56AE" w:rsidRDefault="00CD56AE" w:rsidP="00CD56AE">
      <w:pPr>
        <w:pStyle w:val="a3"/>
        <w:numPr>
          <w:ilvl w:val="1"/>
          <w:numId w:val="1"/>
        </w:numPr>
        <w:ind w:firstLineChars="0"/>
      </w:pPr>
      <w:r w:rsidRPr="00CD56AE">
        <w:rPr>
          <w:rFonts w:hint="eastAsia"/>
        </w:rPr>
        <w:t>根据当前拉格朗日乘子</w:t>
      </w:r>
      <w:r w:rsidRPr="00911F07">
        <w:rPr>
          <w:rFonts w:ascii="Malgun Gothic" w:eastAsia="Malgun Gothic" w:hAnsi="Malgun Gothic" w:hint="eastAsia"/>
          <w:sz w:val="18"/>
          <w:szCs w:val="18"/>
        </w:rPr>
        <w:t>λ</w:t>
      </w:r>
      <w:r>
        <w:rPr>
          <w:rFonts w:hint="eastAsia"/>
        </w:rPr>
        <w:t>i</w:t>
      </w:r>
      <w:r w:rsidRPr="00CD56AE">
        <w:rPr>
          <w:rFonts w:hint="eastAsia"/>
        </w:rPr>
        <w:t>计算概率模型</w:t>
      </w:r>
      <w:r w:rsidRPr="00CD56AE">
        <w:t>P(Y|X)</w:t>
      </w:r>
    </w:p>
    <w:p w:rsidR="00D5691D" w:rsidRDefault="00CD56AE" w:rsidP="00D5691D">
      <w:pPr>
        <w:pStyle w:val="a3"/>
        <w:numPr>
          <w:ilvl w:val="1"/>
          <w:numId w:val="1"/>
        </w:numPr>
        <w:ind w:firstLineChars="0"/>
      </w:pPr>
      <w:r w:rsidRPr="00CD56AE">
        <w:rPr>
          <w:rFonts w:hint="eastAsia"/>
        </w:rPr>
        <w:t>计算每个特征函数</w:t>
      </w:r>
      <w:r w:rsidRPr="00CD56AE">
        <w:t>fi</w:t>
      </w:r>
      <w:r w:rsidRPr="00CD56AE">
        <w:rPr>
          <w:rFonts w:hint="eastAsia"/>
        </w:rPr>
        <w:t>关于模型</w:t>
      </w:r>
      <w:r w:rsidRPr="00CD56AE">
        <w:t>P(Y|X)</w:t>
      </w:r>
      <w:r w:rsidR="008B7388">
        <w:rPr>
          <w:rFonts w:hint="eastAsia"/>
        </w:rPr>
        <w:t>和</w:t>
      </w:r>
      <w:r w:rsidR="008B7388">
        <w:rPr>
          <w:rFonts w:hint="eastAsia"/>
        </w:rPr>
        <w:t>P~(</w:t>
      </w:r>
      <w:r w:rsidR="008B7388">
        <w:t>X</w:t>
      </w:r>
      <w:r w:rsidR="008B7388">
        <w:rPr>
          <w:rFonts w:hint="eastAsia"/>
        </w:rPr>
        <w:t>)</w:t>
      </w:r>
      <w:r w:rsidRPr="00CD56AE">
        <w:rPr>
          <w:rFonts w:hint="eastAsia"/>
        </w:rPr>
        <w:t>的期望</w:t>
      </w:r>
      <w:r w:rsidRPr="00CD56AE">
        <w:t>E(fi)</w:t>
      </w:r>
      <w:r w:rsidRPr="00CD56AE">
        <w:rPr>
          <w:rFonts w:hint="eastAsia"/>
        </w:rPr>
        <w:t>，</w:t>
      </w:r>
      <w:r w:rsidRPr="00CD56AE">
        <w:rPr>
          <w:rFonts w:hint="eastAsia"/>
        </w:rPr>
        <w:t xml:space="preserve"> </w:t>
      </w:r>
      <w:r w:rsidRPr="00CD56AE">
        <w:rPr>
          <w:rFonts w:hint="eastAsia"/>
        </w:rPr>
        <w:t>并通过以下公式调整</w:t>
      </w:r>
      <w:r w:rsidRPr="00911F07">
        <w:rPr>
          <w:rFonts w:ascii="Malgun Gothic" w:eastAsia="Malgun Gothic" w:hAnsi="Malgun Gothic" w:hint="eastAsia"/>
          <w:sz w:val="18"/>
          <w:szCs w:val="18"/>
        </w:rPr>
        <w:t>λ</w:t>
      </w:r>
      <w:r>
        <w:rPr>
          <w:rFonts w:hint="eastAsia"/>
        </w:rPr>
        <w:t>i</w:t>
      </w:r>
    </w:p>
    <w:p w:rsidR="00D26A77" w:rsidRDefault="00D26A77" w:rsidP="00D26A77">
      <w:pPr>
        <w:pStyle w:val="a3"/>
        <w:ind w:left="840" w:firstLineChars="0" w:firstLine="0"/>
      </w:pPr>
      <w:r w:rsidRPr="00D26A77">
        <w:rPr>
          <w:position w:val="-30"/>
        </w:rPr>
        <w:object w:dxaOrig="2780" w:dyaOrig="680">
          <v:shape id="_x0000_i1034" type="#_x0000_t75" style="width:139.15pt;height:33.85pt" o:ole="">
            <v:imagedata r:id="rId24" o:title=""/>
          </v:shape>
          <o:OLEObject Type="Embed" ProgID="Equation.DSMT4" ShapeID="_x0000_i1034" DrawAspect="Content" ObjectID="_1554055224" r:id="rId25"/>
        </w:object>
      </w:r>
    </w:p>
    <w:p w:rsidR="00D26A77" w:rsidRDefault="00D26A77" w:rsidP="00D26A77">
      <w:pPr>
        <w:pStyle w:val="a3"/>
        <w:numPr>
          <w:ilvl w:val="1"/>
          <w:numId w:val="1"/>
        </w:numPr>
        <w:ind w:firstLineChars="0"/>
      </w:pPr>
      <w:r w:rsidRPr="00D26A77">
        <w:rPr>
          <w:rFonts w:hint="eastAsia"/>
        </w:rPr>
        <w:t>若所有</w:t>
      </w:r>
      <w:r w:rsidRPr="00911F07">
        <w:rPr>
          <w:rFonts w:ascii="Malgun Gothic" w:eastAsia="Malgun Gothic" w:hAnsi="Malgun Gothic" w:hint="eastAsia"/>
          <w:sz w:val="18"/>
          <w:szCs w:val="18"/>
        </w:rPr>
        <w:t>λ</w:t>
      </w:r>
      <w:r>
        <w:rPr>
          <w:rFonts w:hint="eastAsia"/>
        </w:rPr>
        <w:t>i</w:t>
      </w:r>
      <w:r w:rsidRPr="00D26A77">
        <w:rPr>
          <w:rFonts w:hint="eastAsia"/>
        </w:rPr>
        <w:t>都收敛，则结束，否则跳至步骤</w:t>
      </w:r>
      <w:r w:rsidRPr="00D26A77">
        <w:t>2</w:t>
      </w:r>
    </w:p>
    <w:p w:rsidR="004D146E" w:rsidRDefault="005702F4" w:rsidP="004D146E">
      <w:pPr>
        <w:pStyle w:val="2"/>
        <w:spacing w:before="0" w:after="0" w:line="240" w:lineRule="auto"/>
      </w:pPr>
      <w:r>
        <w:rPr>
          <w:rFonts w:hint="eastAsia"/>
        </w:rPr>
        <w:lastRenderedPageBreak/>
        <w:t>1.7</w:t>
      </w:r>
      <w:r w:rsidR="004D146E">
        <w:rPr>
          <w:rFonts w:hint="eastAsia"/>
        </w:rPr>
        <w:t>小结</w:t>
      </w:r>
    </w:p>
    <w:p w:rsidR="00894D42" w:rsidRPr="00D26A77" w:rsidRDefault="004D146E" w:rsidP="00894D42">
      <w:pPr>
        <w:rPr>
          <w:rFonts w:hint="eastAsia"/>
        </w:rPr>
      </w:pPr>
      <w:r>
        <w:tab/>
      </w:r>
      <w:r w:rsidR="00894D42">
        <w:rPr>
          <w:rFonts w:hint="eastAsia"/>
        </w:rPr>
        <w:t>经过本节的介绍我们可以将最大熵模型的学习分为固定的几个步骤：</w:t>
      </w:r>
      <w:r w:rsidR="00894D42">
        <w:rPr>
          <w:rFonts w:hint="eastAsia"/>
        </w:rPr>
        <w:t>1.</w:t>
      </w:r>
      <w:r w:rsidR="00894D42">
        <w:t xml:space="preserve"> </w:t>
      </w:r>
      <w:r w:rsidR="00894D42">
        <w:rPr>
          <w:rFonts w:hint="eastAsia"/>
        </w:rPr>
        <w:t>确定输入</w:t>
      </w:r>
      <w:r w:rsidR="00894D42">
        <w:rPr>
          <w:rFonts w:hint="eastAsia"/>
        </w:rPr>
        <w:t>X</w:t>
      </w:r>
      <w:r w:rsidR="00894D42">
        <w:rPr>
          <w:rFonts w:hint="eastAsia"/>
        </w:rPr>
        <w:t>和输出</w:t>
      </w:r>
      <w:r w:rsidR="00894D42">
        <w:rPr>
          <w:rFonts w:hint="eastAsia"/>
        </w:rPr>
        <w:t>Y</w:t>
      </w:r>
      <w:r w:rsidR="00894D42">
        <w:rPr>
          <w:rFonts w:hint="eastAsia"/>
        </w:rPr>
        <w:t>的可能取值，这样就确定了模型</w:t>
      </w:r>
      <w:r w:rsidR="00894D42">
        <w:rPr>
          <w:rFonts w:hint="eastAsia"/>
        </w:rPr>
        <w:t>P(</w:t>
      </w:r>
      <w:r w:rsidR="00894D42">
        <w:t>Y|X</w:t>
      </w:r>
      <w:r w:rsidR="00894D42">
        <w:rPr>
          <w:rFonts w:hint="eastAsia"/>
        </w:rPr>
        <w:t>)</w:t>
      </w:r>
      <w:r w:rsidR="00894D42">
        <w:rPr>
          <w:rFonts w:hint="eastAsia"/>
        </w:rPr>
        <w:t>；</w:t>
      </w:r>
      <w:r w:rsidR="00894D42">
        <w:rPr>
          <w:rFonts w:hint="eastAsia"/>
        </w:rPr>
        <w:t>2.</w:t>
      </w:r>
      <w:r w:rsidR="00894D42">
        <w:t xml:space="preserve"> </w:t>
      </w:r>
      <w:r w:rsidR="00894D42">
        <w:rPr>
          <w:rFonts w:hint="eastAsia"/>
        </w:rPr>
        <w:t>构造训练样本集合</w:t>
      </w:r>
      <w:r w:rsidR="00894D42">
        <w:rPr>
          <w:rFonts w:hint="eastAsia"/>
        </w:rPr>
        <w:t>S</w:t>
      </w:r>
      <w:r w:rsidR="00894D42">
        <w:rPr>
          <w:rFonts w:hint="eastAsia"/>
        </w:rPr>
        <w:t>，其中的每个样本是一个</w:t>
      </w:r>
      <w:r w:rsidR="00894D42">
        <w:rPr>
          <w:rFonts w:hint="eastAsia"/>
        </w:rPr>
        <w:t>xy</w:t>
      </w:r>
      <w:r w:rsidR="00894D42">
        <w:rPr>
          <w:rFonts w:hint="eastAsia"/>
        </w:rPr>
        <w:t>对；</w:t>
      </w:r>
      <w:r w:rsidR="00894D42">
        <w:rPr>
          <w:rFonts w:hint="eastAsia"/>
        </w:rPr>
        <w:t>3.</w:t>
      </w:r>
      <w:r w:rsidR="00894D42">
        <w:rPr>
          <w:rFonts w:hint="eastAsia"/>
        </w:rPr>
        <w:t>根据训练样本集合</w:t>
      </w:r>
      <w:r w:rsidR="00894D42">
        <w:rPr>
          <w:rFonts w:hint="eastAsia"/>
        </w:rPr>
        <w:t>S</w:t>
      </w:r>
      <w:r w:rsidR="00894D42">
        <w:rPr>
          <w:rFonts w:hint="eastAsia"/>
        </w:rPr>
        <w:t>计算输入的边缘概率的经验概率</w:t>
      </w:r>
      <w:r w:rsidR="00894D42">
        <w:rPr>
          <w:rFonts w:hint="eastAsia"/>
        </w:rPr>
        <w:t>P~(</w:t>
      </w:r>
      <w:r w:rsidR="00894D42">
        <w:t>x</w:t>
      </w:r>
      <w:r w:rsidR="00894D42">
        <w:rPr>
          <w:rFonts w:hint="eastAsia"/>
        </w:rPr>
        <w:t>)</w:t>
      </w:r>
      <w:r w:rsidR="00894D42">
        <w:rPr>
          <w:rFonts w:hint="eastAsia"/>
        </w:rPr>
        <w:t>和输入输出的联合概率的经验概率</w:t>
      </w:r>
      <w:r w:rsidR="00894D42">
        <w:rPr>
          <w:rFonts w:hint="eastAsia"/>
        </w:rPr>
        <w:t>P~(xy)</w:t>
      </w:r>
      <w:r w:rsidR="00F26D33">
        <w:rPr>
          <w:rFonts w:hint="eastAsia"/>
        </w:rPr>
        <w:t>；</w:t>
      </w:r>
      <w:r w:rsidR="00F26D33">
        <w:rPr>
          <w:rFonts w:hint="eastAsia"/>
        </w:rPr>
        <w:t>4.</w:t>
      </w:r>
      <w:r w:rsidR="00F26D33">
        <w:rPr>
          <w:rFonts w:hint="eastAsia"/>
        </w:rPr>
        <w:t>为输入输出构造特征函数；</w:t>
      </w:r>
      <w:r w:rsidR="00F26D33">
        <w:rPr>
          <w:rFonts w:hint="eastAsia"/>
        </w:rPr>
        <w:t>5.</w:t>
      </w:r>
      <w:r w:rsidR="00F26D33">
        <w:rPr>
          <w:rFonts w:hint="eastAsia"/>
        </w:rPr>
        <w:t>根据特征函数写出概率模型的表达式；</w:t>
      </w:r>
      <w:r w:rsidR="00F26D33">
        <w:rPr>
          <w:rFonts w:hint="eastAsia"/>
        </w:rPr>
        <w:t>6.</w:t>
      </w:r>
      <w:r w:rsidR="00F26D33">
        <w:rPr>
          <w:rFonts w:hint="eastAsia"/>
        </w:rPr>
        <w:t>根据迭代算法求出最终的概率模型</w:t>
      </w:r>
      <w:r w:rsidR="000F30FE">
        <w:rPr>
          <w:rFonts w:hint="eastAsia"/>
        </w:rPr>
        <w:t>即为最大熵模型</w:t>
      </w:r>
      <w:r w:rsidR="00F26D33">
        <w:rPr>
          <w:rFonts w:hint="eastAsia"/>
        </w:rPr>
        <w:t>。</w:t>
      </w:r>
    </w:p>
    <w:p w:rsidR="001A6901" w:rsidRDefault="001A6901" w:rsidP="007900E9">
      <w:pPr>
        <w:pStyle w:val="1"/>
        <w:numPr>
          <w:ilvl w:val="0"/>
          <w:numId w:val="1"/>
        </w:numPr>
        <w:spacing w:before="0" w:after="0" w:line="240" w:lineRule="auto"/>
      </w:pPr>
      <w:r>
        <w:rPr>
          <w:rFonts w:hint="eastAsia"/>
        </w:rPr>
        <w:t>隐马尔科夫模型</w:t>
      </w:r>
      <w:r>
        <w:rPr>
          <w:rFonts w:hint="eastAsia"/>
        </w:rPr>
        <w:t>HMM</w:t>
      </w:r>
    </w:p>
    <w:p w:rsidR="008B3DE6" w:rsidRPr="008B3DE6" w:rsidRDefault="003B3086" w:rsidP="008B3DE6">
      <w:pPr>
        <w:ind w:firstLine="420"/>
        <w:rPr>
          <w:rFonts w:hint="eastAsia"/>
        </w:rPr>
      </w:pPr>
      <w:r>
        <w:rPr>
          <w:rFonts w:hint="eastAsia"/>
        </w:rPr>
        <w:t>本节</w:t>
      </w:r>
      <w:r w:rsidR="008B3DE6">
        <w:rPr>
          <w:rFonts w:hint="eastAsia"/>
        </w:rPr>
        <w:t>主要介绍隐马尔科夫模型的概率模型的学习，很多资料上有介绍</w:t>
      </w:r>
      <w:r w:rsidR="008B3DE6">
        <w:rPr>
          <w:rFonts w:hint="eastAsia"/>
        </w:rPr>
        <w:t>HMM</w:t>
      </w:r>
      <w:r w:rsidR="008B3DE6">
        <w:rPr>
          <w:rFonts w:hint="eastAsia"/>
        </w:rPr>
        <w:t>的两种学习方式：</w:t>
      </w:r>
      <w:r w:rsidR="008B3DE6">
        <w:rPr>
          <w:rFonts w:hint="eastAsia"/>
        </w:rPr>
        <w:t>1.</w:t>
      </w:r>
      <w:r w:rsidR="008B3DE6">
        <w:t xml:space="preserve"> </w:t>
      </w:r>
      <w:r w:rsidR="008B3DE6">
        <w:rPr>
          <w:rFonts w:hint="eastAsia"/>
        </w:rPr>
        <w:t>直接通过训练样本计算经验概率（在第一篇文章“词性标注和隐马尔科夫中使用了这种方式”）；</w:t>
      </w:r>
      <w:r w:rsidR="008B3DE6">
        <w:rPr>
          <w:rFonts w:hint="eastAsia"/>
        </w:rPr>
        <w:t>2.</w:t>
      </w:r>
      <w:r w:rsidR="008B3DE6">
        <w:rPr>
          <w:rFonts w:hint="eastAsia"/>
        </w:rPr>
        <w:t>通过</w:t>
      </w:r>
      <w:r w:rsidR="008B3DE6">
        <w:t>EM</w:t>
      </w:r>
      <w:r w:rsidR="008B3DE6">
        <w:rPr>
          <w:rFonts w:hint="eastAsia"/>
        </w:rPr>
        <w:t>算法计算概率模型。本文不</w:t>
      </w:r>
      <w:r w:rsidR="00F17A93">
        <w:rPr>
          <w:rFonts w:hint="eastAsia"/>
        </w:rPr>
        <w:t>再</w:t>
      </w:r>
      <w:r w:rsidR="008B3DE6">
        <w:rPr>
          <w:rFonts w:hint="eastAsia"/>
        </w:rPr>
        <w:t>介绍这两种，本文用最大熵方式计算经过条件独立简化后的模型。</w:t>
      </w:r>
    </w:p>
    <w:p w:rsidR="001A6901" w:rsidRDefault="007900E9" w:rsidP="00A62088">
      <w:pPr>
        <w:pStyle w:val="2"/>
        <w:spacing w:before="0" w:after="0" w:line="240" w:lineRule="auto"/>
      </w:pPr>
      <w:r>
        <w:rPr>
          <w:rFonts w:hint="eastAsia"/>
        </w:rPr>
        <w:t>2.1</w:t>
      </w:r>
      <w:r w:rsidR="00A62088">
        <w:rPr>
          <w:rFonts w:hint="eastAsia"/>
        </w:rPr>
        <w:t>模型</w:t>
      </w:r>
    </w:p>
    <w:p w:rsidR="00D040D1" w:rsidRDefault="00A43E41" w:rsidP="00D66433">
      <w:pPr>
        <w:ind w:firstLine="420"/>
      </w:pPr>
      <w:r>
        <w:rPr>
          <w:rFonts w:hint="eastAsia"/>
        </w:rPr>
        <w:t>前文所述：标注算法</w:t>
      </w:r>
      <w:r w:rsidR="00B24D12">
        <w:rPr>
          <w:rFonts w:hint="eastAsia"/>
        </w:rPr>
        <w:t>是从观测序列到标记序列映射的</w:t>
      </w:r>
      <w:r w:rsidR="00D040D1">
        <w:rPr>
          <w:rFonts w:hint="eastAsia"/>
        </w:rPr>
        <w:t>条件概率模型，因此可以得出隐马尔科夫模型的概率模型为：</w:t>
      </w:r>
    </w:p>
    <w:p w:rsidR="007900E9" w:rsidRDefault="00D040D1">
      <w:r w:rsidRPr="007900E9">
        <w:rPr>
          <w:position w:val="-10"/>
        </w:rPr>
        <w:object w:dxaOrig="7800" w:dyaOrig="340">
          <v:shape id="_x0000_i1035" type="#_x0000_t75" style="width:390.65pt;height:17.2pt" o:ole="">
            <v:imagedata r:id="rId26" o:title=""/>
          </v:shape>
          <o:OLEObject Type="Embed" ProgID="Equation.DSMT4" ShapeID="_x0000_i1035" DrawAspect="Content" ObjectID="_1554055225" r:id="rId27"/>
        </w:object>
      </w:r>
    </w:p>
    <w:p w:rsidR="00D66433" w:rsidRDefault="00D66433">
      <w:r>
        <w:rPr>
          <w:rFonts w:hint="eastAsia"/>
        </w:rPr>
        <w:t>其中</w:t>
      </w:r>
      <w:r>
        <w:rPr>
          <w:rFonts w:hint="eastAsia"/>
        </w:rPr>
        <w:t>A</w:t>
      </w:r>
      <w:r>
        <w:rPr>
          <w:rFonts w:hint="eastAsia"/>
        </w:rPr>
        <w:t>为输入序列也就是观察序列</w:t>
      </w:r>
      <w:r>
        <w:rPr>
          <w:rFonts w:hint="eastAsia"/>
        </w:rPr>
        <w:t>a1a2</w:t>
      </w:r>
      <w:r>
        <w:t>…an</w:t>
      </w:r>
      <w:r>
        <w:rPr>
          <w:rFonts w:hint="eastAsia"/>
        </w:rPr>
        <w:t>，而</w:t>
      </w:r>
      <w:r>
        <w:rPr>
          <w:rFonts w:hint="eastAsia"/>
        </w:rPr>
        <w:t>B</w:t>
      </w:r>
      <w:r>
        <w:rPr>
          <w:rFonts w:hint="eastAsia"/>
        </w:rPr>
        <w:t>为输出序列也就是标注序列</w:t>
      </w:r>
      <w:r>
        <w:rPr>
          <w:rFonts w:hint="eastAsia"/>
        </w:rPr>
        <w:t>b1b</w:t>
      </w:r>
      <w:r>
        <w:t>2…bn</w:t>
      </w:r>
      <w:r>
        <w:rPr>
          <w:rFonts w:hint="eastAsia"/>
        </w:rPr>
        <w:t>。但隐马尔科夫模型是一个生成模型，生成模型就是先求出输入输出的联合概率</w:t>
      </w:r>
      <w:r>
        <w:rPr>
          <w:rFonts w:hint="eastAsia"/>
        </w:rPr>
        <w:t>P(</w:t>
      </w:r>
      <w:r>
        <w:t>AB</w:t>
      </w:r>
      <w:r>
        <w:rPr>
          <w:rFonts w:hint="eastAsia"/>
        </w:rPr>
        <w:t>)</w:t>
      </w:r>
      <w:r>
        <w:rPr>
          <w:rFonts w:hint="eastAsia"/>
        </w:rPr>
        <w:t>，然后通过条件概率公式由联合概率</w:t>
      </w:r>
      <w:r>
        <w:rPr>
          <w:rFonts w:hint="eastAsia"/>
        </w:rPr>
        <w:t>P(</w:t>
      </w:r>
      <w:r>
        <w:t>AB</w:t>
      </w:r>
      <w:r>
        <w:rPr>
          <w:rFonts w:hint="eastAsia"/>
        </w:rPr>
        <w:t>)</w:t>
      </w:r>
      <w:r>
        <w:rPr>
          <w:rFonts w:hint="eastAsia"/>
        </w:rPr>
        <w:t>求出条件概率</w:t>
      </w:r>
      <w:r>
        <w:rPr>
          <w:rFonts w:hint="eastAsia"/>
        </w:rPr>
        <w:t>P(</w:t>
      </w:r>
      <w:r>
        <w:t>B|A</w:t>
      </w:r>
      <w:r>
        <w:rPr>
          <w:rFonts w:hint="eastAsia"/>
        </w:rPr>
        <w:t>)</w:t>
      </w:r>
      <w:r>
        <w:rPr>
          <w:rFonts w:hint="eastAsia"/>
        </w:rPr>
        <w:t>，条件概率公式为：</w:t>
      </w:r>
    </w:p>
    <w:p w:rsidR="007900E9" w:rsidRDefault="00AF187F">
      <w:r w:rsidRPr="007900E9">
        <w:rPr>
          <w:position w:val="-28"/>
        </w:rPr>
        <w:object w:dxaOrig="7920" w:dyaOrig="660">
          <v:shape id="_x0000_i1036" type="#_x0000_t75" style="width:390.1pt;height:32.8pt" o:ole="">
            <v:imagedata r:id="rId28" o:title=""/>
          </v:shape>
          <o:OLEObject Type="Embed" ProgID="Equation.DSMT4" ShapeID="_x0000_i1036" DrawAspect="Content" ObjectID="_1554055226" r:id="rId29"/>
        </w:object>
      </w:r>
    </w:p>
    <w:p w:rsidR="0021479D" w:rsidRDefault="0021479D">
      <w:r>
        <w:rPr>
          <w:rFonts w:hint="eastAsia"/>
        </w:rPr>
        <w:t>而对于给定的观测序列</w:t>
      </w:r>
      <w:r>
        <w:rPr>
          <w:rFonts w:hint="eastAsia"/>
        </w:rPr>
        <w:t>A</w:t>
      </w:r>
      <w:r>
        <w:rPr>
          <w:rFonts w:hint="eastAsia"/>
        </w:rPr>
        <w:t>，其边缘概率</w:t>
      </w:r>
      <w:r>
        <w:rPr>
          <w:rFonts w:hint="eastAsia"/>
        </w:rPr>
        <w:t>P(</w:t>
      </w:r>
      <w:r>
        <w:t>A</w:t>
      </w:r>
      <w:r>
        <w:rPr>
          <w:rFonts w:hint="eastAsia"/>
        </w:rPr>
        <w:t>)</w:t>
      </w:r>
      <w:r>
        <w:rPr>
          <w:rFonts w:hint="eastAsia"/>
        </w:rPr>
        <w:t>是固定的，因此公式</w:t>
      </w:r>
      <w:r>
        <w:rPr>
          <w:rFonts w:hint="eastAsia"/>
        </w:rPr>
        <w:t>2.1</w:t>
      </w:r>
      <w:r>
        <w:rPr>
          <w:rFonts w:hint="eastAsia"/>
        </w:rPr>
        <w:t>可以转变为如下公式：</w:t>
      </w:r>
    </w:p>
    <w:p w:rsidR="007900E9" w:rsidRDefault="00AF187F">
      <w:r w:rsidRPr="007900E9">
        <w:rPr>
          <w:position w:val="-10"/>
        </w:rPr>
        <w:object w:dxaOrig="7880" w:dyaOrig="340">
          <v:shape id="_x0000_i1037" type="#_x0000_t75" style="width:389pt;height:17.2pt" o:ole="">
            <v:imagedata r:id="rId30" o:title=""/>
          </v:shape>
          <o:OLEObject Type="Embed" ProgID="Equation.DSMT4" ShapeID="_x0000_i1037" DrawAspect="Content" ObjectID="_1554055227" r:id="rId31"/>
        </w:object>
      </w:r>
    </w:p>
    <w:p w:rsidR="007900E9" w:rsidRDefault="0021479D">
      <w:r>
        <w:rPr>
          <w:rFonts w:hint="eastAsia"/>
        </w:rPr>
        <w:t>这样目标概率模型就转变为求输入输出的联合概率模型</w:t>
      </w:r>
      <w:r>
        <w:rPr>
          <w:rFonts w:hint="eastAsia"/>
        </w:rPr>
        <w:t>P(</w:t>
      </w:r>
      <w:r>
        <w:t>AB</w:t>
      </w:r>
      <w:r>
        <w:rPr>
          <w:rFonts w:hint="eastAsia"/>
        </w:rPr>
        <w:t>)</w:t>
      </w:r>
      <w:r>
        <w:rPr>
          <w:rFonts w:hint="eastAsia"/>
        </w:rPr>
        <w:t>。</w:t>
      </w:r>
    </w:p>
    <w:p w:rsidR="00A62088" w:rsidRDefault="00A62088" w:rsidP="00A62088">
      <w:pPr>
        <w:pStyle w:val="2"/>
        <w:spacing w:before="0" w:after="0" w:line="240" w:lineRule="auto"/>
      </w:pPr>
      <w:r>
        <w:rPr>
          <w:rFonts w:hint="eastAsia"/>
        </w:rPr>
        <w:t>2.2</w:t>
      </w:r>
      <w:r>
        <w:rPr>
          <w:rFonts w:hint="eastAsia"/>
        </w:rPr>
        <w:t>模型复杂度</w:t>
      </w:r>
    </w:p>
    <w:p w:rsidR="009C6636" w:rsidRPr="006C5C2C" w:rsidRDefault="00202EA4" w:rsidP="006C5C2C">
      <w:pPr>
        <w:rPr>
          <w:rFonts w:hint="eastAsia"/>
        </w:rPr>
      </w:pPr>
      <w:r>
        <w:tab/>
      </w:r>
      <w:r>
        <w:rPr>
          <w:rFonts w:hint="eastAsia"/>
        </w:rPr>
        <w:t>上一小节</w:t>
      </w:r>
      <w:r w:rsidR="005966CC">
        <w:rPr>
          <w:rFonts w:hint="eastAsia"/>
        </w:rPr>
        <w:t>将</w:t>
      </w:r>
      <w:r w:rsidR="00DE0E87">
        <w:rPr>
          <w:rFonts w:hint="eastAsia"/>
        </w:rPr>
        <w:t>条件概率</w:t>
      </w:r>
      <w:r w:rsidR="005966CC">
        <w:rPr>
          <w:rFonts w:hint="eastAsia"/>
        </w:rPr>
        <w:t>概率模型转变为求联合概率</w:t>
      </w:r>
      <w:r w:rsidR="005966CC">
        <w:rPr>
          <w:rFonts w:hint="eastAsia"/>
        </w:rPr>
        <w:t>P(</w:t>
      </w:r>
      <w:r w:rsidR="005966CC">
        <w:t>AB</w:t>
      </w:r>
      <w:r w:rsidR="005966CC">
        <w:rPr>
          <w:rFonts w:hint="eastAsia"/>
        </w:rPr>
        <w:t>)</w:t>
      </w:r>
      <w:r w:rsidR="005966CC">
        <w:rPr>
          <w:rFonts w:hint="eastAsia"/>
        </w:rPr>
        <w:t>，那么这个概率模型的复杂度是多少</w:t>
      </w:r>
      <w:r w:rsidR="00AF187F">
        <w:rPr>
          <w:rFonts w:hint="eastAsia"/>
        </w:rPr>
        <w:t>，我们来计算一下理论上存在多少种</w:t>
      </w:r>
      <w:r w:rsidR="00AF187F">
        <w:rPr>
          <w:rFonts w:hint="eastAsia"/>
        </w:rPr>
        <w:t>AB</w:t>
      </w:r>
      <w:r w:rsidR="00AF187F">
        <w:rPr>
          <w:rFonts w:hint="eastAsia"/>
        </w:rPr>
        <w:t>的组合：假设观测序列</w:t>
      </w:r>
      <w:r w:rsidR="00AF187F">
        <w:rPr>
          <w:rFonts w:hint="eastAsia"/>
        </w:rPr>
        <w:t>A</w:t>
      </w:r>
      <w:r w:rsidR="00AF187F">
        <w:rPr>
          <w:rFonts w:hint="eastAsia"/>
        </w:rPr>
        <w:t>的长度固定为</w:t>
      </w:r>
      <w:r w:rsidR="00AF187F">
        <w:rPr>
          <w:rFonts w:hint="eastAsia"/>
        </w:rPr>
        <w:t>m</w:t>
      </w:r>
      <w:r w:rsidR="00AF187F">
        <w:rPr>
          <w:rFonts w:hint="eastAsia"/>
        </w:rPr>
        <w:t>，观测集合大小为</w:t>
      </w:r>
      <w:r w:rsidR="00AF187F">
        <w:rPr>
          <w:rFonts w:hint="eastAsia"/>
        </w:rPr>
        <w:t>n</w:t>
      </w:r>
      <w:r w:rsidR="00AF187F">
        <w:rPr>
          <w:rFonts w:hint="eastAsia"/>
        </w:rPr>
        <w:t>，标注集合大小为</w:t>
      </w:r>
      <w:r w:rsidR="00AF187F">
        <w:rPr>
          <w:rFonts w:hint="eastAsia"/>
        </w:rPr>
        <w:t>n1</w:t>
      </w:r>
      <w:r w:rsidR="00AF187F">
        <w:rPr>
          <w:rFonts w:hint="eastAsia"/>
        </w:rPr>
        <w:t>，那么</w:t>
      </w:r>
      <w:r w:rsidR="00AF187F">
        <w:rPr>
          <w:rFonts w:hint="eastAsia"/>
        </w:rPr>
        <w:t>AB</w:t>
      </w:r>
      <w:r w:rsidR="00AF187F">
        <w:rPr>
          <w:rFonts w:hint="eastAsia"/>
        </w:rPr>
        <w:t>组合的可能性数目</w:t>
      </w:r>
      <w:r w:rsidR="009C6636">
        <w:rPr>
          <w:rFonts w:hint="eastAsia"/>
        </w:rPr>
        <w:t>为</w:t>
      </w:r>
      <w:r w:rsidR="00AF187F">
        <w:rPr>
          <w:rFonts w:hint="eastAsia"/>
        </w:rPr>
        <w:t>m</w:t>
      </w:r>
      <w:r w:rsidR="00D756F5">
        <w:t>^n*m^</w:t>
      </w:r>
      <w:r w:rsidR="00AF187F">
        <w:t>n1</w:t>
      </w:r>
      <w:r w:rsidR="009C6636">
        <w:rPr>
          <w:rFonts w:hint="eastAsia"/>
        </w:rPr>
        <w:t>，这个数字太大了。更何况对于词性标注来说</w:t>
      </w:r>
      <w:r w:rsidR="009C6636">
        <w:rPr>
          <w:rFonts w:hint="eastAsia"/>
        </w:rPr>
        <w:t>n</w:t>
      </w:r>
      <w:r w:rsidR="009C6636">
        <w:rPr>
          <w:rFonts w:hint="eastAsia"/>
        </w:rPr>
        <w:t>的大小有上百万之多，而且观测序列的长度也是不固定的，理论上一个词序列可以无限长。也就是说</w:t>
      </w:r>
      <w:r w:rsidR="009C6636">
        <w:rPr>
          <w:rFonts w:hint="eastAsia"/>
        </w:rPr>
        <w:t>AB</w:t>
      </w:r>
      <w:r w:rsidR="009C6636">
        <w:rPr>
          <w:rFonts w:hint="eastAsia"/>
        </w:rPr>
        <w:t>组合的可能性有无数种，那么要计算这个概率模型是不可能的，因为在一个无限的样本空间中选中任何一个有限子集的概率为</w:t>
      </w:r>
      <w:r w:rsidR="009C6636">
        <w:rPr>
          <w:rFonts w:hint="eastAsia"/>
        </w:rPr>
        <w:t>0</w:t>
      </w:r>
      <w:r w:rsidR="009C6636">
        <w:rPr>
          <w:rFonts w:hint="eastAsia"/>
        </w:rPr>
        <w:t>，也就是说无论给定的训练样例集合多大</w:t>
      </w:r>
      <w:r w:rsidR="00702C4A">
        <w:rPr>
          <w:rFonts w:hint="eastAsia"/>
        </w:rPr>
        <w:t>都无法表达这个概率模型。</w:t>
      </w:r>
    </w:p>
    <w:p w:rsidR="001A6901" w:rsidRDefault="00A62088" w:rsidP="00A62088">
      <w:pPr>
        <w:pStyle w:val="2"/>
        <w:spacing w:before="0" w:after="0" w:line="240" w:lineRule="auto"/>
      </w:pPr>
      <w:r>
        <w:rPr>
          <w:rFonts w:hint="eastAsia"/>
        </w:rPr>
        <w:t>2.3</w:t>
      </w:r>
      <w:r w:rsidR="006E6000">
        <w:rPr>
          <w:rFonts w:hint="eastAsia"/>
        </w:rPr>
        <w:t>独立</w:t>
      </w:r>
      <w:r>
        <w:rPr>
          <w:rFonts w:hint="eastAsia"/>
        </w:rPr>
        <w:t>假设</w:t>
      </w:r>
    </w:p>
    <w:p w:rsidR="00A43E41" w:rsidRDefault="00DE2AF0" w:rsidP="00DE2AF0">
      <w:pPr>
        <w:ind w:firstLine="360"/>
      </w:pPr>
      <w:r>
        <w:rPr>
          <w:rFonts w:hint="eastAsia"/>
        </w:rPr>
        <w:t>上一小节中介绍了模型</w:t>
      </w:r>
      <w:r>
        <w:rPr>
          <w:rFonts w:hint="eastAsia"/>
        </w:rPr>
        <w:t>P(</w:t>
      </w:r>
      <w:r>
        <w:t>B|A</w:t>
      </w:r>
      <w:r>
        <w:rPr>
          <w:rFonts w:hint="eastAsia"/>
        </w:rPr>
        <w:t>)</w:t>
      </w:r>
      <w:r>
        <w:rPr>
          <w:rFonts w:hint="eastAsia"/>
        </w:rPr>
        <w:t>是复杂到无法学习的，因此需要一些独立假设来简化这个模型，准确点应该说正是这些独立假设的存在，该模型才被称为是隐马尔科夫模型</w:t>
      </w:r>
      <w:r w:rsidR="00931570">
        <w:rPr>
          <w:rFonts w:hint="eastAsia"/>
        </w:rPr>
        <w:t>：</w:t>
      </w:r>
    </w:p>
    <w:p w:rsidR="00931570" w:rsidRPr="00A43E41" w:rsidRDefault="00931570" w:rsidP="00931570">
      <w:pPr>
        <w:pStyle w:val="a3"/>
        <w:numPr>
          <w:ilvl w:val="0"/>
          <w:numId w:val="2"/>
        </w:numPr>
        <w:ind w:firstLineChars="0"/>
      </w:pPr>
      <w:r>
        <w:rPr>
          <w:rFonts w:hint="eastAsia"/>
        </w:rPr>
        <w:t>齐次马尔科夫假设：下一时刻的</w:t>
      </w:r>
      <w:r w:rsidR="00E472B5">
        <w:rPr>
          <w:rFonts w:hint="eastAsia"/>
        </w:rPr>
        <w:t>标记值</w:t>
      </w:r>
      <w:r>
        <w:rPr>
          <w:rFonts w:hint="eastAsia"/>
        </w:rPr>
        <w:t>仅与当前时刻</w:t>
      </w:r>
      <w:r w:rsidR="00E472B5">
        <w:rPr>
          <w:rFonts w:hint="eastAsia"/>
        </w:rPr>
        <w:t>标记值</w:t>
      </w:r>
      <w:r>
        <w:rPr>
          <w:rFonts w:hint="eastAsia"/>
        </w:rPr>
        <w:t>相关，与其他信息无关</w:t>
      </w:r>
    </w:p>
    <w:p w:rsidR="00B87A20" w:rsidRDefault="005E108A" w:rsidP="00B87A20">
      <w:r w:rsidRPr="00B87A20">
        <w:rPr>
          <w:position w:val="-12"/>
        </w:rPr>
        <w:object w:dxaOrig="7820" w:dyaOrig="360">
          <v:shape id="_x0000_i1038" type="#_x0000_t75" style="width:391.15pt;height:18.25pt" o:ole="">
            <v:imagedata r:id="rId32" o:title=""/>
          </v:shape>
          <o:OLEObject Type="Embed" ProgID="Equation.DSMT4" ShapeID="_x0000_i1038" DrawAspect="Content" ObjectID="_1554055228" r:id="rId33"/>
        </w:object>
      </w:r>
    </w:p>
    <w:p w:rsidR="00931570" w:rsidRDefault="00931570" w:rsidP="00931570">
      <w:pPr>
        <w:pStyle w:val="a3"/>
        <w:numPr>
          <w:ilvl w:val="0"/>
          <w:numId w:val="2"/>
        </w:numPr>
        <w:ind w:firstLineChars="0"/>
      </w:pPr>
      <w:r>
        <w:rPr>
          <w:rFonts w:hint="eastAsia"/>
        </w:rPr>
        <w:lastRenderedPageBreak/>
        <w:t>观测独立假设：</w:t>
      </w:r>
      <w:r w:rsidR="000E44CB">
        <w:rPr>
          <w:rFonts w:hint="eastAsia"/>
        </w:rPr>
        <w:t>某位置</w:t>
      </w:r>
      <w:r>
        <w:rPr>
          <w:rFonts w:hint="eastAsia"/>
        </w:rPr>
        <w:t>观测值仅与相同位置的标记值相关，与其他信息无关</w:t>
      </w:r>
    </w:p>
    <w:p w:rsidR="006C5C2C" w:rsidRDefault="00D00054" w:rsidP="00B87A20">
      <w:r w:rsidRPr="00B87A20">
        <w:rPr>
          <w:position w:val="-12"/>
        </w:rPr>
        <w:object w:dxaOrig="7720" w:dyaOrig="360">
          <v:shape id="_x0000_i1039" type="#_x0000_t75" style="width:390.1pt;height:18.25pt" o:ole="">
            <v:imagedata r:id="rId34" o:title=""/>
          </v:shape>
          <o:OLEObject Type="Embed" ProgID="Equation.DSMT4" ShapeID="_x0000_i1039" DrawAspect="Content" ObjectID="_1554055229" r:id="rId35"/>
        </w:object>
      </w:r>
    </w:p>
    <w:p w:rsidR="00B24D12" w:rsidRPr="006C5C2C" w:rsidRDefault="00B24D12" w:rsidP="00B87A20">
      <w:r>
        <w:rPr>
          <w:rFonts w:hint="eastAsia"/>
        </w:rPr>
        <w:t>有了上述两个假设的从观测序列到标记序列映射的条件概率模型</w:t>
      </w:r>
      <w:r>
        <w:rPr>
          <w:rFonts w:hint="eastAsia"/>
        </w:rPr>
        <w:t>P(</w:t>
      </w:r>
      <w:r>
        <w:t>B|A</w:t>
      </w:r>
      <w:r>
        <w:rPr>
          <w:rFonts w:hint="eastAsia"/>
        </w:rPr>
        <w:t>)</w:t>
      </w:r>
      <w:r>
        <w:rPr>
          <w:rFonts w:hint="eastAsia"/>
        </w:rPr>
        <w:t>才叫做隐马尔科夫模型，而这个条件概率模型</w:t>
      </w:r>
      <w:r w:rsidR="00421AE2">
        <w:rPr>
          <w:rFonts w:hint="eastAsia"/>
        </w:rPr>
        <w:t>P(</w:t>
      </w:r>
      <w:r w:rsidR="00421AE2">
        <w:t>B|A</w:t>
      </w:r>
      <w:r w:rsidR="00421AE2">
        <w:rPr>
          <w:rFonts w:hint="eastAsia"/>
        </w:rPr>
        <w:t>)</w:t>
      </w:r>
      <w:r w:rsidR="00421AE2">
        <w:rPr>
          <w:rFonts w:hint="eastAsia"/>
        </w:rPr>
        <w:t>在前文中已经被</w:t>
      </w:r>
      <w:r>
        <w:rPr>
          <w:rFonts w:hint="eastAsia"/>
        </w:rPr>
        <w:t>转化为联合概率模型</w:t>
      </w:r>
      <w:r>
        <w:rPr>
          <w:rFonts w:hint="eastAsia"/>
        </w:rPr>
        <w:t>P(</w:t>
      </w:r>
      <w:r>
        <w:t>AB</w:t>
      </w:r>
      <w:r>
        <w:rPr>
          <w:rFonts w:hint="eastAsia"/>
        </w:rPr>
        <w:t>)</w:t>
      </w:r>
      <w:r>
        <w:rPr>
          <w:rFonts w:hint="eastAsia"/>
        </w:rPr>
        <w:t>。</w:t>
      </w:r>
    </w:p>
    <w:p w:rsidR="001A6901" w:rsidRDefault="00A62088" w:rsidP="00A62088">
      <w:pPr>
        <w:pStyle w:val="2"/>
        <w:spacing w:before="0" w:after="0" w:line="240" w:lineRule="auto"/>
      </w:pPr>
      <w:r>
        <w:rPr>
          <w:rFonts w:hint="eastAsia"/>
        </w:rPr>
        <w:t>2.4</w:t>
      </w:r>
      <w:r>
        <w:rPr>
          <w:rFonts w:hint="eastAsia"/>
        </w:rPr>
        <w:t>模型简化</w:t>
      </w:r>
    </w:p>
    <w:p w:rsidR="006F3ACF" w:rsidRPr="006F3ACF" w:rsidRDefault="006F3ACF" w:rsidP="002C6C1F">
      <w:pPr>
        <w:ind w:firstLine="420"/>
      </w:pPr>
      <w:r>
        <w:rPr>
          <w:rFonts w:hint="eastAsia"/>
        </w:rPr>
        <w:t>利用上面的</w:t>
      </w:r>
      <w:r w:rsidR="00610E14">
        <w:rPr>
          <w:rFonts w:hint="eastAsia"/>
        </w:rPr>
        <w:t>独立</w:t>
      </w:r>
      <w:r>
        <w:rPr>
          <w:rFonts w:hint="eastAsia"/>
        </w:rPr>
        <w:t>假设</w:t>
      </w:r>
      <w:r w:rsidR="00D052C4">
        <w:rPr>
          <w:rFonts w:hint="eastAsia"/>
        </w:rPr>
        <w:t>就可以</w:t>
      </w:r>
      <w:r>
        <w:rPr>
          <w:rFonts w:hint="eastAsia"/>
        </w:rPr>
        <w:t>对上述概率模型进行简</w:t>
      </w:r>
      <w:r w:rsidR="00D052C4">
        <w:rPr>
          <w:rFonts w:hint="eastAsia"/>
        </w:rPr>
        <w:t>化运算</w:t>
      </w:r>
      <w:r w:rsidR="006E6000">
        <w:rPr>
          <w:rFonts w:hint="eastAsia"/>
        </w:rPr>
        <w:t>，其中每一步化简都是用到了独立假设</w:t>
      </w:r>
      <w:r w:rsidR="00D052C4">
        <w:rPr>
          <w:rFonts w:hint="eastAsia"/>
        </w:rPr>
        <w:t>和条件概率公式</w:t>
      </w:r>
      <w:r w:rsidR="008D5AD7">
        <w:rPr>
          <w:rFonts w:hint="eastAsia"/>
        </w:rPr>
        <w:t>P</w:t>
      </w:r>
      <w:r w:rsidR="008D5AD7">
        <w:t>(B|A)=P(AB)/P(A)</w:t>
      </w:r>
      <w:r w:rsidR="008D5AD7">
        <w:rPr>
          <w:rFonts w:hint="eastAsia"/>
        </w:rPr>
        <w:t>及该公式的变型</w:t>
      </w:r>
      <w:r>
        <w:rPr>
          <w:rFonts w:hint="eastAsia"/>
        </w:rPr>
        <w:t>：</w:t>
      </w:r>
    </w:p>
    <w:p w:rsidR="006C5C2C" w:rsidRDefault="0018793C" w:rsidP="006C5C2C">
      <w:r w:rsidRPr="00B87A20">
        <w:rPr>
          <w:position w:val="-12"/>
        </w:rPr>
        <w:object w:dxaOrig="6520" w:dyaOrig="360">
          <v:shape id="_x0000_i1040" type="#_x0000_t75" style="width:326.15pt;height:18.25pt" o:ole="">
            <v:imagedata r:id="rId36" o:title=""/>
          </v:shape>
          <o:OLEObject Type="Embed" ProgID="Equation.DSMT4" ShapeID="_x0000_i1040" DrawAspect="Content" ObjectID="_1554055230" r:id="rId37"/>
        </w:object>
      </w:r>
    </w:p>
    <w:p w:rsidR="00B87A20" w:rsidRDefault="00B87A20" w:rsidP="006C5C2C">
      <w:r w:rsidRPr="00B87A20">
        <w:rPr>
          <w:position w:val="-12"/>
        </w:rPr>
        <w:object w:dxaOrig="4620" w:dyaOrig="360">
          <v:shape id="_x0000_i1041" type="#_x0000_t75" style="width:230.5pt;height:18.25pt" o:ole="">
            <v:imagedata r:id="rId38" o:title=""/>
          </v:shape>
          <o:OLEObject Type="Embed" ProgID="Equation.DSMT4" ShapeID="_x0000_i1041" DrawAspect="Content" ObjectID="_1554055231" r:id="rId39"/>
        </w:object>
      </w:r>
    </w:p>
    <w:p w:rsidR="00B87A20" w:rsidRDefault="00B87A20" w:rsidP="006C5C2C">
      <w:r w:rsidRPr="00B87A20">
        <w:rPr>
          <w:position w:val="-30"/>
        </w:rPr>
        <w:object w:dxaOrig="7040" w:dyaOrig="680">
          <v:shape id="_x0000_i1042" type="#_x0000_t75" style="width:351.4pt;height:33.85pt" o:ole="">
            <v:imagedata r:id="rId40" o:title=""/>
          </v:shape>
          <o:OLEObject Type="Embed" ProgID="Equation.DSMT4" ShapeID="_x0000_i1042" DrawAspect="Content" ObjectID="_1554055232" r:id="rId41"/>
        </w:object>
      </w:r>
    </w:p>
    <w:p w:rsidR="00B87A20" w:rsidRDefault="00B87A20" w:rsidP="006C5C2C">
      <w:r w:rsidRPr="00B87A20">
        <w:rPr>
          <w:position w:val="-12"/>
        </w:rPr>
        <w:object w:dxaOrig="5300" w:dyaOrig="360">
          <v:shape id="_x0000_i1043" type="#_x0000_t75" style="width:264.9pt;height:18.25pt" o:ole="">
            <v:imagedata r:id="rId42" o:title=""/>
          </v:shape>
          <o:OLEObject Type="Embed" ProgID="Equation.DSMT4" ShapeID="_x0000_i1043" DrawAspect="Content" ObjectID="_1554055233" r:id="rId43"/>
        </w:object>
      </w:r>
    </w:p>
    <w:p w:rsidR="00B87A20" w:rsidRPr="006C5C2C" w:rsidRDefault="005E108A" w:rsidP="006C5C2C">
      <w:r w:rsidRPr="00B87A20">
        <w:rPr>
          <w:position w:val="-12"/>
        </w:rPr>
        <w:object w:dxaOrig="7880" w:dyaOrig="360">
          <v:shape id="_x0000_i1044" type="#_x0000_t75" style="width:387.4pt;height:18.25pt" o:ole="">
            <v:imagedata r:id="rId44" o:title=""/>
          </v:shape>
          <o:OLEObject Type="Embed" ProgID="Equation.DSMT4" ShapeID="_x0000_i1044" DrawAspect="Content" ObjectID="_1554055234" r:id="rId45"/>
        </w:object>
      </w:r>
    </w:p>
    <w:p w:rsidR="00D00054" w:rsidRDefault="00D00054" w:rsidP="006C5C2C">
      <w:r>
        <w:rPr>
          <w:rFonts w:hint="eastAsia"/>
        </w:rPr>
        <w:t>简化后模型为：</w:t>
      </w:r>
    </w:p>
    <w:p w:rsidR="006C5C2C" w:rsidRDefault="00F20EE1" w:rsidP="006C5C2C">
      <w:r w:rsidRPr="00B87A20">
        <w:rPr>
          <w:position w:val="-28"/>
        </w:rPr>
        <w:object w:dxaOrig="7740" w:dyaOrig="680">
          <v:shape id="_x0000_i1045" type="#_x0000_t75" style="width:387.4pt;height:33.85pt" o:ole="">
            <v:imagedata r:id="rId46" o:title=""/>
          </v:shape>
          <o:OLEObject Type="Embed" ProgID="Equation.DSMT4" ShapeID="_x0000_i1045" DrawAspect="Content" ObjectID="_1554055235" r:id="rId47"/>
        </w:object>
      </w:r>
    </w:p>
    <w:p w:rsidR="00D70F95" w:rsidRDefault="00D70F95" w:rsidP="006C5C2C">
      <w:r>
        <w:rPr>
          <w:rFonts w:hint="eastAsia"/>
        </w:rPr>
        <w:t>经过条件独立假设后</w:t>
      </w:r>
      <w:r w:rsidR="00D354E5">
        <w:rPr>
          <w:rFonts w:hint="eastAsia"/>
        </w:rPr>
        <w:t>原概率模型</w:t>
      </w:r>
      <w:r>
        <w:rPr>
          <w:rFonts w:hint="eastAsia"/>
        </w:rPr>
        <w:t>转变为两个条件概率的</w:t>
      </w:r>
      <w:r w:rsidR="00193498">
        <w:rPr>
          <w:rFonts w:hint="eastAsia"/>
        </w:rPr>
        <w:t>乘积，这大大简化了原有模型的复杂度，我们可以通过计算这两个条件概率模型，然后通过公式（</w:t>
      </w:r>
      <w:r w:rsidR="00394FB7">
        <w:rPr>
          <w:rFonts w:hint="eastAsia"/>
        </w:rPr>
        <w:t>2.7</w:t>
      </w:r>
      <w:r w:rsidR="00193498">
        <w:rPr>
          <w:rFonts w:hint="eastAsia"/>
        </w:rPr>
        <w:t>）计算整体联合概率。</w:t>
      </w:r>
      <w:r w:rsidR="009742C2">
        <w:rPr>
          <w:rFonts w:hint="eastAsia"/>
        </w:rPr>
        <w:t>这两个概率模型为：</w:t>
      </w:r>
    </w:p>
    <w:p w:rsidR="00EE2E2E" w:rsidRDefault="00E07A80" w:rsidP="00791853">
      <w:pPr>
        <w:pStyle w:val="a3"/>
        <w:numPr>
          <w:ilvl w:val="0"/>
          <w:numId w:val="9"/>
        </w:numPr>
        <w:ind w:firstLineChars="0"/>
      </w:pPr>
      <w:r>
        <w:rPr>
          <w:rFonts w:hint="eastAsia"/>
        </w:rPr>
        <w:t>标记值之间的</w:t>
      </w:r>
      <w:r w:rsidR="00791853">
        <w:rPr>
          <w:rFonts w:hint="eastAsia"/>
        </w:rPr>
        <w:t>转</w:t>
      </w:r>
      <w:r w:rsidR="009742C2">
        <w:rPr>
          <w:rFonts w:hint="eastAsia"/>
        </w:rPr>
        <w:t>移</w:t>
      </w:r>
      <w:r w:rsidR="00EE2E2E">
        <w:rPr>
          <w:rFonts w:hint="eastAsia"/>
        </w:rPr>
        <w:t>条件</w:t>
      </w:r>
      <w:r w:rsidR="009742C2">
        <w:rPr>
          <w:rFonts w:hint="eastAsia"/>
        </w:rPr>
        <w:t>概率模型：</w:t>
      </w:r>
    </w:p>
    <w:p w:rsidR="00B87A20" w:rsidRDefault="00A854E5" w:rsidP="006C5C2C">
      <w:r w:rsidRPr="003F09FD">
        <w:rPr>
          <w:position w:val="-14"/>
        </w:rPr>
        <w:object w:dxaOrig="7540" w:dyaOrig="380">
          <v:shape id="_x0000_i1046" type="#_x0000_t75" style="width:387.4pt;height:19.35pt" o:ole="">
            <v:imagedata r:id="rId48" o:title=""/>
          </v:shape>
          <o:OLEObject Type="Embed" ProgID="Equation.DSMT4" ShapeID="_x0000_i1046" DrawAspect="Content" ObjectID="_1554055236" r:id="rId49"/>
        </w:object>
      </w:r>
    </w:p>
    <w:p w:rsidR="00EE2E2E" w:rsidRDefault="00791853" w:rsidP="00791853">
      <w:r>
        <w:rPr>
          <w:rFonts w:hint="eastAsia"/>
        </w:rPr>
        <w:t xml:space="preserve">2. </w:t>
      </w:r>
      <w:r>
        <w:t xml:space="preserve"> </w:t>
      </w:r>
      <w:r w:rsidR="009742C2">
        <w:rPr>
          <w:rFonts w:hint="eastAsia"/>
        </w:rPr>
        <w:t>标记值到观测值的输出</w:t>
      </w:r>
      <w:r w:rsidR="00EE2E2E">
        <w:rPr>
          <w:rFonts w:hint="eastAsia"/>
        </w:rPr>
        <w:t>条件</w:t>
      </w:r>
      <w:r w:rsidR="009742C2">
        <w:rPr>
          <w:rFonts w:hint="eastAsia"/>
        </w:rPr>
        <w:t>概率模型：</w:t>
      </w:r>
    </w:p>
    <w:p w:rsidR="00B87A20" w:rsidRPr="006C5C2C" w:rsidRDefault="00A854E5" w:rsidP="006C5C2C">
      <w:r w:rsidRPr="003F09FD">
        <w:rPr>
          <w:position w:val="-14"/>
        </w:rPr>
        <w:object w:dxaOrig="7580" w:dyaOrig="380">
          <v:shape id="_x0000_i1047" type="#_x0000_t75" style="width:387.4pt;height:19.35pt" o:ole="">
            <v:imagedata r:id="rId50" o:title=""/>
          </v:shape>
          <o:OLEObject Type="Embed" ProgID="Equation.DSMT4" ShapeID="_x0000_i1047" DrawAspect="Content" ObjectID="_1554055237" r:id="rId51"/>
        </w:object>
      </w:r>
    </w:p>
    <w:p w:rsidR="00B60211" w:rsidRDefault="00A62088" w:rsidP="00A62088">
      <w:pPr>
        <w:pStyle w:val="2"/>
        <w:spacing w:before="0" w:after="0" w:line="240" w:lineRule="auto"/>
      </w:pPr>
      <w:r>
        <w:rPr>
          <w:rFonts w:hint="eastAsia"/>
        </w:rPr>
        <w:t>2.</w:t>
      </w:r>
      <w:r w:rsidR="000F28F7">
        <w:rPr>
          <w:rFonts w:hint="eastAsia"/>
        </w:rPr>
        <w:t>5</w:t>
      </w:r>
      <w:r>
        <w:rPr>
          <w:rFonts w:hint="eastAsia"/>
        </w:rPr>
        <w:t>样例</w:t>
      </w:r>
      <w:r w:rsidR="00595ABB">
        <w:rPr>
          <w:rFonts w:hint="eastAsia"/>
        </w:rPr>
        <w:t>集合</w:t>
      </w:r>
    </w:p>
    <w:p w:rsidR="00EE2E2E" w:rsidRDefault="00EE2E2E" w:rsidP="00EE2E2E">
      <w:pPr>
        <w:ind w:firstLine="420"/>
      </w:pPr>
      <w:r>
        <w:rPr>
          <w:rFonts w:hint="eastAsia"/>
        </w:rPr>
        <w:t>定义训练样本集合</w:t>
      </w:r>
      <w:r>
        <w:rPr>
          <w:rFonts w:hint="eastAsia"/>
        </w:rPr>
        <w:t>S</w:t>
      </w:r>
      <w:r>
        <w:rPr>
          <w:rFonts w:hint="eastAsia"/>
        </w:rPr>
        <w:t>如下，每个训练样本是一个三元组，包含一个观测状态</w:t>
      </w:r>
      <w:r>
        <w:rPr>
          <w:rFonts w:hint="eastAsia"/>
        </w:rPr>
        <w:t>ai</w:t>
      </w:r>
      <w:r>
        <w:rPr>
          <w:rFonts w:hint="eastAsia"/>
        </w:rPr>
        <w:t>，标记状态</w:t>
      </w:r>
      <w:r>
        <w:rPr>
          <w:rFonts w:hint="eastAsia"/>
        </w:rPr>
        <w:t>bi</w:t>
      </w:r>
      <w:r>
        <w:rPr>
          <w:rFonts w:hint="eastAsia"/>
        </w:rPr>
        <w:t>和</w:t>
      </w:r>
      <w:r>
        <w:rPr>
          <w:rFonts w:hint="eastAsia"/>
        </w:rPr>
        <w:t xml:space="preserve"> bj</w:t>
      </w:r>
      <w:r>
        <w:rPr>
          <w:rFonts w:hint="eastAsia"/>
        </w:rPr>
        <w:t>；每个三元组</w:t>
      </w:r>
      <w:r>
        <w:t>&lt;ai</w:t>
      </w:r>
      <w:r w:rsidR="00A854E5">
        <w:rPr>
          <w:rFonts w:hint="eastAsia"/>
        </w:rPr>
        <w:t>,bj,bk</w:t>
      </w:r>
      <w:r>
        <w:t>&gt;</w:t>
      </w:r>
      <w:r>
        <w:rPr>
          <w:rFonts w:hint="eastAsia"/>
        </w:rPr>
        <w:t>解读为：</w:t>
      </w:r>
      <w:r>
        <w:rPr>
          <w:rFonts w:hint="eastAsia"/>
        </w:rPr>
        <w:t>ai</w:t>
      </w:r>
      <w:r>
        <w:rPr>
          <w:rFonts w:hint="eastAsia"/>
        </w:rPr>
        <w:t>被标记为</w:t>
      </w:r>
      <w:r>
        <w:rPr>
          <w:rFonts w:hint="eastAsia"/>
        </w:rPr>
        <w:t>b</w:t>
      </w:r>
      <w:r w:rsidR="00A854E5">
        <w:t>j</w:t>
      </w:r>
      <w:r>
        <w:rPr>
          <w:rFonts w:hint="eastAsia"/>
        </w:rPr>
        <w:t>一次，</w:t>
      </w:r>
      <w:r w:rsidR="00A854E5">
        <w:rPr>
          <w:rFonts w:hint="eastAsia"/>
        </w:rPr>
        <w:t>bj</w:t>
      </w:r>
      <w:r>
        <w:rPr>
          <w:rFonts w:hint="eastAsia"/>
        </w:rPr>
        <w:t>由</w:t>
      </w:r>
      <w:r w:rsidR="00A854E5">
        <w:rPr>
          <w:rFonts w:hint="eastAsia"/>
        </w:rPr>
        <w:t>bk</w:t>
      </w:r>
      <w:r>
        <w:rPr>
          <w:rFonts w:hint="eastAsia"/>
        </w:rPr>
        <w:t>转移得来一次。</w:t>
      </w:r>
    </w:p>
    <w:p w:rsidR="00B87A20" w:rsidRDefault="007A7C0F" w:rsidP="006C5C2C">
      <w:r w:rsidRPr="007A7C0F">
        <w:rPr>
          <w:position w:val="-16"/>
        </w:rPr>
        <w:object w:dxaOrig="7699" w:dyaOrig="440">
          <v:shape id="_x0000_i1048" type="#_x0000_t75" style="width:391.15pt;height:22.05pt" o:ole="">
            <v:imagedata r:id="rId52" o:title=""/>
          </v:shape>
          <o:OLEObject Type="Embed" ProgID="Equation.DSMT4" ShapeID="_x0000_i1048" DrawAspect="Content" ObjectID="_1554055238" r:id="rId53"/>
        </w:object>
      </w:r>
    </w:p>
    <w:p w:rsidR="0062409E" w:rsidRDefault="0062409E" w:rsidP="006C5C2C">
      <w:r>
        <w:rPr>
          <w:rFonts w:hint="eastAsia"/>
        </w:rPr>
        <w:t>有了训练样本集合我们可以根据第一节介绍的学习最大熵模型的方法来分别计算条件概率模型</w:t>
      </w:r>
      <w:r>
        <w:rPr>
          <w:rFonts w:hint="eastAsia"/>
        </w:rPr>
        <w:t>P</w:t>
      </w:r>
      <w:r>
        <w:t>(bi|bj)</w:t>
      </w:r>
      <w:r>
        <w:rPr>
          <w:rFonts w:hint="eastAsia"/>
        </w:rPr>
        <w:t>和条件概率模型</w:t>
      </w:r>
      <w:r>
        <w:rPr>
          <w:rFonts w:hint="eastAsia"/>
        </w:rPr>
        <w:t>P</w:t>
      </w:r>
      <w:r>
        <w:t>(ai|bj)</w:t>
      </w:r>
      <w:r>
        <w:rPr>
          <w:rFonts w:hint="eastAsia"/>
        </w:rPr>
        <w:t>的最大熵模型。</w:t>
      </w:r>
    </w:p>
    <w:p w:rsidR="005522D9" w:rsidRPr="00683F0B" w:rsidRDefault="00F606B9" w:rsidP="00683F0B">
      <w:pPr>
        <w:pStyle w:val="2"/>
        <w:spacing w:before="0" w:after="0" w:line="240" w:lineRule="auto"/>
      </w:pPr>
      <w:r w:rsidRPr="00683F0B">
        <w:rPr>
          <w:rFonts w:hint="eastAsia"/>
        </w:rPr>
        <w:t>2.6</w:t>
      </w:r>
      <w:r w:rsidRPr="00683F0B">
        <w:rPr>
          <w:rFonts w:hint="eastAsia"/>
        </w:rPr>
        <w:t>经验概率</w:t>
      </w:r>
    </w:p>
    <w:p w:rsidR="00BE597E" w:rsidRDefault="00BE597E" w:rsidP="00BE597E">
      <w:r>
        <w:rPr>
          <w:rFonts w:hint="eastAsia"/>
        </w:rPr>
        <w:t>求</w:t>
      </w:r>
      <w:r w:rsidR="00D9268F">
        <w:rPr>
          <w:rFonts w:hint="eastAsia"/>
        </w:rPr>
        <w:t>概率模型</w:t>
      </w:r>
      <w:r w:rsidR="00D9268F">
        <w:rPr>
          <w:rFonts w:hint="eastAsia"/>
        </w:rPr>
        <w:t>P</w:t>
      </w:r>
      <w:r w:rsidR="00D9268F">
        <w:t>(ai|bj)</w:t>
      </w:r>
      <w:r w:rsidR="00D9268F">
        <w:rPr>
          <w:rFonts w:hint="eastAsia"/>
        </w:rPr>
        <w:t>的</w:t>
      </w:r>
      <w:r>
        <w:rPr>
          <w:rFonts w:hint="eastAsia"/>
        </w:rPr>
        <w:t>输入</w:t>
      </w:r>
      <w:r>
        <w:rPr>
          <w:rFonts w:hint="eastAsia"/>
        </w:rPr>
        <w:t>b</w:t>
      </w:r>
      <w:r>
        <w:rPr>
          <w:rFonts w:hint="eastAsia"/>
        </w:rPr>
        <w:t>和输出</w:t>
      </w:r>
      <w:r>
        <w:rPr>
          <w:rFonts w:hint="eastAsia"/>
        </w:rPr>
        <w:t>a</w:t>
      </w:r>
      <w:r>
        <w:rPr>
          <w:rFonts w:hint="eastAsia"/>
        </w:rPr>
        <w:t>的联合概率的经验概率</w:t>
      </w:r>
      <w:r>
        <w:rPr>
          <w:rFonts w:hint="eastAsia"/>
        </w:rPr>
        <w:t>P~(</w:t>
      </w:r>
      <w:r>
        <w:t>ab</w:t>
      </w:r>
      <w:r>
        <w:rPr>
          <w:rFonts w:hint="eastAsia"/>
        </w:rPr>
        <w:t>)</w:t>
      </w:r>
      <w:r>
        <w:rPr>
          <w:rFonts w:hint="eastAsia"/>
        </w:rPr>
        <w:t>：</w:t>
      </w:r>
    </w:p>
    <w:p w:rsidR="00BE597E" w:rsidRDefault="005E108A" w:rsidP="00BE597E">
      <w:r w:rsidRPr="004D630C">
        <w:rPr>
          <w:position w:val="-28"/>
        </w:rPr>
        <w:object w:dxaOrig="7500" w:dyaOrig="660">
          <v:shape id="_x0000_i1076" type="#_x0000_t75" style="width:385.25pt;height:32.8pt" o:ole="">
            <v:imagedata r:id="rId54" o:title=""/>
          </v:shape>
          <o:OLEObject Type="Embed" ProgID="Equation.DSMT4" ShapeID="_x0000_i1076" DrawAspect="Content" ObjectID="_1554055239" r:id="rId55"/>
        </w:object>
      </w:r>
    </w:p>
    <w:p w:rsidR="00BE597E" w:rsidRDefault="00D9268F" w:rsidP="00BE597E">
      <w:r>
        <w:rPr>
          <w:rFonts w:hint="eastAsia"/>
        </w:rPr>
        <w:t>求概率模型</w:t>
      </w:r>
      <w:r>
        <w:rPr>
          <w:rFonts w:hint="eastAsia"/>
        </w:rPr>
        <w:t>P</w:t>
      </w:r>
      <w:r>
        <w:t>(ai|bj)</w:t>
      </w:r>
      <w:r>
        <w:rPr>
          <w:rFonts w:hint="eastAsia"/>
        </w:rPr>
        <w:t>的</w:t>
      </w:r>
      <w:r w:rsidR="00BE597E">
        <w:rPr>
          <w:rFonts w:hint="eastAsia"/>
        </w:rPr>
        <w:t>输入</w:t>
      </w:r>
      <w:r w:rsidR="00BE597E">
        <w:rPr>
          <w:rFonts w:hint="eastAsia"/>
        </w:rPr>
        <w:t>b</w:t>
      </w:r>
      <w:r w:rsidR="00BE597E">
        <w:rPr>
          <w:rFonts w:hint="eastAsia"/>
        </w:rPr>
        <w:t>的边缘概率的经验概率</w:t>
      </w:r>
      <w:r w:rsidR="00BE597E">
        <w:rPr>
          <w:rFonts w:hint="eastAsia"/>
        </w:rPr>
        <w:t>P~(</w:t>
      </w:r>
      <w:r w:rsidR="00BE597E">
        <w:t>b</w:t>
      </w:r>
      <w:r w:rsidR="00BE597E">
        <w:rPr>
          <w:rFonts w:hint="eastAsia"/>
        </w:rPr>
        <w:t>)</w:t>
      </w:r>
      <w:r w:rsidR="00BE597E">
        <w:rPr>
          <w:rFonts w:hint="eastAsia"/>
        </w:rPr>
        <w:t>：</w:t>
      </w:r>
    </w:p>
    <w:p w:rsidR="00B87A20" w:rsidRDefault="005E108A" w:rsidP="00BE597E">
      <w:r w:rsidRPr="00EE5994">
        <w:rPr>
          <w:position w:val="-28"/>
        </w:rPr>
        <w:object w:dxaOrig="7680" w:dyaOrig="660">
          <v:shape id="_x0000_i1077" type="#_x0000_t75" style="width:385.25pt;height:32.8pt" o:ole="">
            <v:imagedata r:id="rId56" o:title=""/>
          </v:shape>
          <o:OLEObject Type="Embed" ProgID="Equation.DSMT4" ShapeID="_x0000_i1077" DrawAspect="Content" ObjectID="_1554055240" r:id="rId57"/>
        </w:object>
      </w:r>
    </w:p>
    <w:p w:rsidR="00567C4B" w:rsidRPr="000C1693" w:rsidRDefault="00567C4B" w:rsidP="00567C4B">
      <w:r>
        <w:rPr>
          <w:rFonts w:hint="eastAsia"/>
        </w:rPr>
        <w:t>求</w:t>
      </w:r>
      <w:r w:rsidR="00E0090B">
        <w:rPr>
          <w:rFonts w:hint="eastAsia"/>
        </w:rPr>
        <w:t>概率模型</w:t>
      </w:r>
      <w:r w:rsidR="00E0090B">
        <w:rPr>
          <w:rFonts w:hint="eastAsia"/>
        </w:rPr>
        <w:t>P(bj</w:t>
      </w:r>
      <w:r w:rsidR="00E0090B">
        <w:t>|bi</w:t>
      </w:r>
      <w:r w:rsidR="00E0090B">
        <w:rPr>
          <w:rFonts w:hint="eastAsia"/>
        </w:rPr>
        <w:t>)</w:t>
      </w:r>
      <w:r>
        <w:rPr>
          <w:rFonts w:hint="eastAsia"/>
        </w:rPr>
        <w:t>输入</w:t>
      </w:r>
      <w:r>
        <w:rPr>
          <w:rFonts w:hint="eastAsia"/>
        </w:rPr>
        <w:t>bi</w:t>
      </w:r>
      <w:r>
        <w:rPr>
          <w:rFonts w:hint="eastAsia"/>
        </w:rPr>
        <w:t>和输出</w:t>
      </w:r>
      <w:r>
        <w:rPr>
          <w:rFonts w:hint="eastAsia"/>
        </w:rPr>
        <w:t>bj</w:t>
      </w:r>
      <w:r>
        <w:rPr>
          <w:rFonts w:hint="eastAsia"/>
        </w:rPr>
        <w:t>的联合概率的经验概率</w:t>
      </w:r>
      <w:r>
        <w:rPr>
          <w:rFonts w:hint="eastAsia"/>
        </w:rPr>
        <w:t>P</w:t>
      </w:r>
      <w:r>
        <w:t>~</w:t>
      </w:r>
      <w:r>
        <w:rPr>
          <w:rFonts w:hint="eastAsia"/>
        </w:rPr>
        <w:t>(</w:t>
      </w:r>
      <w:r>
        <w:t>bibj</w:t>
      </w:r>
      <w:r>
        <w:rPr>
          <w:rFonts w:hint="eastAsia"/>
        </w:rPr>
        <w:t>)</w:t>
      </w:r>
      <w:r>
        <w:rPr>
          <w:rFonts w:hint="eastAsia"/>
        </w:rPr>
        <w:t>：</w:t>
      </w:r>
    </w:p>
    <w:p w:rsidR="00567C4B" w:rsidRDefault="005E108A" w:rsidP="00567C4B">
      <w:r w:rsidRPr="00001814">
        <w:rPr>
          <w:position w:val="-28"/>
        </w:rPr>
        <w:object w:dxaOrig="7400" w:dyaOrig="700">
          <v:shape id="_x0000_i1078" type="#_x0000_t75" style="width:385.25pt;height:35.45pt" o:ole="">
            <v:imagedata r:id="rId58" o:title=""/>
          </v:shape>
          <o:OLEObject Type="Embed" ProgID="Equation.DSMT4" ShapeID="_x0000_i1078" DrawAspect="Content" ObjectID="_1554055241" r:id="rId59"/>
        </w:object>
      </w:r>
    </w:p>
    <w:p w:rsidR="006E2C31" w:rsidRDefault="00015134" w:rsidP="006E2C31">
      <w:r>
        <w:rPr>
          <w:rFonts w:hint="eastAsia"/>
        </w:rPr>
        <w:t>求概率模型</w:t>
      </w:r>
      <w:r>
        <w:rPr>
          <w:rFonts w:hint="eastAsia"/>
        </w:rPr>
        <w:t>P(bj</w:t>
      </w:r>
      <w:r>
        <w:t>|bi</w:t>
      </w:r>
      <w:r>
        <w:rPr>
          <w:rFonts w:hint="eastAsia"/>
        </w:rPr>
        <w:t>)</w:t>
      </w:r>
      <w:r w:rsidR="009338FD">
        <w:rPr>
          <w:rFonts w:hint="eastAsia"/>
        </w:rPr>
        <w:t>的</w:t>
      </w:r>
      <w:r w:rsidR="00567C4B">
        <w:rPr>
          <w:rFonts w:hint="eastAsia"/>
        </w:rPr>
        <w:t>输入</w:t>
      </w:r>
      <w:r w:rsidR="00567C4B">
        <w:rPr>
          <w:rFonts w:hint="eastAsia"/>
        </w:rPr>
        <w:t>bi</w:t>
      </w:r>
      <w:r w:rsidR="00567C4B">
        <w:rPr>
          <w:rFonts w:hint="eastAsia"/>
        </w:rPr>
        <w:t>的边缘概率的经验概率</w:t>
      </w:r>
      <w:r w:rsidR="009338FD">
        <w:rPr>
          <w:rFonts w:hint="eastAsia"/>
        </w:rPr>
        <w:t>P</w:t>
      </w:r>
      <w:r w:rsidR="009338FD">
        <w:t>~</w:t>
      </w:r>
      <w:r w:rsidR="009338FD">
        <w:rPr>
          <w:rFonts w:hint="eastAsia"/>
        </w:rPr>
        <w:t>(</w:t>
      </w:r>
      <w:r w:rsidR="009338FD">
        <w:t>bi</w:t>
      </w:r>
      <w:r w:rsidR="009338FD">
        <w:rPr>
          <w:rFonts w:hint="eastAsia"/>
        </w:rPr>
        <w:t>)</w:t>
      </w:r>
      <w:r w:rsidR="00567C4B">
        <w:rPr>
          <w:rFonts w:hint="eastAsia"/>
        </w:rPr>
        <w:t>：</w:t>
      </w:r>
      <w:r w:rsidR="00567C4B">
        <w:t xml:space="preserve"> </w:t>
      </w:r>
    </w:p>
    <w:p w:rsidR="006E2C31" w:rsidRDefault="00DC0F67" w:rsidP="006E2C31">
      <w:r w:rsidRPr="00001814">
        <w:rPr>
          <w:position w:val="-28"/>
        </w:rPr>
        <w:object w:dxaOrig="7460" w:dyaOrig="660">
          <v:shape id="_x0000_i1079" type="#_x0000_t75" style="width:385.25pt;height:32.8pt" o:ole="">
            <v:imagedata r:id="rId60" o:title=""/>
          </v:shape>
          <o:OLEObject Type="Embed" ProgID="Equation.DSMT4" ShapeID="_x0000_i1079" DrawAspect="Content" ObjectID="_1554055242" r:id="rId61"/>
        </w:object>
      </w:r>
    </w:p>
    <w:p w:rsidR="00001814" w:rsidRPr="00683F0B" w:rsidRDefault="00001814" w:rsidP="00683F0B">
      <w:pPr>
        <w:pStyle w:val="2"/>
        <w:spacing w:before="0" w:after="0" w:line="240" w:lineRule="auto"/>
      </w:pPr>
      <w:r w:rsidRPr="00683F0B">
        <w:rPr>
          <w:rFonts w:hint="eastAsia"/>
        </w:rPr>
        <w:t>2.</w:t>
      </w:r>
      <w:r w:rsidR="00710A30" w:rsidRPr="00683F0B">
        <w:rPr>
          <w:rFonts w:hint="eastAsia"/>
        </w:rPr>
        <w:t>7</w:t>
      </w:r>
      <w:r w:rsidR="00710A30" w:rsidRPr="00683F0B">
        <w:rPr>
          <w:rFonts w:hint="eastAsia"/>
        </w:rPr>
        <w:t>特征函数</w:t>
      </w:r>
    </w:p>
    <w:p w:rsidR="00227214" w:rsidRDefault="00227214" w:rsidP="00227214">
      <w:r>
        <w:rPr>
          <w:rFonts w:hint="eastAsia"/>
        </w:rPr>
        <w:t>输出概率模型</w:t>
      </w:r>
      <w:r w:rsidR="004D146E">
        <w:rPr>
          <w:rFonts w:hint="eastAsia"/>
        </w:rPr>
        <w:t>P(</w:t>
      </w:r>
      <w:r w:rsidR="004D146E">
        <w:t>a|b</w:t>
      </w:r>
      <w:r w:rsidR="004D146E">
        <w:rPr>
          <w:rFonts w:hint="eastAsia"/>
        </w:rPr>
        <w:t>)</w:t>
      </w:r>
      <w:r w:rsidR="002F7DB2">
        <w:rPr>
          <w:rFonts w:hint="eastAsia"/>
        </w:rPr>
        <w:t>的输入输出</w:t>
      </w:r>
      <w:r>
        <w:rPr>
          <w:rFonts w:hint="eastAsia"/>
        </w:rPr>
        <w:t>对应</w:t>
      </w:r>
      <w:r w:rsidR="002F7DB2">
        <w:rPr>
          <w:rFonts w:hint="eastAsia"/>
        </w:rPr>
        <w:t>的</w:t>
      </w:r>
      <w:r>
        <w:rPr>
          <w:rFonts w:hint="eastAsia"/>
        </w:rPr>
        <w:t>特征</w:t>
      </w:r>
      <w:r w:rsidR="002F7DB2">
        <w:rPr>
          <w:rFonts w:hint="eastAsia"/>
        </w:rPr>
        <w:t>函数</w:t>
      </w:r>
      <w:r>
        <w:rPr>
          <w:rFonts w:hint="eastAsia"/>
        </w:rPr>
        <w:t>：</w:t>
      </w:r>
    </w:p>
    <w:p w:rsidR="00227214" w:rsidRDefault="00DC0F67" w:rsidP="006C5C2C">
      <w:pPr>
        <w:rPr>
          <w:rFonts w:hint="eastAsia"/>
        </w:rPr>
      </w:pPr>
      <w:r w:rsidRPr="00031B83">
        <w:rPr>
          <w:position w:val="-32"/>
        </w:rPr>
        <w:object w:dxaOrig="7600" w:dyaOrig="760">
          <v:shape id="_x0000_i1080" type="#_x0000_t75" style="width:382.05pt;height:38.15pt" o:ole="">
            <v:imagedata r:id="rId62" o:title=""/>
          </v:shape>
          <o:OLEObject Type="Embed" ProgID="Equation.DSMT4" ShapeID="_x0000_i1080" DrawAspect="Content" ObjectID="_1554055243" r:id="rId63"/>
        </w:object>
      </w:r>
    </w:p>
    <w:p w:rsidR="009742C2" w:rsidRDefault="00227214" w:rsidP="00C54432">
      <w:r>
        <w:rPr>
          <w:rFonts w:hint="eastAsia"/>
        </w:rPr>
        <w:t>转移概率模型</w:t>
      </w:r>
      <w:r w:rsidR="004D146E">
        <w:rPr>
          <w:rFonts w:hint="eastAsia"/>
        </w:rPr>
        <w:t>P(bj</w:t>
      </w:r>
      <w:r w:rsidR="004D146E">
        <w:t>|bi</w:t>
      </w:r>
      <w:r w:rsidR="004D146E">
        <w:rPr>
          <w:rFonts w:hint="eastAsia"/>
        </w:rPr>
        <w:t>)</w:t>
      </w:r>
      <w:r w:rsidR="005E108A">
        <w:rPr>
          <w:rFonts w:hint="eastAsia"/>
        </w:rPr>
        <w:t>的输入输出对应的</w:t>
      </w:r>
      <w:r>
        <w:rPr>
          <w:rFonts w:hint="eastAsia"/>
        </w:rPr>
        <w:t>特征</w:t>
      </w:r>
      <w:r w:rsidR="005E108A">
        <w:rPr>
          <w:rFonts w:hint="eastAsia"/>
        </w:rPr>
        <w:t>函数</w:t>
      </w:r>
      <w:r>
        <w:rPr>
          <w:rFonts w:hint="eastAsia"/>
        </w:rPr>
        <w:t>：</w:t>
      </w:r>
      <w:r w:rsidR="00031B83">
        <w:t xml:space="preserve"> </w:t>
      </w:r>
    </w:p>
    <w:p w:rsidR="00001814" w:rsidRDefault="00DC0F67" w:rsidP="006C5C2C">
      <w:pPr>
        <w:rPr>
          <w:rFonts w:hint="eastAsia"/>
        </w:rPr>
      </w:pPr>
      <w:r w:rsidRPr="00031B83">
        <w:rPr>
          <w:position w:val="-32"/>
        </w:rPr>
        <w:object w:dxaOrig="7600" w:dyaOrig="760">
          <v:shape id="_x0000_i1081" type="#_x0000_t75" style="width:381.5pt;height:38.15pt" o:ole="">
            <v:imagedata r:id="rId64" o:title=""/>
          </v:shape>
          <o:OLEObject Type="Embed" ProgID="Equation.DSMT4" ShapeID="_x0000_i1081" DrawAspect="Content" ObjectID="_1554055244" r:id="rId65"/>
        </w:object>
      </w:r>
    </w:p>
    <w:p w:rsidR="00B60211" w:rsidRDefault="00A62088" w:rsidP="00A62088">
      <w:pPr>
        <w:pStyle w:val="2"/>
        <w:spacing w:before="0" w:after="0" w:line="240" w:lineRule="auto"/>
      </w:pPr>
      <w:r>
        <w:rPr>
          <w:rFonts w:hint="eastAsia"/>
        </w:rPr>
        <w:t>2.</w:t>
      </w:r>
      <w:r w:rsidR="006E2C31">
        <w:rPr>
          <w:rFonts w:hint="eastAsia"/>
        </w:rPr>
        <w:t>8</w:t>
      </w:r>
      <w:r w:rsidR="006E2C31">
        <w:rPr>
          <w:rFonts w:hint="eastAsia"/>
        </w:rPr>
        <w:t>模型</w:t>
      </w:r>
      <w:r>
        <w:rPr>
          <w:rFonts w:hint="eastAsia"/>
        </w:rPr>
        <w:t>公式</w:t>
      </w:r>
    </w:p>
    <w:p w:rsidR="00F464E0" w:rsidRDefault="00F464E0" w:rsidP="00EA3F96">
      <w:r>
        <w:rPr>
          <w:rFonts w:hint="eastAsia"/>
        </w:rPr>
        <w:t>根据</w:t>
      </w:r>
      <w:r w:rsidR="00F7439A">
        <w:rPr>
          <w:rFonts w:hint="eastAsia"/>
        </w:rPr>
        <w:t>1.5</w:t>
      </w:r>
      <w:r>
        <w:rPr>
          <w:rFonts w:hint="eastAsia"/>
        </w:rPr>
        <w:t>节提供</w:t>
      </w:r>
      <w:r w:rsidR="00A548A0">
        <w:rPr>
          <w:rFonts w:hint="eastAsia"/>
        </w:rPr>
        <w:t>的模型公式和前面给出的特征函数，我们可以给出输出概率模型和转移</w:t>
      </w:r>
      <w:r>
        <w:rPr>
          <w:rFonts w:hint="eastAsia"/>
        </w:rPr>
        <w:t>概率模型的计算公式如下：</w:t>
      </w:r>
    </w:p>
    <w:p w:rsidR="00EA3F96" w:rsidRPr="00EA3F96" w:rsidRDefault="00EA3F96" w:rsidP="00EA3F96">
      <w:r>
        <w:rPr>
          <w:rFonts w:hint="eastAsia"/>
        </w:rPr>
        <w:t>转移概率模型的表达式和归一化公式</w:t>
      </w:r>
      <w:r w:rsidR="00F464E0">
        <w:rPr>
          <w:rFonts w:hint="eastAsia"/>
        </w:rPr>
        <w:t>：</w:t>
      </w:r>
    </w:p>
    <w:p w:rsidR="006C5C2C" w:rsidRDefault="00DC0F67" w:rsidP="006C5C2C">
      <w:r w:rsidRPr="00EE5994">
        <w:rPr>
          <w:position w:val="-30"/>
        </w:rPr>
        <w:object w:dxaOrig="7600" w:dyaOrig="720">
          <v:shape id="_x0000_i1082" type="#_x0000_t75" style="width:378.8pt;height:36pt" o:ole="">
            <v:imagedata r:id="rId66" o:title=""/>
          </v:shape>
          <o:OLEObject Type="Embed" ProgID="Equation.DSMT4" ShapeID="_x0000_i1082" DrawAspect="Content" ObjectID="_1554055245" r:id="rId67"/>
        </w:object>
      </w:r>
    </w:p>
    <w:p w:rsidR="00EE5994" w:rsidRDefault="00DC0F67" w:rsidP="006C5C2C">
      <w:r w:rsidRPr="00EE5994">
        <w:rPr>
          <w:position w:val="-34"/>
        </w:rPr>
        <w:object w:dxaOrig="7640" w:dyaOrig="760">
          <v:shape id="_x0000_i1083" type="#_x0000_t75" style="width:377.75pt;height:38.7pt" o:ole="">
            <v:imagedata r:id="rId68" o:title=""/>
          </v:shape>
          <o:OLEObject Type="Embed" ProgID="Equation.DSMT4" ShapeID="_x0000_i1083" DrawAspect="Content" ObjectID="_1554055246" r:id="rId69"/>
        </w:object>
      </w:r>
    </w:p>
    <w:p w:rsidR="00EA3F96" w:rsidRPr="00EA3F96" w:rsidRDefault="00EA3F96" w:rsidP="006C5C2C">
      <w:r>
        <w:rPr>
          <w:rFonts w:hint="eastAsia"/>
        </w:rPr>
        <w:t>输出概率模型的表达式和归一化公式</w:t>
      </w:r>
      <w:r w:rsidR="00F464E0">
        <w:rPr>
          <w:rFonts w:hint="eastAsia"/>
        </w:rPr>
        <w:t>：</w:t>
      </w:r>
    </w:p>
    <w:p w:rsidR="008D5CD3" w:rsidRDefault="00DC0F67" w:rsidP="006C5C2C">
      <w:r w:rsidRPr="008D5CD3">
        <w:rPr>
          <w:position w:val="-28"/>
        </w:rPr>
        <w:object w:dxaOrig="7660" w:dyaOrig="700">
          <v:shape id="_x0000_i1084" type="#_x0000_t75" style="width:377.2pt;height:35.45pt" o:ole="">
            <v:imagedata r:id="rId70" o:title=""/>
          </v:shape>
          <o:OLEObject Type="Embed" ProgID="Equation.DSMT4" ShapeID="_x0000_i1084" DrawAspect="Content" ObjectID="_1554055247" r:id="rId71"/>
        </w:object>
      </w:r>
    </w:p>
    <w:p w:rsidR="008D5CD3" w:rsidRPr="006C5C2C" w:rsidRDefault="00DC0F67" w:rsidP="006C5C2C">
      <w:r w:rsidRPr="008D5CD3">
        <w:rPr>
          <w:position w:val="-28"/>
        </w:rPr>
        <w:object w:dxaOrig="7520" w:dyaOrig="700">
          <v:shape id="_x0000_i1085" type="#_x0000_t75" style="width:377.2pt;height:35.45pt" o:ole="">
            <v:imagedata r:id="rId72" o:title=""/>
          </v:shape>
          <o:OLEObject Type="Embed" ProgID="Equation.DSMT4" ShapeID="_x0000_i1085" DrawAspect="Content" ObjectID="_1554055248" r:id="rId73"/>
        </w:object>
      </w:r>
    </w:p>
    <w:p w:rsidR="006C5C2C" w:rsidRDefault="00A62088" w:rsidP="006C5C2C">
      <w:pPr>
        <w:pStyle w:val="2"/>
        <w:spacing w:before="0" w:after="0" w:line="240" w:lineRule="auto"/>
      </w:pPr>
      <w:r>
        <w:rPr>
          <w:rFonts w:hint="eastAsia"/>
        </w:rPr>
        <w:lastRenderedPageBreak/>
        <w:t>2.</w:t>
      </w:r>
      <w:r w:rsidR="00683F0B">
        <w:rPr>
          <w:rFonts w:hint="eastAsia"/>
        </w:rPr>
        <w:t>9</w:t>
      </w:r>
      <w:r>
        <w:rPr>
          <w:rFonts w:hint="eastAsia"/>
        </w:rPr>
        <w:t>模型训练和使用</w:t>
      </w:r>
    </w:p>
    <w:p w:rsidR="00B87A20" w:rsidRPr="003E7D89" w:rsidRDefault="003E7D89" w:rsidP="003E7D89">
      <w:pPr>
        <w:ind w:firstLine="420"/>
      </w:pPr>
      <w:r>
        <w:rPr>
          <w:rFonts w:hint="eastAsia"/>
        </w:rPr>
        <w:t>模型的训练就是</w:t>
      </w:r>
      <w:r w:rsidR="009A77A8">
        <w:rPr>
          <w:rFonts w:hint="eastAsia"/>
        </w:rPr>
        <w:t>1.</w:t>
      </w:r>
      <w:r w:rsidR="00DC0F67">
        <w:rPr>
          <w:rFonts w:hint="eastAsia"/>
        </w:rPr>
        <w:t>6</w:t>
      </w:r>
      <w:r>
        <w:rPr>
          <w:rFonts w:hint="eastAsia"/>
        </w:rPr>
        <w:t>节介绍的最大熵模型的训练方式；模型的使用就是用</w:t>
      </w:r>
      <w:r>
        <w:rPr>
          <w:rFonts w:hint="eastAsia"/>
        </w:rPr>
        <w:t>viterbi</w:t>
      </w:r>
      <w:r>
        <w:rPr>
          <w:rFonts w:hint="eastAsia"/>
        </w:rPr>
        <w:t>算法根据观测序列算出概率最大的标注序列。</w:t>
      </w:r>
    </w:p>
    <w:p w:rsidR="001A6901" w:rsidRDefault="001A6901" w:rsidP="006C5C2C">
      <w:pPr>
        <w:pStyle w:val="1"/>
        <w:numPr>
          <w:ilvl w:val="0"/>
          <w:numId w:val="1"/>
        </w:numPr>
        <w:spacing w:before="0" w:after="0" w:line="240" w:lineRule="auto"/>
      </w:pPr>
      <w:r>
        <w:rPr>
          <w:rFonts w:hint="eastAsia"/>
        </w:rPr>
        <w:t>最大熵马尔科夫</w:t>
      </w:r>
      <w:r>
        <w:rPr>
          <w:rFonts w:hint="eastAsia"/>
        </w:rPr>
        <w:t>MEMM</w:t>
      </w:r>
    </w:p>
    <w:p w:rsidR="006C5C2C" w:rsidRPr="006C5C2C" w:rsidRDefault="00EC03C4" w:rsidP="00A04C5E">
      <w:pPr>
        <w:ind w:firstLine="360"/>
      </w:pPr>
      <w:r>
        <w:rPr>
          <w:rFonts w:hint="eastAsia"/>
        </w:rPr>
        <w:t>前文讲过标注算法的模型是在输入</w:t>
      </w:r>
      <w:r w:rsidR="00686414">
        <w:rPr>
          <w:rFonts w:hint="eastAsia"/>
        </w:rPr>
        <w:t>A</w:t>
      </w:r>
      <w:r>
        <w:rPr>
          <w:rFonts w:hint="eastAsia"/>
        </w:rPr>
        <w:t>已知的</w:t>
      </w:r>
      <w:r w:rsidR="00686414">
        <w:rPr>
          <w:rFonts w:hint="eastAsia"/>
        </w:rPr>
        <w:t>条件下</w:t>
      </w:r>
      <w:r>
        <w:rPr>
          <w:rFonts w:hint="eastAsia"/>
        </w:rPr>
        <w:t>输出</w:t>
      </w:r>
      <w:r w:rsidR="00686414">
        <w:rPr>
          <w:rFonts w:hint="eastAsia"/>
        </w:rPr>
        <w:t>B</w:t>
      </w:r>
      <w:r>
        <w:rPr>
          <w:rFonts w:hint="eastAsia"/>
        </w:rPr>
        <w:t>的条件概率模型</w:t>
      </w:r>
      <w:r>
        <w:rPr>
          <w:rFonts w:hint="eastAsia"/>
        </w:rPr>
        <w:t>P(</w:t>
      </w:r>
      <w:r>
        <w:t>B|A</w:t>
      </w:r>
      <w:r>
        <w:rPr>
          <w:rFonts w:hint="eastAsia"/>
        </w:rPr>
        <w:t>)</w:t>
      </w:r>
      <w:r w:rsidR="00686414">
        <w:rPr>
          <w:rFonts w:hint="eastAsia"/>
        </w:rPr>
        <w:t>，最大熵马尔科夫是标注算法，所以最大熵马尔科夫也是条件概率模型。</w:t>
      </w:r>
      <w:r w:rsidR="00686414" w:rsidRPr="006C5C2C">
        <w:t xml:space="preserve"> </w:t>
      </w:r>
    </w:p>
    <w:p w:rsidR="00686414" w:rsidRPr="00686414" w:rsidRDefault="00A62088" w:rsidP="00686414">
      <w:pPr>
        <w:pStyle w:val="2"/>
        <w:spacing w:before="0" w:after="0" w:line="240" w:lineRule="auto"/>
      </w:pPr>
      <w:r>
        <w:rPr>
          <w:rFonts w:hint="eastAsia"/>
        </w:rPr>
        <w:t>3.1</w:t>
      </w:r>
      <w:r>
        <w:rPr>
          <w:rFonts w:hint="eastAsia"/>
        </w:rPr>
        <w:t>模型</w:t>
      </w:r>
    </w:p>
    <w:p w:rsidR="006C5C2C" w:rsidRDefault="00891E0B" w:rsidP="006C5C2C">
      <w:r w:rsidRPr="00B87A20">
        <w:rPr>
          <w:position w:val="-10"/>
        </w:rPr>
        <w:object w:dxaOrig="7320" w:dyaOrig="340">
          <v:shape id="_x0000_i1049" type="#_x0000_t75" style="width:373.45pt;height:17.2pt" o:ole="">
            <v:imagedata r:id="rId74" o:title=""/>
          </v:shape>
          <o:OLEObject Type="Embed" ProgID="Equation.DSMT4" ShapeID="_x0000_i1049" DrawAspect="Content" ObjectID="_1554055249" r:id="rId75"/>
        </w:object>
      </w:r>
    </w:p>
    <w:p w:rsidR="009A0B4F" w:rsidRPr="006C5C2C" w:rsidRDefault="009A0B4F" w:rsidP="006C5C2C">
      <w:r>
        <w:rPr>
          <w:rFonts w:hint="eastAsia"/>
        </w:rPr>
        <w:t>其中</w:t>
      </w:r>
      <w:r>
        <w:rPr>
          <w:rFonts w:hint="eastAsia"/>
        </w:rPr>
        <w:t>A</w:t>
      </w:r>
      <w:r>
        <w:rPr>
          <w:rFonts w:hint="eastAsia"/>
        </w:rPr>
        <w:t>为所有可能的输入序列</w:t>
      </w:r>
      <w:r>
        <w:rPr>
          <w:rFonts w:hint="eastAsia"/>
        </w:rPr>
        <w:t>a</w:t>
      </w:r>
      <w:r>
        <w:t>1</w:t>
      </w:r>
      <w:r>
        <w:rPr>
          <w:rFonts w:hint="eastAsia"/>
        </w:rPr>
        <w:t>a2</w:t>
      </w:r>
      <w:r>
        <w:t>…an</w:t>
      </w:r>
      <w:r>
        <w:rPr>
          <w:rFonts w:hint="eastAsia"/>
        </w:rPr>
        <w:t>；</w:t>
      </w:r>
      <w:r>
        <w:rPr>
          <w:rFonts w:hint="eastAsia"/>
        </w:rPr>
        <w:t>B</w:t>
      </w:r>
      <w:r>
        <w:rPr>
          <w:rFonts w:hint="eastAsia"/>
        </w:rPr>
        <w:t>为所有可能的输出序列</w:t>
      </w:r>
      <w:r>
        <w:rPr>
          <w:rFonts w:hint="eastAsia"/>
        </w:rPr>
        <w:t>b</w:t>
      </w:r>
      <w:r>
        <w:t>1b2…bn</w:t>
      </w:r>
      <w:r>
        <w:rPr>
          <w:rFonts w:hint="eastAsia"/>
        </w:rPr>
        <w:t>。</w:t>
      </w:r>
    </w:p>
    <w:p w:rsidR="006C5C2C" w:rsidRDefault="006C5C2C" w:rsidP="006C5C2C">
      <w:pPr>
        <w:pStyle w:val="2"/>
        <w:spacing w:before="0" w:after="0" w:line="240" w:lineRule="auto"/>
      </w:pPr>
      <w:r>
        <w:rPr>
          <w:rFonts w:hint="eastAsia"/>
        </w:rPr>
        <w:t>3.2</w:t>
      </w:r>
      <w:r>
        <w:rPr>
          <w:rFonts w:hint="eastAsia"/>
        </w:rPr>
        <w:t>模型复杂度</w:t>
      </w:r>
    </w:p>
    <w:p w:rsidR="006C5C2C" w:rsidRPr="006C5C2C" w:rsidRDefault="00E41B98" w:rsidP="00E41B98">
      <w:pPr>
        <w:ind w:firstLine="420"/>
      </w:pPr>
      <w:r>
        <w:rPr>
          <w:rFonts w:hint="eastAsia"/>
        </w:rPr>
        <w:t>由</w:t>
      </w:r>
      <w:r>
        <w:rPr>
          <w:rFonts w:hint="eastAsia"/>
        </w:rPr>
        <w:t>2.2</w:t>
      </w:r>
      <w:r>
        <w:rPr>
          <w:rFonts w:hint="eastAsia"/>
        </w:rPr>
        <w:t>小节的分析得出</w:t>
      </w:r>
      <w:r>
        <w:rPr>
          <w:rFonts w:hint="eastAsia"/>
        </w:rPr>
        <w:t>P</w:t>
      </w:r>
      <w:r>
        <w:t>(B|A)</w:t>
      </w:r>
      <w:r>
        <w:rPr>
          <w:rFonts w:hint="eastAsia"/>
        </w:rPr>
        <w:t>在没有独立假设的情况下是复杂到无法计算的，因此</w:t>
      </w:r>
      <w:r>
        <w:rPr>
          <w:rFonts w:hint="eastAsia"/>
        </w:rPr>
        <w:t>MEMM</w:t>
      </w:r>
      <w:r>
        <w:rPr>
          <w:rFonts w:hint="eastAsia"/>
        </w:rPr>
        <w:t>模型也是在一定条件的独立假设情况下的观测序列到标记序列的条件概率模型</w:t>
      </w:r>
      <w:r w:rsidR="00BA1CA9">
        <w:rPr>
          <w:rFonts w:hint="eastAsia"/>
        </w:rPr>
        <w:t>。</w:t>
      </w:r>
    </w:p>
    <w:p w:rsidR="001A6901" w:rsidRDefault="006C5C2C" w:rsidP="006C5C2C">
      <w:pPr>
        <w:pStyle w:val="2"/>
        <w:spacing w:before="0" w:after="0" w:line="240" w:lineRule="auto"/>
      </w:pPr>
      <w:r>
        <w:rPr>
          <w:rFonts w:hint="eastAsia"/>
        </w:rPr>
        <w:t>3.3</w:t>
      </w:r>
      <w:r w:rsidR="00D574E7">
        <w:rPr>
          <w:rFonts w:hint="eastAsia"/>
        </w:rPr>
        <w:t>独立</w:t>
      </w:r>
      <w:r w:rsidR="001A6901">
        <w:rPr>
          <w:rFonts w:hint="eastAsia"/>
        </w:rPr>
        <w:t>假设</w:t>
      </w:r>
    </w:p>
    <w:p w:rsidR="00D574E7" w:rsidRPr="00D574E7" w:rsidRDefault="00A9103E" w:rsidP="00D574E7">
      <w:r>
        <w:rPr>
          <w:rFonts w:hint="eastAsia"/>
        </w:rPr>
        <w:t>1</w:t>
      </w:r>
      <w:r w:rsidR="00D86065">
        <w:rPr>
          <w:rFonts w:hint="eastAsia"/>
        </w:rPr>
        <w:t>．</w:t>
      </w:r>
      <w:r w:rsidR="009A0B4F">
        <w:rPr>
          <w:rFonts w:hint="eastAsia"/>
        </w:rPr>
        <w:t>标记序列独立假设：</w:t>
      </w:r>
      <w:r w:rsidR="00045194">
        <w:rPr>
          <w:rFonts w:hint="eastAsia"/>
        </w:rPr>
        <w:t>每个标记值不仅和前一个标记相关，还和相同位置的观测值相关，和除此之外的其他信息均无关：</w:t>
      </w:r>
    </w:p>
    <w:p w:rsidR="006C5C2C" w:rsidRDefault="00891E0B" w:rsidP="006C5C2C">
      <w:r w:rsidRPr="00B87A20">
        <w:rPr>
          <w:position w:val="-12"/>
        </w:rPr>
        <w:object w:dxaOrig="7280" w:dyaOrig="360">
          <v:shape id="_x0000_i1050" type="#_x0000_t75" style="width:370.75pt;height:18.25pt" o:ole="">
            <v:imagedata r:id="rId76" o:title=""/>
          </v:shape>
          <o:OLEObject Type="Embed" ProgID="Equation.DSMT4" ShapeID="_x0000_i1050" DrawAspect="Content" ObjectID="_1554055250" r:id="rId77"/>
        </w:object>
      </w:r>
    </w:p>
    <w:p w:rsidR="00A9103E" w:rsidRDefault="00A9103E" w:rsidP="00A9103E">
      <w:r>
        <w:rPr>
          <w:rFonts w:hint="eastAsia"/>
        </w:rPr>
        <w:t xml:space="preserve">2. </w:t>
      </w:r>
      <w:r w:rsidR="009A0B4F">
        <w:rPr>
          <w:rFonts w:hint="eastAsia"/>
        </w:rPr>
        <w:t>观测序列</w:t>
      </w:r>
      <w:r>
        <w:rPr>
          <w:rFonts w:hint="eastAsia"/>
        </w:rPr>
        <w:t>独立假设</w:t>
      </w:r>
      <w:r w:rsidR="00045194">
        <w:rPr>
          <w:rFonts w:hint="eastAsia"/>
        </w:rPr>
        <w:t>：</w:t>
      </w:r>
      <w:r w:rsidR="009A0B4F">
        <w:rPr>
          <w:rFonts w:hint="eastAsia"/>
        </w:rPr>
        <w:t>每个观测值只和相同位置的标记值相关，和其他信息均</w:t>
      </w:r>
      <w:r w:rsidR="00950318">
        <w:rPr>
          <w:rFonts w:hint="eastAsia"/>
        </w:rPr>
        <w:t>无关：</w:t>
      </w:r>
    </w:p>
    <w:p w:rsidR="00B87A20" w:rsidRDefault="00891E0B" w:rsidP="006C5C2C">
      <w:r w:rsidRPr="00B87A20">
        <w:rPr>
          <w:position w:val="-12"/>
        </w:rPr>
        <w:object w:dxaOrig="7360" w:dyaOrig="360">
          <v:shape id="_x0000_i1051" type="#_x0000_t75" style="width:370.75pt;height:18.25pt" o:ole="">
            <v:imagedata r:id="rId78" o:title=""/>
          </v:shape>
          <o:OLEObject Type="Embed" ProgID="Equation.DSMT4" ShapeID="_x0000_i1051" DrawAspect="Content" ObjectID="_1554055251" r:id="rId79"/>
        </w:object>
      </w:r>
    </w:p>
    <w:p w:rsidR="005070E0" w:rsidRPr="006C5C2C" w:rsidRDefault="005070E0" w:rsidP="006C5C2C">
      <w:r>
        <w:rPr>
          <w:rFonts w:hint="eastAsia"/>
        </w:rPr>
        <w:t>有了上述两个假设的从观测序列到标记序列映射的条件概率模型</w:t>
      </w:r>
      <w:r>
        <w:rPr>
          <w:rFonts w:hint="eastAsia"/>
        </w:rPr>
        <w:t>P(</w:t>
      </w:r>
      <w:r>
        <w:t>B|A</w:t>
      </w:r>
      <w:r>
        <w:rPr>
          <w:rFonts w:hint="eastAsia"/>
        </w:rPr>
        <w:t>)</w:t>
      </w:r>
      <w:r>
        <w:rPr>
          <w:rFonts w:hint="eastAsia"/>
        </w:rPr>
        <w:t>才叫做最大熵马尔科夫模型，而这个条件概率模型已经被我们转化为联合概率模型</w:t>
      </w:r>
      <w:r>
        <w:rPr>
          <w:rFonts w:hint="eastAsia"/>
        </w:rPr>
        <w:t>P(</w:t>
      </w:r>
      <w:r>
        <w:t>AB</w:t>
      </w:r>
      <w:r>
        <w:rPr>
          <w:rFonts w:hint="eastAsia"/>
        </w:rPr>
        <w:t>)</w:t>
      </w:r>
      <w:r>
        <w:rPr>
          <w:rFonts w:hint="eastAsia"/>
        </w:rPr>
        <w:t>。</w:t>
      </w:r>
    </w:p>
    <w:p w:rsidR="001A6901" w:rsidRDefault="006C5C2C" w:rsidP="006C5C2C">
      <w:pPr>
        <w:pStyle w:val="2"/>
        <w:spacing w:before="0" w:after="0" w:line="240" w:lineRule="auto"/>
      </w:pPr>
      <w:r>
        <w:rPr>
          <w:rFonts w:hint="eastAsia"/>
        </w:rPr>
        <w:t>3.4</w:t>
      </w:r>
      <w:r w:rsidR="001A6901">
        <w:rPr>
          <w:rFonts w:hint="eastAsia"/>
        </w:rPr>
        <w:t>模型简化</w:t>
      </w:r>
    </w:p>
    <w:p w:rsidR="0018793C" w:rsidRPr="0018793C" w:rsidRDefault="0018793C" w:rsidP="0018793C">
      <w:pPr>
        <w:ind w:firstLine="420"/>
      </w:pPr>
      <w:r>
        <w:rPr>
          <w:rFonts w:hint="eastAsia"/>
        </w:rPr>
        <w:t>利用上面的独立假设就可以对上述概率模型进行简化运算，其中每一步化简都是用到了独立假设和条件概率公式</w:t>
      </w:r>
      <w:r>
        <w:rPr>
          <w:rFonts w:hint="eastAsia"/>
        </w:rPr>
        <w:t>P</w:t>
      </w:r>
      <w:r>
        <w:t>(B|A)=P(AB)/P(A)</w:t>
      </w:r>
      <w:r>
        <w:rPr>
          <w:rFonts w:hint="eastAsia"/>
        </w:rPr>
        <w:t>及该公式的变型：</w:t>
      </w:r>
    </w:p>
    <w:p w:rsidR="006C5C2C" w:rsidRDefault="0018793C" w:rsidP="006C5C2C">
      <w:r w:rsidRPr="00B87A20">
        <w:rPr>
          <w:position w:val="-30"/>
        </w:rPr>
        <w:object w:dxaOrig="4260" w:dyaOrig="680">
          <v:shape id="_x0000_i1052" type="#_x0000_t75" style="width:213.3pt;height:33.85pt" o:ole="">
            <v:imagedata r:id="rId80" o:title=""/>
          </v:shape>
          <o:OLEObject Type="Embed" ProgID="Equation.DSMT4" ShapeID="_x0000_i1052" DrawAspect="Content" ObjectID="_1554055252" r:id="rId81"/>
        </w:object>
      </w:r>
    </w:p>
    <w:p w:rsidR="00B87A20" w:rsidRDefault="00B87A20" w:rsidP="006C5C2C">
      <w:r w:rsidRPr="00B87A20">
        <w:rPr>
          <w:position w:val="-30"/>
        </w:rPr>
        <w:object w:dxaOrig="5720" w:dyaOrig="680">
          <v:shape id="_x0000_i1053" type="#_x0000_t75" style="width:285.85pt;height:33.85pt" o:ole="">
            <v:imagedata r:id="rId82" o:title=""/>
          </v:shape>
          <o:OLEObject Type="Embed" ProgID="Equation.DSMT4" ShapeID="_x0000_i1053" DrawAspect="Content" ObjectID="_1554055253" r:id="rId83"/>
        </w:object>
      </w:r>
    </w:p>
    <w:p w:rsidR="00B87A20" w:rsidRDefault="00B87A20" w:rsidP="006C5C2C">
      <w:r w:rsidRPr="00B87A20">
        <w:rPr>
          <w:position w:val="-30"/>
        </w:rPr>
        <w:object w:dxaOrig="4860" w:dyaOrig="680">
          <v:shape id="_x0000_i1054" type="#_x0000_t75" style="width:242.85pt;height:33.85pt" o:ole="">
            <v:imagedata r:id="rId84" o:title=""/>
          </v:shape>
          <o:OLEObject Type="Embed" ProgID="Equation.DSMT4" ShapeID="_x0000_i1054" DrawAspect="Content" ObjectID="_1554055254" r:id="rId85"/>
        </w:object>
      </w:r>
    </w:p>
    <w:p w:rsidR="00B87A20" w:rsidRDefault="00B87A20" w:rsidP="006C5C2C">
      <w:r w:rsidRPr="00B87A20">
        <w:rPr>
          <w:position w:val="-30"/>
        </w:rPr>
        <w:object w:dxaOrig="5520" w:dyaOrig="680">
          <v:shape id="_x0000_i1055" type="#_x0000_t75" style="width:276.2pt;height:33.85pt" o:ole="">
            <v:imagedata r:id="rId86" o:title=""/>
          </v:shape>
          <o:OLEObject Type="Embed" ProgID="Equation.DSMT4" ShapeID="_x0000_i1055" DrawAspect="Content" ObjectID="_1554055255" r:id="rId87"/>
        </w:object>
      </w:r>
    </w:p>
    <w:p w:rsidR="00B87A20" w:rsidRDefault="003E285C" w:rsidP="006C5C2C">
      <w:r w:rsidRPr="00B87A20">
        <w:rPr>
          <w:position w:val="-12"/>
        </w:rPr>
        <w:object w:dxaOrig="7420" w:dyaOrig="360">
          <v:shape id="_x0000_i1056" type="#_x0000_t75" style="width:366.45pt;height:18.25pt" o:ole="">
            <v:imagedata r:id="rId88" o:title=""/>
          </v:shape>
          <o:OLEObject Type="Embed" ProgID="Equation.DSMT4" ShapeID="_x0000_i1056" DrawAspect="Content" ObjectID="_1554055256" r:id="rId89"/>
        </w:object>
      </w:r>
    </w:p>
    <w:p w:rsidR="003E285C" w:rsidRPr="006C5C2C" w:rsidRDefault="003E285C" w:rsidP="006C5C2C">
      <w:r>
        <w:rPr>
          <w:rFonts w:hint="eastAsia"/>
        </w:rPr>
        <w:t>简化后模型为：</w:t>
      </w:r>
    </w:p>
    <w:p w:rsidR="006C5C2C" w:rsidRDefault="003E285C" w:rsidP="006C5C2C">
      <w:r w:rsidRPr="00B87A20">
        <w:rPr>
          <w:position w:val="-28"/>
        </w:rPr>
        <w:object w:dxaOrig="7200" w:dyaOrig="680">
          <v:shape id="_x0000_i1057" type="#_x0000_t75" style="width:368.05pt;height:33.85pt" o:ole="">
            <v:imagedata r:id="rId90" o:title=""/>
          </v:shape>
          <o:OLEObject Type="Embed" ProgID="Equation.DSMT4" ShapeID="_x0000_i1057" DrawAspect="Content" ObjectID="_1554055257" r:id="rId91"/>
        </w:object>
      </w:r>
    </w:p>
    <w:p w:rsidR="003F09FD" w:rsidRPr="0018793C" w:rsidRDefault="0018793C" w:rsidP="006C5C2C">
      <w:r>
        <w:rPr>
          <w:rFonts w:hint="eastAsia"/>
        </w:rPr>
        <w:t>经过条件独立假设后原概率模型转变为一个条件概率的乘积，这大大简化了原有模型的复杂度，我们可以通过计算这</w:t>
      </w:r>
      <w:r w:rsidR="005070E0">
        <w:rPr>
          <w:rFonts w:hint="eastAsia"/>
        </w:rPr>
        <w:t>个简化后的条件概率</w:t>
      </w:r>
      <w:r>
        <w:rPr>
          <w:rFonts w:hint="eastAsia"/>
        </w:rPr>
        <w:t>，然后通过公式（</w:t>
      </w:r>
      <w:r w:rsidR="005070E0">
        <w:rPr>
          <w:rFonts w:hint="eastAsia"/>
        </w:rPr>
        <w:t>3.5</w:t>
      </w:r>
      <w:r>
        <w:rPr>
          <w:rFonts w:hint="eastAsia"/>
        </w:rPr>
        <w:t>）计算整体联合概率。</w:t>
      </w:r>
      <w:r w:rsidR="005070E0">
        <w:rPr>
          <w:rFonts w:hint="eastAsia"/>
        </w:rPr>
        <w:t>这个条件概率模型为</w:t>
      </w:r>
      <w:r>
        <w:rPr>
          <w:rFonts w:hint="eastAsia"/>
        </w:rPr>
        <w:t>：</w:t>
      </w:r>
    </w:p>
    <w:p w:rsidR="00B87A20" w:rsidRDefault="00F80288" w:rsidP="006C5C2C">
      <w:r w:rsidRPr="00A854E5">
        <w:rPr>
          <w:position w:val="-14"/>
        </w:rPr>
        <w:object w:dxaOrig="7220" w:dyaOrig="380">
          <v:shape id="_x0000_i1058" type="#_x0000_t75" style="width:367.5pt;height:19.35pt" o:ole="">
            <v:imagedata r:id="rId92" o:title=""/>
          </v:shape>
          <o:OLEObject Type="Embed" ProgID="Equation.DSMT4" ShapeID="_x0000_i1058" DrawAspect="Content" ObjectID="_1554055258" r:id="rId93"/>
        </w:object>
      </w:r>
    </w:p>
    <w:p w:rsidR="00380251" w:rsidRPr="006C5C2C" w:rsidRDefault="00380251" w:rsidP="006C5C2C">
      <w:r>
        <w:rPr>
          <w:rFonts w:hint="eastAsia"/>
        </w:rPr>
        <w:t>其中模型的输入为</w:t>
      </w:r>
      <w:r>
        <w:rPr>
          <w:rFonts w:hint="eastAsia"/>
        </w:rPr>
        <w:t>ai</w:t>
      </w:r>
      <w:r>
        <w:rPr>
          <w:rFonts w:hint="eastAsia"/>
        </w:rPr>
        <w:t>，</w:t>
      </w:r>
      <w:r>
        <w:rPr>
          <w:rFonts w:hint="eastAsia"/>
        </w:rPr>
        <w:t>bk</w:t>
      </w:r>
      <w:r>
        <w:rPr>
          <w:rFonts w:hint="eastAsia"/>
        </w:rPr>
        <w:t>，模型的输出为</w:t>
      </w:r>
      <w:r>
        <w:rPr>
          <w:rFonts w:hint="eastAsia"/>
        </w:rPr>
        <w:t>bj</w:t>
      </w:r>
      <w:r w:rsidR="00EE5CB9">
        <w:rPr>
          <w:rFonts w:hint="eastAsia"/>
        </w:rPr>
        <w:t>。</w:t>
      </w:r>
    </w:p>
    <w:p w:rsidR="00B60211" w:rsidRDefault="006C5C2C" w:rsidP="006C5C2C">
      <w:pPr>
        <w:pStyle w:val="2"/>
        <w:spacing w:before="0" w:after="0" w:line="240" w:lineRule="auto"/>
      </w:pPr>
      <w:r>
        <w:rPr>
          <w:rFonts w:hint="eastAsia"/>
        </w:rPr>
        <w:t>3.</w:t>
      </w:r>
      <w:r w:rsidR="000F28F7">
        <w:rPr>
          <w:rFonts w:hint="eastAsia"/>
        </w:rPr>
        <w:t>5</w:t>
      </w:r>
      <w:r w:rsidR="00B60211">
        <w:rPr>
          <w:rFonts w:hint="eastAsia"/>
        </w:rPr>
        <w:t>样例</w:t>
      </w:r>
      <w:r w:rsidR="00B213E6">
        <w:rPr>
          <w:rFonts w:hint="eastAsia"/>
        </w:rPr>
        <w:t>集合</w:t>
      </w:r>
    </w:p>
    <w:p w:rsidR="005070E0" w:rsidRPr="005070E0" w:rsidRDefault="005070E0" w:rsidP="005070E0">
      <w:r>
        <w:rPr>
          <w:rFonts w:hint="eastAsia"/>
        </w:rPr>
        <w:t>根据公式</w:t>
      </w:r>
      <w:r>
        <w:rPr>
          <w:rFonts w:hint="eastAsia"/>
        </w:rPr>
        <w:t>3.6</w:t>
      </w:r>
      <w:r>
        <w:rPr>
          <w:rFonts w:hint="eastAsia"/>
        </w:rPr>
        <w:t>所得的要计算的</w:t>
      </w:r>
      <w:r w:rsidR="00D86065">
        <w:rPr>
          <w:rFonts w:hint="eastAsia"/>
        </w:rPr>
        <w:t>条件概率公式，我们设计训练样本格式如下：</w:t>
      </w:r>
    </w:p>
    <w:p w:rsidR="006C5C2C" w:rsidRDefault="00F80288" w:rsidP="006C5C2C">
      <w:r w:rsidRPr="00F80288">
        <w:rPr>
          <w:position w:val="-16"/>
        </w:rPr>
        <w:object w:dxaOrig="7280" w:dyaOrig="440">
          <v:shape id="_x0000_i1059" type="#_x0000_t75" style="width:366.45pt;height:22.55pt" o:ole="">
            <v:imagedata r:id="rId94" o:title=""/>
          </v:shape>
          <o:OLEObject Type="Embed" ProgID="Equation.DSMT4" ShapeID="_x0000_i1059" DrawAspect="Content" ObjectID="_1554055259" r:id="rId95"/>
        </w:object>
      </w:r>
    </w:p>
    <w:p w:rsidR="00D86065" w:rsidRDefault="00045AC3" w:rsidP="00124342">
      <w:pPr>
        <w:pStyle w:val="2"/>
        <w:spacing w:before="0" w:after="0" w:line="240" w:lineRule="auto"/>
      </w:pPr>
      <w:r>
        <w:rPr>
          <w:rFonts w:hint="eastAsia"/>
        </w:rPr>
        <w:t>3.6</w:t>
      </w:r>
      <w:r>
        <w:rPr>
          <w:rFonts w:hint="eastAsia"/>
        </w:rPr>
        <w:t>经验概率</w:t>
      </w:r>
    </w:p>
    <w:p w:rsidR="00D86065" w:rsidRDefault="00D86065" w:rsidP="006C5C2C">
      <w:r>
        <w:rPr>
          <w:rFonts w:hint="eastAsia"/>
        </w:rPr>
        <w:t>计算输入</w:t>
      </w:r>
      <w:r>
        <w:rPr>
          <w:rFonts w:hint="eastAsia"/>
        </w:rPr>
        <w:t>ai</w:t>
      </w:r>
      <w:r>
        <w:rPr>
          <w:rFonts w:hint="eastAsia"/>
        </w:rPr>
        <w:t>，</w:t>
      </w:r>
      <w:r>
        <w:rPr>
          <w:rFonts w:hint="eastAsia"/>
        </w:rPr>
        <w:t>bk</w:t>
      </w:r>
      <w:r>
        <w:rPr>
          <w:rFonts w:hint="eastAsia"/>
        </w:rPr>
        <w:t>和输出</w:t>
      </w:r>
      <w:r>
        <w:rPr>
          <w:rFonts w:hint="eastAsia"/>
        </w:rPr>
        <w:t>bj</w:t>
      </w:r>
      <w:r>
        <w:rPr>
          <w:rFonts w:hint="eastAsia"/>
        </w:rPr>
        <w:t>和联合概率的经验概率如下：</w:t>
      </w:r>
    </w:p>
    <w:p w:rsidR="00B87A20" w:rsidRDefault="00D219D3" w:rsidP="006C5C2C">
      <w:r w:rsidRPr="00B87A20">
        <w:rPr>
          <w:position w:val="-28"/>
        </w:rPr>
        <w:object w:dxaOrig="7260" w:dyaOrig="700">
          <v:shape id="_x0000_i1086" type="#_x0000_t75" style="width:366.45pt;height:34.95pt" o:ole="">
            <v:imagedata r:id="rId96" o:title=""/>
          </v:shape>
          <o:OLEObject Type="Embed" ProgID="Equation.DSMT4" ShapeID="_x0000_i1086" DrawAspect="Content" ObjectID="_1554055260" r:id="rId97"/>
        </w:object>
      </w:r>
    </w:p>
    <w:p w:rsidR="005A6F6E" w:rsidRDefault="005A6F6E" w:rsidP="006C5C2C">
      <w:r>
        <w:rPr>
          <w:rFonts w:hint="eastAsia"/>
        </w:rPr>
        <w:t>计算输入</w:t>
      </w:r>
      <w:r>
        <w:rPr>
          <w:rFonts w:hint="eastAsia"/>
        </w:rPr>
        <w:t>ai</w:t>
      </w:r>
      <w:r>
        <w:rPr>
          <w:rFonts w:hint="eastAsia"/>
        </w:rPr>
        <w:t>，</w:t>
      </w:r>
      <w:r>
        <w:rPr>
          <w:rFonts w:hint="eastAsia"/>
        </w:rPr>
        <w:t>bk</w:t>
      </w:r>
      <w:r>
        <w:rPr>
          <w:rFonts w:hint="eastAsia"/>
        </w:rPr>
        <w:t>的边缘概率的经验概率如下：</w:t>
      </w:r>
    </w:p>
    <w:p w:rsidR="00B87A20" w:rsidRDefault="00D219D3" w:rsidP="006C5C2C">
      <w:r w:rsidRPr="00B87A20">
        <w:rPr>
          <w:position w:val="-28"/>
        </w:rPr>
        <w:object w:dxaOrig="7320" w:dyaOrig="660">
          <v:shape id="_x0000_i1087" type="#_x0000_t75" style="width:365.35pt;height:32.8pt" o:ole="">
            <v:imagedata r:id="rId98" o:title=""/>
          </v:shape>
          <o:OLEObject Type="Embed" ProgID="Equation.DSMT4" ShapeID="_x0000_i1087" DrawAspect="Content" ObjectID="_1554055261" r:id="rId99"/>
        </w:object>
      </w:r>
    </w:p>
    <w:p w:rsidR="00045AC3" w:rsidRDefault="00045AC3" w:rsidP="00124342">
      <w:pPr>
        <w:pStyle w:val="2"/>
        <w:spacing w:before="0" w:after="0" w:line="240" w:lineRule="auto"/>
      </w:pPr>
      <w:r>
        <w:rPr>
          <w:rFonts w:hint="eastAsia"/>
        </w:rPr>
        <w:t>3.7</w:t>
      </w:r>
      <w:r>
        <w:rPr>
          <w:rFonts w:hint="eastAsia"/>
        </w:rPr>
        <w:t>特征函数</w:t>
      </w:r>
    </w:p>
    <w:p w:rsidR="00045AC3" w:rsidRDefault="00045AC3" w:rsidP="00045AC3">
      <w:r>
        <w:rPr>
          <w:rFonts w:hint="eastAsia"/>
        </w:rPr>
        <w:t>定义关于输入</w:t>
      </w:r>
      <w:r>
        <w:rPr>
          <w:rFonts w:hint="eastAsia"/>
        </w:rPr>
        <w:t>ai</w:t>
      </w:r>
      <w:r>
        <w:rPr>
          <w:rFonts w:hint="eastAsia"/>
        </w:rPr>
        <w:t>，</w:t>
      </w:r>
      <w:r>
        <w:rPr>
          <w:rFonts w:hint="eastAsia"/>
        </w:rPr>
        <w:t>bk</w:t>
      </w:r>
      <w:r>
        <w:rPr>
          <w:rFonts w:hint="eastAsia"/>
        </w:rPr>
        <w:t>和输出</w:t>
      </w:r>
      <w:r>
        <w:rPr>
          <w:rFonts w:hint="eastAsia"/>
        </w:rPr>
        <w:t>bj</w:t>
      </w:r>
      <w:r>
        <w:rPr>
          <w:rFonts w:hint="eastAsia"/>
        </w:rPr>
        <w:t>的特征函数如下：</w:t>
      </w:r>
    </w:p>
    <w:p w:rsidR="00045AC3" w:rsidRPr="006C5C2C" w:rsidRDefault="00D219D3" w:rsidP="00045AC3">
      <w:r w:rsidRPr="00B87A20">
        <w:rPr>
          <w:position w:val="-32"/>
        </w:rPr>
        <w:object w:dxaOrig="7540" w:dyaOrig="760">
          <v:shape id="_x0000_i1088" type="#_x0000_t75" style="width:369.65pt;height:38.15pt" o:ole="">
            <v:imagedata r:id="rId100" o:title=""/>
          </v:shape>
          <o:OLEObject Type="Embed" ProgID="Equation.DSMT4" ShapeID="_x0000_i1088" DrawAspect="Content" ObjectID="_1554055262" r:id="rId101"/>
        </w:object>
      </w:r>
    </w:p>
    <w:p w:rsidR="00B60211" w:rsidRDefault="006C5C2C" w:rsidP="006C5C2C">
      <w:pPr>
        <w:pStyle w:val="2"/>
        <w:spacing w:before="0" w:after="0" w:line="240" w:lineRule="auto"/>
      </w:pPr>
      <w:r>
        <w:rPr>
          <w:rFonts w:hint="eastAsia"/>
        </w:rPr>
        <w:t>3.</w:t>
      </w:r>
      <w:r w:rsidR="00124342">
        <w:rPr>
          <w:rFonts w:hint="eastAsia"/>
        </w:rPr>
        <w:t>8</w:t>
      </w:r>
      <w:r w:rsidR="00045AC3">
        <w:rPr>
          <w:rFonts w:hint="eastAsia"/>
        </w:rPr>
        <w:t>模型</w:t>
      </w:r>
      <w:r w:rsidR="00B60211">
        <w:rPr>
          <w:rFonts w:hint="eastAsia"/>
        </w:rPr>
        <w:t>公式</w:t>
      </w:r>
    </w:p>
    <w:p w:rsidR="005A6F6E" w:rsidRPr="005A6F6E" w:rsidRDefault="005A6F6E" w:rsidP="00732A15">
      <w:pPr>
        <w:ind w:firstLine="420"/>
      </w:pPr>
      <w:r>
        <w:rPr>
          <w:rFonts w:hint="eastAsia"/>
        </w:rPr>
        <w:t>根据</w:t>
      </w:r>
      <w:r w:rsidR="007D27B1">
        <w:rPr>
          <w:rFonts w:hint="eastAsia"/>
        </w:rPr>
        <w:t>1.5</w:t>
      </w:r>
      <w:r>
        <w:rPr>
          <w:rFonts w:hint="eastAsia"/>
        </w:rPr>
        <w:t>节提供的模型公式和前面给出的特征函数，</w:t>
      </w:r>
      <w:r w:rsidR="00732A15">
        <w:rPr>
          <w:rFonts w:hint="eastAsia"/>
        </w:rPr>
        <w:t>我们可以给出</w:t>
      </w:r>
      <w:r>
        <w:rPr>
          <w:rFonts w:hint="eastAsia"/>
        </w:rPr>
        <w:t>概率模型的表达式和归一化公式</w:t>
      </w:r>
      <w:r w:rsidR="00D12862">
        <w:rPr>
          <w:rFonts w:hint="eastAsia"/>
        </w:rPr>
        <w:t>如公式</w:t>
      </w:r>
      <w:r w:rsidR="00D12862">
        <w:rPr>
          <w:rFonts w:hint="eastAsia"/>
        </w:rPr>
        <w:t>3.11</w:t>
      </w:r>
      <w:r w:rsidR="00D12862">
        <w:rPr>
          <w:rFonts w:hint="eastAsia"/>
        </w:rPr>
        <w:t>和</w:t>
      </w:r>
      <w:r w:rsidR="00D12862">
        <w:rPr>
          <w:rFonts w:hint="eastAsia"/>
        </w:rPr>
        <w:t>3.12</w:t>
      </w:r>
      <w:r w:rsidR="00D12862">
        <w:rPr>
          <w:rFonts w:hint="eastAsia"/>
        </w:rPr>
        <w:t>所示</w:t>
      </w:r>
      <w:r>
        <w:rPr>
          <w:rFonts w:hint="eastAsia"/>
        </w:rPr>
        <w:t>：</w:t>
      </w:r>
    </w:p>
    <w:p w:rsidR="006C5C2C" w:rsidRDefault="005A6F6E" w:rsidP="006C5C2C">
      <w:r w:rsidRPr="005361F8">
        <w:rPr>
          <w:position w:val="-30"/>
        </w:rPr>
        <w:object w:dxaOrig="7380" w:dyaOrig="720">
          <v:shape id="_x0000_i1060" type="#_x0000_t75" style="width:369.15pt;height:36.55pt" o:ole="">
            <v:imagedata r:id="rId102" o:title=""/>
          </v:shape>
          <o:OLEObject Type="Embed" ProgID="Equation.DSMT4" ShapeID="_x0000_i1060" DrawAspect="Content" ObjectID="_1554055263" r:id="rId103"/>
        </w:object>
      </w:r>
    </w:p>
    <w:p w:rsidR="00B87A20" w:rsidRPr="006C5C2C" w:rsidRDefault="005A6F6E" w:rsidP="006C5C2C">
      <w:r w:rsidRPr="005361F8">
        <w:rPr>
          <w:position w:val="-34"/>
        </w:rPr>
        <w:object w:dxaOrig="7479" w:dyaOrig="760">
          <v:shape id="_x0000_i1061" type="#_x0000_t75" style="width:369.15pt;height:38.15pt" o:ole="">
            <v:imagedata r:id="rId104" o:title=""/>
          </v:shape>
          <o:OLEObject Type="Embed" ProgID="Equation.DSMT4" ShapeID="_x0000_i1061" DrawAspect="Content" ObjectID="_1554055264" r:id="rId105"/>
        </w:object>
      </w:r>
    </w:p>
    <w:p w:rsidR="001A6901" w:rsidRDefault="006C5C2C" w:rsidP="006C5C2C">
      <w:pPr>
        <w:pStyle w:val="2"/>
        <w:spacing w:before="0" w:after="0" w:line="240" w:lineRule="auto"/>
      </w:pPr>
      <w:r>
        <w:rPr>
          <w:rFonts w:hint="eastAsia"/>
        </w:rPr>
        <w:lastRenderedPageBreak/>
        <w:t>3.</w:t>
      </w:r>
      <w:r w:rsidR="00124342">
        <w:rPr>
          <w:rFonts w:hint="eastAsia"/>
        </w:rPr>
        <w:t>9</w:t>
      </w:r>
      <w:r w:rsidR="001A6901">
        <w:rPr>
          <w:rFonts w:hint="eastAsia"/>
        </w:rPr>
        <w:t>模型训练和使用</w:t>
      </w:r>
    </w:p>
    <w:p w:rsidR="006C5C2C" w:rsidRPr="007925D2" w:rsidRDefault="00725EED" w:rsidP="007925D2">
      <w:pPr>
        <w:ind w:firstLine="420"/>
        <w:rPr>
          <w:rFonts w:hint="eastAsia"/>
        </w:rPr>
      </w:pPr>
      <w:r>
        <w:rPr>
          <w:rFonts w:hint="eastAsia"/>
        </w:rPr>
        <w:t>模型的训练就是</w:t>
      </w:r>
      <w:r w:rsidR="00B039C0">
        <w:rPr>
          <w:rFonts w:hint="eastAsia"/>
        </w:rPr>
        <w:t>1.6</w:t>
      </w:r>
      <w:r>
        <w:rPr>
          <w:rFonts w:hint="eastAsia"/>
        </w:rPr>
        <w:t>节介绍的最大熵模型的训练方式；模型的使用就是用</w:t>
      </w:r>
      <w:r>
        <w:rPr>
          <w:rFonts w:hint="eastAsia"/>
        </w:rPr>
        <w:t>viterbi</w:t>
      </w:r>
      <w:r>
        <w:rPr>
          <w:rFonts w:hint="eastAsia"/>
        </w:rPr>
        <w:t>算法根据观测序列算出概率最大的标注序列。</w:t>
      </w:r>
    </w:p>
    <w:p w:rsidR="001A6901" w:rsidRDefault="001A6901" w:rsidP="006C5C2C">
      <w:pPr>
        <w:pStyle w:val="1"/>
        <w:numPr>
          <w:ilvl w:val="0"/>
          <w:numId w:val="1"/>
        </w:numPr>
        <w:spacing w:before="0" w:after="0" w:line="240" w:lineRule="auto"/>
      </w:pPr>
      <w:r>
        <w:rPr>
          <w:rFonts w:hint="eastAsia"/>
        </w:rPr>
        <w:t>条件随机场</w:t>
      </w:r>
      <w:r>
        <w:rPr>
          <w:rFonts w:hint="eastAsia"/>
        </w:rPr>
        <w:t>CRF</w:t>
      </w:r>
    </w:p>
    <w:p w:rsidR="006C5C2C" w:rsidRPr="006C5C2C" w:rsidRDefault="0075139D" w:rsidP="0075139D">
      <w:pPr>
        <w:ind w:firstLine="420"/>
      </w:pPr>
      <w:r>
        <w:rPr>
          <w:rFonts w:hint="eastAsia"/>
        </w:rPr>
        <w:t>前文讲过标注算法的模型是在输入</w:t>
      </w:r>
      <w:r>
        <w:rPr>
          <w:rFonts w:hint="eastAsia"/>
        </w:rPr>
        <w:t>A</w:t>
      </w:r>
      <w:r>
        <w:rPr>
          <w:rFonts w:hint="eastAsia"/>
        </w:rPr>
        <w:t>已知的条件下输出</w:t>
      </w:r>
      <w:r>
        <w:rPr>
          <w:rFonts w:hint="eastAsia"/>
        </w:rPr>
        <w:t>B</w:t>
      </w:r>
      <w:r>
        <w:rPr>
          <w:rFonts w:hint="eastAsia"/>
        </w:rPr>
        <w:t>的条件概率模型</w:t>
      </w:r>
      <w:r>
        <w:rPr>
          <w:rFonts w:hint="eastAsia"/>
        </w:rPr>
        <w:t>P(</w:t>
      </w:r>
      <w:r>
        <w:t>B|A</w:t>
      </w:r>
      <w:r>
        <w:rPr>
          <w:rFonts w:hint="eastAsia"/>
        </w:rPr>
        <w:t>)</w:t>
      </w:r>
      <w:r>
        <w:rPr>
          <w:rFonts w:hint="eastAsia"/>
        </w:rPr>
        <w:t>，</w:t>
      </w:r>
      <w:r w:rsidR="00565AFE">
        <w:rPr>
          <w:rFonts w:hint="eastAsia"/>
        </w:rPr>
        <w:t>条件随机场</w:t>
      </w:r>
      <w:r>
        <w:rPr>
          <w:rFonts w:hint="eastAsia"/>
        </w:rPr>
        <w:t>是标注算法，所以最大熵马尔科夫也是条件概率模型。</w:t>
      </w:r>
    </w:p>
    <w:p w:rsidR="00B60211" w:rsidRDefault="006C5C2C" w:rsidP="006C5C2C">
      <w:pPr>
        <w:pStyle w:val="2"/>
        <w:spacing w:before="0" w:after="0" w:line="240" w:lineRule="auto"/>
      </w:pPr>
      <w:r>
        <w:rPr>
          <w:rFonts w:hint="eastAsia"/>
        </w:rPr>
        <w:t>4.1</w:t>
      </w:r>
      <w:r>
        <w:rPr>
          <w:rFonts w:hint="eastAsia"/>
        </w:rPr>
        <w:t>模型</w:t>
      </w:r>
    </w:p>
    <w:p w:rsidR="006C5C2C" w:rsidRDefault="006414F1" w:rsidP="00B60211">
      <w:r w:rsidRPr="00B87A20">
        <w:rPr>
          <w:position w:val="-10"/>
        </w:rPr>
        <w:object w:dxaOrig="7339" w:dyaOrig="340">
          <v:shape id="_x0000_i1062" type="#_x0000_t75" style="width:364.85pt;height:17.2pt" o:ole="">
            <v:imagedata r:id="rId106" o:title=""/>
          </v:shape>
          <o:OLEObject Type="Embed" ProgID="Equation.DSMT4" ShapeID="_x0000_i1062" DrawAspect="Content" ObjectID="_1554055265" r:id="rId107"/>
        </w:object>
      </w:r>
    </w:p>
    <w:p w:rsidR="00942167" w:rsidRPr="00942167" w:rsidRDefault="00942167" w:rsidP="00B60211">
      <w:pPr>
        <w:rPr>
          <w:rFonts w:hint="eastAsia"/>
        </w:rPr>
      </w:pPr>
      <w:r>
        <w:rPr>
          <w:rFonts w:hint="eastAsia"/>
        </w:rPr>
        <w:t>其中</w:t>
      </w:r>
      <w:r>
        <w:rPr>
          <w:rFonts w:hint="eastAsia"/>
        </w:rPr>
        <w:t>A</w:t>
      </w:r>
      <w:r>
        <w:rPr>
          <w:rFonts w:hint="eastAsia"/>
        </w:rPr>
        <w:t>为所有可能的输入序列</w:t>
      </w:r>
      <w:r>
        <w:rPr>
          <w:rFonts w:hint="eastAsia"/>
        </w:rPr>
        <w:t>a</w:t>
      </w:r>
      <w:r>
        <w:t>1</w:t>
      </w:r>
      <w:r>
        <w:rPr>
          <w:rFonts w:hint="eastAsia"/>
        </w:rPr>
        <w:t>a2</w:t>
      </w:r>
      <w:r>
        <w:t>…an</w:t>
      </w:r>
      <w:r>
        <w:rPr>
          <w:rFonts w:hint="eastAsia"/>
        </w:rPr>
        <w:t>；</w:t>
      </w:r>
      <w:r>
        <w:rPr>
          <w:rFonts w:hint="eastAsia"/>
        </w:rPr>
        <w:t>B</w:t>
      </w:r>
      <w:r>
        <w:rPr>
          <w:rFonts w:hint="eastAsia"/>
        </w:rPr>
        <w:t>为所有可能的输出序列</w:t>
      </w:r>
      <w:r>
        <w:rPr>
          <w:rFonts w:hint="eastAsia"/>
        </w:rPr>
        <w:t>b</w:t>
      </w:r>
      <w:r>
        <w:t>1b2…bn</w:t>
      </w:r>
      <w:r>
        <w:rPr>
          <w:rFonts w:hint="eastAsia"/>
        </w:rPr>
        <w:t>。</w:t>
      </w:r>
    </w:p>
    <w:p w:rsidR="006C5C2C" w:rsidRDefault="006C5C2C" w:rsidP="006C5C2C">
      <w:pPr>
        <w:pStyle w:val="2"/>
        <w:spacing w:before="0" w:after="0" w:line="240" w:lineRule="auto"/>
      </w:pPr>
      <w:r>
        <w:rPr>
          <w:rFonts w:hint="eastAsia"/>
        </w:rPr>
        <w:t>4.2</w:t>
      </w:r>
      <w:r>
        <w:rPr>
          <w:rFonts w:hint="eastAsia"/>
        </w:rPr>
        <w:t>模型复杂度</w:t>
      </w:r>
    </w:p>
    <w:p w:rsidR="006C5C2C" w:rsidRPr="002B0997" w:rsidRDefault="002B0997" w:rsidP="002B0997">
      <w:pPr>
        <w:ind w:firstLine="420"/>
      </w:pPr>
      <w:r>
        <w:rPr>
          <w:rFonts w:hint="eastAsia"/>
        </w:rPr>
        <w:t>由</w:t>
      </w:r>
      <w:r>
        <w:rPr>
          <w:rFonts w:hint="eastAsia"/>
        </w:rPr>
        <w:t>2.2</w:t>
      </w:r>
      <w:r>
        <w:rPr>
          <w:rFonts w:hint="eastAsia"/>
        </w:rPr>
        <w:t>小节的分析得出</w:t>
      </w:r>
      <w:r>
        <w:rPr>
          <w:rFonts w:hint="eastAsia"/>
        </w:rPr>
        <w:t>P</w:t>
      </w:r>
      <w:r>
        <w:t>(B|A)</w:t>
      </w:r>
      <w:r>
        <w:rPr>
          <w:rFonts w:hint="eastAsia"/>
        </w:rPr>
        <w:t>在没有独立假设的情况下是复杂到无法计算的，因此</w:t>
      </w:r>
      <w:r>
        <w:t>crf</w:t>
      </w:r>
      <w:r>
        <w:rPr>
          <w:rFonts w:hint="eastAsia"/>
        </w:rPr>
        <w:t>模型也是在一定条件的独立假设情况下的观测序列到标记序列的条件概率模型。</w:t>
      </w:r>
    </w:p>
    <w:p w:rsidR="00B60211" w:rsidRDefault="006C5C2C" w:rsidP="006C5C2C">
      <w:pPr>
        <w:pStyle w:val="2"/>
        <w:spacing w:before="0" w:after="0" w:line="240" w:lineRule="auto"/>
      </w:pPr>
      <w:r>
        <w:rPr>
          <w:rFonts w:hint="eastAsia"/>
        </w:rPr>
        <w:t>4.3</w:t>
      </w:r>
      <w:r w:rsidR="008701F4">
        <w:rPr>
          <w:rFonts w:hint="eastAsia"/>
        </w:rPr>
        <w:t>独立</w:t>
      </w:r>
      <w:r w:rsidR="00B60211">
        <w:rPr>
          <w:rFonts w:hint="eastAsia"/>
        </w:rPr>
        <w:t>假设</w:t>
      </w:r>
    </w:p>
    <w:p w:rsidR="00791853" w:rsidRPr="00791853" w:rsidRDefault="00791853" w:rsidP="00791853">
      <w:r>
        <w:rPr>
          <w:rFonts w:hint="eastAsia"/>
        </w:rPr>
        <w:t>1.</w:t>
      </w:r>
      <w:r>
        <w:t xml:space="preserve"> </w:t>
      </w:r>
      <w:r>
        <w:rPr>
          <w:rFonts w:hint="eastAsia"/>
        </w:rPr>
        <w:t>标记序列独立假设：每个标记值和整个观测序列相关及相同位置的观测值以及该位置相关：</w:t>
      </w:r>
    </w:p>
    <w:p w:rsidR="006C5C2C" w:rsidRDefault="006414F1" w:rsidP="00B60211">
      <w:r w:rsidRPr="00B87A20">
        <w:rPr>
          <w:position w:val="-12"/>
        </w:rPr>
        <w:object w:dxaOrig="7320" w:dyaOrig="360">
          <v:shape id="_x0000_i1063" type="#_x0000_t75" style="width:364.3pt;height:18.25pt" o:ole="">
            <v:imagedata r:id="rId108" o:title=""/>
          </v:shape>
          <o:OLEObject Type="Embed" ProgID="Equation.DSMT4" ShapeID="_x0000_i1063" DrawAspect="Content" ObjectID="_1554055266" r:id="rId109"/>
        </w:object>
      </w:r>
    </w:p>
    <w:p w:rsidR="00791853" w:rsidRPr="00791853" w:rsidRDefault="00791853" w:rsidP="00791853">
      <w:r>
        <w:rPr>
          <w:rFonts w:hint="eastAsia"/>
        </w:rPr>
        <w:t xml:space="preserve">2. </w:t>
      </w:r>
      <w:r>
        <w:rPr>
          <w:rFonts w:hint="eastAsia"/>
        </w:rPr>
        <w:t>观测序列独立假设：某序列</w:t>
      </w:r>
      <w:r>
        <w:rPr>
          <w:rFonts w:hint="eastAsia"/>
        </w:rPr>
        <w:t>a</w:t>
      </w:r>
      <w:r>
        <w:rPr>
          <w:rFonts w:hint="eastAsia"/>
        </w:rPr>
        <w:t>的某个位置观测值</w:t>
      </w:r>
      <w:r>
        <w:rPr>
          <w:rFonts w:hint="eastAsia"/>
        </w:rPr>
        <w:t>ai</w:t>
      </w:r>
      <w:r>
        <w:rPr>
          <w:rFonts w:hint="eastAsia"/>
        </w:rPr>
        <w:t>和该序列及对应位置标记值</w:t>
      </w:r>
      <w:r>
        <w:rPr>
          <w:rFonts w:hint="eastAsia"/>
        </w:rPr>
        <w:t>bi</w:t>
      </w:r>
      <w:r>
        <w:rPr>
          <w:rFonts w:hint="eastAsia"/>
        </w:rPr>
        <w:t>以及位置</w:t>
      </w:r>
      <w:r>
        <w:rPr>
          <w:rFonts w:hint="eastAsia"/>
        </w:rPr>
        <w:t>i</w:t>
      </w:r>
      <w:r>
        <w:rPr>
          <w:rFonts w:hint="eastAsia"/>
        </w:rPr>
        <w:t>相关：</w:t>
      </w:r>
    </w:p>
    <w:p w:rsidR="00B87A20" w:rsidRPr="00791853" w:rsidRDefault="006414F1" w:rsidP="00B60211">
      <w:r w:rsidRPr="00B87A20">
        <w:rPr>
          <w:position w:val="-12"/>
        </w:rPr>
        <w:object w:dxaOrig="7220" w:dyaOrig="360">
          <v:shape id="_x0000_i1064" type="#_x0000_t75" style="width:364.3pt;height:18.25pt" o:ole="">
            <v:imagedata r:id="rId110" o:title=""/>
          </v:shape>
          <o:OLEObject Type="Embed" ProgID="Equation.DSMT4" ShapeID="_x0000_i1064" DrawAspect="Content" ObjectID="_1554055267" r:id="rId111"/>
        </w:object>
      </w:r>
    </w:p>
    <w:p w:rsidR="00B60211" w:rsidRDefault="006C5C2C" w:rsidP="006C5C2C">
      <w:pPr>
        <w:pStyle w:val="2"/>
        <w:spacing w:before="0" w:after="0" w:line="240" w:lineRule="auto"/>
      </w:pPr>
      <w:r>
        <w:rPr>
          <w:rFonts w:hint="eastAsia"/>
        </w:rPr>
        <w:t>4.4</w:t>
      </w:r>
      <w:r w:rsidR="00B60211">
        <w:rPr>
          <w:rFonts w:hint="eastAsia"/>
        </w:rPr>
        <w:t>模型简化</w:t>
      </w:r>
    </w:p>
    <w:p w:rsidR="0026122D" w:rsidRPr="0026122D" w:rsidRDefault="0026122D" w:rsidP="0026122D">
      <w:pPr>
        <w:ind w:firstLine="420"/>
      </w:pPr>
      <w:r>
        <w:rPr>
          <w:rFonts w:hint="eastAsia"/>
        </w:rPr>
        <w:t>利用上面的独立假设就可以对上述概率模型进行简化运算，其中每一步化简都是用到了独立假设和条件概率公式</w:t>
      </w:r>
      <w:r>
        <w:rPr>
          <w:rFonts w:hint="eastAsia"/>
        </w:rPr>
        <w:t>P</w:t>
      </w:r>
      <w:r>
        <w:t>(B|A)=P(AB)/P(A)</w:t>
      </w:r>
      <w:r>
        <w:rPr>
          <w:rFonts w:hint="eastAsia"/>
        </w:rPr>
        <w:t>及该公式的变型：</w:t>
      </w:r>
    </w:p>
    <w:p w:rsidR="006C5C2C" w:rsidRDefault="000C2A1E" w:rsidP="00B60211">
      <w:r w:rsidRPr="000C2A1E">
        <w:rPr>
          <w:position w:val="-30"/>
        </w:rPr>
        <w:object w:dxaOrig="3240" w:dyaOrig="680">
          <v:shape id="_x0000_i1065" type="#_x0000_t75" style="width:162.25pt;height:33.85pt" o:ole="">
            <v:imagedata r:id="rId112" o:title=""/>
          </v:shape>
          <o:OLEObject Type="Embed" ProgID="Equation.DSMT4" ShapeID="_x0000_i1065" DrawAspect="Content" ObjectID="_1554055268" r:id="rId113"/>
        </w:object>
      </w:r>
    </w:p>
    <w:p w:rsidR="000C2A1E" w:rsidRDefault="000C2A1E" w:rsidP="00B60211">
      <w:r w:rsidRPr="000C2A1E">
        <w:rPr>
          <w:position w:val="-30"/>
        </w:rPr>
        <w:object w:dxaOrig="5260" w:dyaOrig="680">
          <v:shape id="_x0000_i1066" type="#_x0000_t75" style="width:263.3pt;height:33.85pt" o:ole="">
            <v:imagedata r:id="rId114" o:title=""/>
          </v:shape>
          <o:OLEObject Type="Embed" ProgID="Equation.DSMT4" ShapeID="_x0000_i1066" DrawAspect="Content" ObjectID="_1554055269" r:id="rId115"/>
        </w:object>
      </w:r>
    </w:p>
    <w:p w:rsidR="000C2A1E" w:rsidRDefault="000C2A1E" w:rsidP="00B60211">
      <w:r w:rsidRPr="000C2A1E">
        <w:rPr>
          <w:position w:val="-12"/>
        </w:rPr>
        <w:object w:dxaOrig="5380" w:dyaOrig="360">
          <v:shape id="_x0000_i1067" type="#_x0000_t75" style="width:268.65pt;height:18.25pt" o:ole="">
            <v:imagedata r:id="rId116" o:title=""/>
          </v:shape>
          <o:OLEObject Type="Embed" ProgID="Equation.DSMT4" ShapeID="_x0000_i1067" DrawAspect="Content" ObjectID="_1554055270" r:id="rId117"/>
        </w:object>
      </w:r>
    </w:p>
    <w:p w:rsidR="000C2A1E" w:rsidRDefault="006414F1" w:rsidP="00B60211">
      <w:r w:rsidRPr="000C2A1E">
        <w:rPr>
          <w:position w:val="-12"/>
        </w:rPr>
        <w:object w:dxaOrig="7280" w:dyaOrig="360">
          <v:shape id="_x0000_i1068" type="#_x0000_t75" style="width:363.75pt;height:18.25pt" o:ole="">
            <v:imagedata r:id="rId118" o:title=""/>
          </v:shape>
          <o:OLEObject Type="Embed" ProgID="Equation.DSMT4" ShapeID="_x0000_i1068" DrawAspect="Content" ObjectID="_1554055271" r:id="rId119"/>
        </w:object>
      </w:r>
    </w:p>
    <w:p w:rsidR="00242474" w:rsidRDefault="00242474" w:rsidP="00B60211">
      <w:r>
        <w:rPr>
          <w:rFonts w:hint="eastAsia"/>
        </w:rPr>
        <w:t>模型简化为：</w:t>
      </w:r>
    </w:p>
    <w:p w:rsidR="006C5C2C" w:rsidRDefault="006414F1" w:rsidP="00B60211">
      <w:r w:rsidRPr="000C2A1E">
        <w:rPr>
          <w:position w:val="-28"/>
        </w:rPr>
        <w:object w:dxaOrig="7420" w:dyaOrig="680">
          <v:shape id="_x0000_i1069" type="#_x0000_t75" style="width:364.3pt;height:33.85pt" o:ole="">
            <v:imagedata r:id="rId120" o:title=""/>
          </v:shape>
          <o:OLEObject Type="Embed" ProgID="Equation.DSMT4" ShapeID="_x0000_i1069" DrawAspect="Content" ObjectID="_1554055272" r:id="rId121"/>
        </w:object>
      </w:r>
    </w:p>
    <w:p w:rsidR="0027671D" w:rsidRDefault="0027671D" w:rsidP="00B60211">
      <w:r>
        <w:rPr>
          <w:rFonts w:hint="eastAsia"/>
        </w:rPr>
        <w:lastRenderedPageBreak/>
        <w:t>经过条件独立假设后原概率模型转变为一个条件概率的乘积，这大大简化了原有模型的复杂度，我们可以通过计算这个简化后的条件概率，然后通过公式（</w:t>
      </w:r>
      <w:r>
        <w:rPr>
          <w:rFonts w:hint="eastAsia"/>
        </w:rPr>
        <w:t>4.5</w:t>
      </w:r>
      <w:r>
        <w:rPr>
          <w:rFonts w:hint="eastAsia"/>
        </w:rPr>
        <w:t>）计算整体联合概率。这个条件概率模型为：</w:t>
      </w:r>
    </w:p>
    <w:p w:rsidR="000C2A1E" w:rsidRDefault="0026122D" w:rsidP="00B60211">
      <w:r w:rsidRPr="0026122D">
        <w:rPr>
          <w:position w:val="-14"/>
        </w:rPr>
        <w:object w:dxaOrig="7479" w:dyaOrig="380">
          <v:shape id="_x0000_i1070" type="#_x0000_t75" style="width:363.75pt;height:19.35pt" o:ole="">
            <v:imagedata r:id="rId122" o:title=""/>
          </v:shape>
          <o:OLEObject Type="Embed" ProgID="Equation.DSMT4" ShapeID="_x0000_i1070" DrawAspect="Content" ObjectID="_1554055273" r:id="rId123"/>
        </w:object>
      </w:r>
    </w:p>
    <w:p w:rsidR="00141851" w:rsidRDefault="00141851" w:rsidP="00B60211">
      <w:r>
        <w:rPr>
          <w:rFonts w:hint="eastAsia"/>
        </w:rPr>
        <w:t>其中模型的输入为</w:t>
      </w:r>
      <w:r>
        <w:rPr>
          <w:rFonts w:hint="eastAsia"/>
        </w:rPr>
        <w:t>bj</w:t>
      </w:r>
      <w:r>
        <w:rPr>
          <w:rFonts w:hint="eastAsia"/>
        </w:rPr>
        <w:t>，</w:t>
      </w:r>
      <w:r>
        <w:rPr>
          <w:rFonts w:hint="eastAsia"/>
        </w:rPr>
        <w:t>a1</w:t>
      </w:r>
      <w:r>
        <w:t>…</w:t>
      </w:r>
      <w:r>
        <w:rPr>
          <w:rFonts w:hint="eastAsia"/>
        </w:rPr>
        <w:t>an</w:t>
      </w:r>
      <w:r>
        <w:rPr>
          <w:rFonts w:hint="eastAsia"/>
        </w:rPr>
        <w:t>，</w:t>
      </w:r>
      <w:r>
        <w:rPr>
          <w:rFonts w:hint="eastAsia"/>
        </w:rPr>
        <w:t>pos</w:t>
      </w:r>
      <w:r>
        <w:rPr>
          <w:rFonts w:hint="eastAsia"/>
        </w:rPr>
        <w:t>；模型的输出为</w:t>
      </w:r>
      <w:r>
        <w:rPr>
          <w:rFonts w:hint="eastAsia"/>
        </w:rPr>
        <w:t>bi</w:t>
      </w:r>
      <w:r>
        <w:rPr>
          <w:rFonts w:hint="eastAsia"/>
        </w:rPr>
        <w:t>。</w:t>
      </w:r>
    </w:p>
    <w:p w:rsidR="00B60211" w:rsidRDefault="006C5C2C" w:rsidP="006C5C2C">
      <w:pPr>
        <w:pStyle w:val="2"/>
        <w:spacing w:before="0" w:after="0" w:line="240" w:lineRule="auto"/>
      </w:pPr>
      <w:r>
        <w:rPr>
          <w:rFonts w:hint="eastAsia"/>
        </w:rPr>
        <w:t>4.</w:t>
      </w:r>
      <w:r w:rsidR="000F28F7">
        <w:rPr>
          <w:rFonts w:hint="eastAsia"/>
        </w:rPr>
        <w:t>5</w:t>
      </w:r>
      <w:r w:rsidR="00650304">
        <w:rPr>
          <w:rFonts w:hint="eastAsia"/>
        </w:rPr>
        <w:t>样例集合</w:t>
      </w:r>
    </w:p>
    <w:p w:rsidR="00523B86" w:rsidRPr="00523B86" w:rsidRDefault="00523B86" w:rsidP="00523B86">
      <w:r>
        <w:rPr>
          <w:rFonts w:hint="eastAsia"/>
        </w:rPr>
        <w:t>根据公式</w:t>
      </w:r>
      <w:r>
        <w:rPr>
          <w:rFonts w:hint="eastAsia"/>
        </w:rPr>
        <w:t>4.6</w:t>
      </w:r>
      <w:r>
        <w:rPr>
          <w:rFonts w:hint="eastAsia"/>
        </w:rPr>
        <w:t>所得的要计算的条件概率公式，我们设计训练样本格式如下：</w:t>
      </w:r>
    </w:p>
    <w:p w:rsidR="00465855" w:rsidRDefault="00936FB5" w:rsidP="00B60211">
      <w:r w:rsidRPr="00936FB5">
        <w:rPr>
          <w:position w:val="-14"/>
        </w:rPr>
        <w:object w:dxaOrig="7380" w:dyaOrig="380">
          <v:shape id="_x0000_i1071" type="#_x0000_t75" style="width:364.3pt;height:19.35pt" o:ole="">
            <v:imagedata r:id="rId124" o:title=""/>
          </v:shape>
          <o:OLEObject Type="Embed" ProgID="Equation.DSMT4" ShapeID="_x0000_i1071" DrawAspect="Content" ObjectID="_1554055274" r:id="rId125"/>
        </w:object>
      </w:r>
    </w:p>
    <w:p w:rsidR="00991746" w:rsidRDefault="00991746" w:rsidP="00991746">
      <w:pPr>
        <w:pStyle w:val="2"/>
        <w:spacing w:before="0" w:after="0" w:line="240" w:lineRule="auto"/>
      </w:pPr>
      <w:r>
        <w:rPr>
          <w:rFonts w:hint="eastAsia"/>
        </w:rPr>
        <w:t>4.6</w:t>
      </w:r>
      <w:r>
        <w:rPr>
          <w:rFonts w:hint="eastAsia"/>
        </w:rPr>
        <w:t>经验概率</w:t>
      </w:r>
    </w:p>
    <w:p w:rsidR="00902894" w:rsidRDefault="00902894" w:rsidP="00902894">
      <w:r>
        <w:rPr>
          <w:rFonts w:hint="eastAsia"/>
        </w:rPr>
        <w:t>输入输出的联合概率的先验概率为：</w:t>
      </w:r>
    </w:p>
    <w:p w:rsidR="00902894" w:rsidRDefault="00E3054B" w:rsidP="00902894">
      <w:r w:rsidRPr="00246F5E">
        <w:rPr>
          <w:position w:val="-28"/>
        </w:rPr>
        <w:object w:dxaOrig="7100" w:dyaOrig="700">
          <v:shape id="_x0000_i1089" type="#_x0000_t75" style="width:364.85pt;height:34.95pt" o:ole="">
            <v:imagedata r:id="rId126" o:title=""/>
          </v:shape>
          <o:OLEObject Type="Embed" ProgID="Equation.DSMT4" ShapeID="_x0000_i1089" DrawAspect="Content" ObjectID="_1554055275" r:id="rId127"/>
        </w:object>
      </w:r>
    </w:p>
    <w:p w:rsidR="00902894" w:rsidRDefault="00902894" w:rsidP="00902894">
      <w:r>
        <w:rPr>
          <w:rFonts w:hint="eastAsia"/>
        </w:rPr>
        <w:t>输入的边缘概率的先验概率为：</w:t>
      </w:r>
    </w:p>
    <w:p w:rsidR="00902894" w:rsidRDefault="00E3054B" w:rsidP="00902894">
      <w:r w:rsidRPr="00F71DCC">
        <w:rPr>
          <w:position w:val="-28"/>
        </w:rPr>
        <w:object w:dxaOrig="7119" w:dyaOrig="700">
          <v:shape id="_x0000_i1090" type="#_x0000_t75" style="width:363.75pt;height:34.95pt" o:ole="">
            <v:imagedata r:id="rId128" o:title=""/>
          </v:shape>
          <o:OLEObject Type="Embed" ProgID="Equation.DSMT4" ShapeID="_x0000_i1090" DrawAspect="Content" ObjectID="_1554055276" r:id="rId129"/>
        </w:object>
      </w:r>
    </w:p>
    <w:p w:rsidR="00991746" w:rsidRDefault="00991746" w:rsidP="00991746">
      <w:pPr>
        <w:pStyle w:val="2"/>
        <w:spacing w:before="0" w:after="0" w:line="240" w:lineRule="auto"/>
      </w:pPr>
      <w:r>
        <w:rPr>
          <w:rFonts w:hint="eastAsia"/>
        </w:rPr>
        <w:t>4.7</w:t>
      </w:r>
      <w:r>
        <w:rPr>
          <w:rFonts w:hint="eastAsia"/>
        </w:rPr>
        <w:t>特征函数</w:t>
      </w:r>
    </w:p>
    <w:p w:rsidR="00523B86" w:rsidRPr="00523B86" w:rsidRDefault="00465855" w:rsidP="00B60211">
      <w:r>
        <w:rPr>
          <w:rFonts w:hint="eastAsia"/>
        </w:rPr>
        <w:t>样本</w:t>
      </w:r>
      <w:r>
        <w:rPr>
          <w:rFonts w:hint="eastAsia"/>
        </w:rPr>
        <w:t>&lt;bi,bj</w:t>
      </w:r>
      <w:r>
        <w:t>,a1…an,pos&gt;</w:t>
      </w:r>
      <w:r>
        <w:rPr>
          <w:rFonts w:hint="eastAsia"/>
        </w:rPr>
        <w:t>表示</w:t>
      </w:r>
      <w:r w:rsidR="00BA5E07">
        <w:rPr>
          <w:rFonts w:hint="eastAsia"/>
        </w:rPr>
        <w:t>观测序列</w:t>
      </w:r>
      <w:r w:rsidR="00BA5E07">
        <w:rPr>
          <w:rFonts w:hint="eastAsia"/>
        </w:rPr>
        <w:t>a1</w:t>
      </w:r>
      <w:r w:rsidR="00BA5E07">
        <w:t>…an</w:t>
      </w:r>
      <w:r w:rsidR="00BA5E07">
        <w:rPr>
          <w:rFonts w:hint="eastAsia"/>
        </w:rPr>
        <w:t>在</w:t>
      </w:r>
      <w:r w:rsidR="00BA5E07">
        <w:rPr>
          <w:rFonts w:hint="eastAsia"/>
        </w:rPr>
        <w:t>pos</w:t>
      </w:r>
      <w:r w:rsidR="00BA5E07">
        <w:rPr>
          <w:rFonts w:hint="eastAsia"/>
        </w:rPr>
        <w:t>位置的观测值被标注为</w:t>
      </w:r>
      <w:r w:rsidR="00BA5E07">
        <w:rPr>
          <w:rFonts w:hint="eastAsia"/>
        </w:rPr>
        <w:t>bi</w:t>
      </w:r>
      <w:r w:rsidR="00BA5E07">
        <w:rPr>
          <w:rFonts w:hint="eastAsia"/>
        </w:rPr>
        <w:t>，同时前一个位置的观测值被标注为</w:t>
      </w:r>
      <w:r w:rsidR="00BA5E07">
        <w:rPr>
          <w:rFonts w:hint="eastAsia"/>
        </w:rPr>
        <w:t>bj</w:t>
      </w:r>
      <w:r w:rsidR="00BA5E07">
        <w:rPr>
          <w:rFonts w:hint="eastAsia"/>
        </w:rPr>
        <w:t>。</w:t>
      </w:r>
      <w:r w:rsidR="00523B86">
        <w:rPr>
          <w:rFonts w:hint="eastAsia"/>
        </w:rPr>
        <w:t>定义关于输入</w:t>
      </w:r>
      <w:r w:rsidR="00BA5E07">
        <w:t>bj</w:t>
      </w:r>
      <w:r w:rsidR="00BA5E07">
        <w:rPr>
          <w:rFonts w:hint="eastAsia"/>
        </w:rPr>
        <w:t>，</w:t>
      </w:r>
      <w:r w:rsidR="00BA5E07">
        <w:t>a1…an</w:t>
      </w:r>
      <w:r w:rsidR="00BA5E07">
        <w:rPr>
          <w:rFonts w:hint="eastAsia"/>
        </w:rPr>
        <w:t>，</w:t>
      </w:r>
      <w:r w:rsidR="00BA5E07">
        <w:rPr>
          <w:rFonts w:hint="eastAsia"/>
        </w:rPr>
        <w:t>pos</w:t>
      </w:r>
      <w:r w:rsidR="00523B86">
        <w:rPr>
          <w:rFonts w:hint="eastAsia"/>
        </w:rPr>
        <w:t>和输出</w:t>
      </w:r>
      <w:r w:rsidR="00BA5E07">
        <w:rPr>
          <w:rFonts w:hint="eastAsia"/>
        </w:rPr>
        <w:t>bi</w:t>
      </w:r>
      <w:r w:rsidR="00523B86">
        <w:rPr>
          <w:rFonts w:hint="eastAsia"/>
        </w:rPr>
        <w:t>的</w:t>
      </w:r>
      <w:r w:rsidR="00BA5E07">
        <w:rPr>
          <w:rFonts w:hint="eastAsia"/>
        </w:rPr>
        <w:t>转移</w:t>
      </w:r>
      <w:r w:rsidR="00523B86">
        <w:rPr>
          <w:rFonts w:hint="eastAsia"/>
        </w:rPr>
        <w:t>特征函数如下：</w:t>
      </w:r>
    </w:p>
    <w:p w:rsidR="000C2A1E" w:rsidRDefault="00E3054B" w:rsidP="00B60211">
      <w:r w:rsidRPr="000C2A1E">
        <w:rPr>
          <w:position w:val="-32"/>
        </w:rPr>
        <w:object w:dxaOrig="7260" w:dyaOrig="760">
          <v:shape id="_x0000_i1091" type="#_x0000_t75" style="width:368.05pt;height:38.15pt" o:ole="">
            <v:imagedata r:id="rId130" o:title=""/>
          </v:shape>
          <o:OLEObject Type="Embed" ProgID="Equation.DSMT4" ShapeID="_x0000_i1091" DrawAspect="Content" ObjectID="_1554055277" r:id="rId131"/>
        </w:object>
      </w:r>
    </w:p>
    <w:p w:rsidR="00523B86" w:rsidRPr="00523B86" w:rsidRDefault="00523B86" w:rsidP="00B60211">
      <w:r>
        <w:rPr>
          <w:rFonts w:hint="eastAsia"/>
        </w:rPr>
        <w:t>定义关于</w:t>
      </w:r>
      <w:r w:rsidR="00BA5E07">
        <w:rPr>
          <w:rFonts w:hint="eastAsia"/>
        </w:rPr>
        <w:t>标记值到观测值的输出</w:t>
      </w:r>
      <w:r>
        <w:rPr>
          <w:rFonts w:hint="eastAsia"/>
        </w:rPr>
        <w:t>函数如下：</w:t>
      </w:r>
    </w:p>
    <w:p w:rsidR="00246F5E" w:rsidRDefault="00E3054B" w:rsidP="00B60211">
      <w:pPr>
        <w:rPr>
          <w:rFonts w:hint="eastAsia"/>
        </w:rPr>
      </w:pPr>
      <w:r w:rsidRPr="000C2A1E">
        <w:rPr>
          <w:position w:val="-32"/>
        </w:rPr>
        <w:object w:dxaOrig="7440" w:dyaOrig="760">
          <v:shape id="_x0000_i1092" type="#_x0000_t75" style="width:366.45pt;height:38.15pt" o:ole="">
            <v:imagedata r:id="rId132" o:title=""/>
          </v:shape>
          <o:OLEObject Type="Embed" ProgID="Equation.DSMT4" ShapeID="_x0000_i1092" DrawAspect="Content" ObjectID="_1554055278" r:id="rId133"/>
        </w:object>
      </w:r>
    </w:p>
    <w:p w:rsidR="00B60211" w:rsidRDefault="006C5C2C" w:rsidP="006C5C2C">
      <w:pPr>
        <w:pStyle w:val="2"/>
        <w:spacing w:before="0" w:after="0" w:line="240" w:lineRule="auto"/>
      </w:pPr>
      <w:r>
        <w:rPr>
          <w:rFonts w:hint="eastAsia"/>
        </w:rPr>
        <w:t>4.</w:t>
      </w:r>
      <w:r w:rsidR="00991746">
        <w:rPr>
          <w:rFonts w:hint="eastAsia"/>
        </w:rPr>
        <w:t>8</w:t>
      </w:r>
      <w:r w:rsidR="00991746">
        <w:rPr>
          <w:rFonts w:hint="eastAsia"/>
        </w:rPr>
        <w:t>概率</w:t>
      </w:r>
      <w:r w:rsidR="00B60211">
        <w:rPr>
          <w:rFonts w:hint="eastAsia"/>
        </w:rPr>
        <w:t>公式</w:t>
      </w:r>
    </w:p>
    <w:p w:rsidR="007A50C1" w:rsidRPr="007A50C1" w:rsidRDefault="007A50C1" w:rsidP="007A50C1">
      <w:pPr>
        <w:ind w:firstLine="420"/>
      </w:pPr>
      <w:r>
        <w:rPr>
          <w:rFonts w:hint="eastAsia"/>
        </w:rPr>
        <w:t>根据</w:t>
      </w:r>
      <w:r>
        <w:rPr>
          <w:rFonts w:hint="eastAsia"/>
        </w:rPr>
        <w:t>1.3</w:t>
      </w:r>
      <w:r>
        <w:rPr>
          <w:rFonts w:hint="eastAsia"/>
        </w:rPr>
        <w:t>节提供的模型公式和前面给出的特征函数，我们可以给出概率模型的表达式和归一化公式如公式</w:t>
      </w:r>
      <w:r w:rsidR="00830700">
        <w:rPr>
          <w:rFonts w:hint="eastAsia"/>
        </w:rPr>
        <w:t>4</w:t>
      </w:r>
      <w:r>
        <w:rPr>
          <w:rFonts w:hint="eastAsia"/>
        </w:rPr>
        <w:t>.1</w:t>
      </w:r>
      <w:r w:rsidR="00830700">
        <w:rPr>
          <w:rFonts w:hint="eastAsia"/>
        </w:rPr>
        <w:t>2</w:t>
      </w:r>
      <w:r>
        <w:rPr>
          <w:rFonts w:hint="eastAsia"/>
        </w:rPr>
        <w:t>和</w:t>
      </w:r>
      <w:r w:rsidR="00830700">
        <w:rPr>
          <w:rFonts w:hint="eastAsia"/>
        </w:rPr>
        <w:t>4</w:t>
      </w:r>
      <w:r>
        <w:rPr>
          <w:rFonts w:hint="eastAsia"/>
        </w:rPr>
        <w:t>.1</w:t>
      </w:r>
      <w:r w:rsidR="00830700">
        <w:rPr>
          <w:rFonts w:hint="eastAsia"/>
        </w:rPr>
        <w:t>3</w:t>
      </w:r>
      <w:r>
        <w:rPr>
          <w:rFonts w:hint="eastAsia"/>
        </w:rPr>
        <w:t>所示：</w:t>
      </w:r>
    </w:p>
    <w:p w:rsidR="006C5C2C" w:rsidRDefault="00481188" w:rsidP="00B60211">
      <w:r w:rsidRPr="000251C4">
        <w:rPr>
          <w:position w:val="-30"/>
        </w:rPr>
        <w:object w:dxaOrig="7119" w:dyaOrig="720">
          <v:shape id="_x0000_i1072" type="#_x0000_t75" style="width:363.75pt;height:36.55pt" o:ole="">
            <v:imagedata r:id="rId134" o:title=""/>
          </v:shape>
          <o:OLEObject Type="Embed" ProgID="Equation.DSMT4" ShapeID="_x0000_i1072" DrawAspect="Content" ObjectID="_1554055279" r:id="rId135"/>
        </w:object>
      </w:r>
    </w:p>
    <w:p w:rsidR="000C2A1E" w:rsidRDefault="009D7610" w:rsidP="00B60211">
      <w:r w:rsidRPr="000C2A1E">
        <w:rPr>
          <w:position w:val="-32"/>
        </w:rPr>
        <w:object w:dxaOrig="7360" w:dyaOrig="740">
          <v:shape id="_x0000_i1073" type="#_x0000_t75" style="width:363.2pt;height:37.05pt" o:ole="">
            <v:imagedata r:id="rId136" o:title=""/>
          </v:shape>
          <o:OLEObject Type="Embed" ProgID="Equation.DSMT4" ShapeID="_x0000_i1073" DrawAspect="Content" ObjectID="_1554055280" r:id="rId137"/>
        </w:object>
      </w:r>
    </w:p>
    <w:p w:rsidR="000C2A1E" w:rsidRDefault="005F5632" w:rsidP="00B60211">
      <w:r>
        <w:rPr>
          <w:rFonts w:hint="eastAsia"/>
        </w:rPr>
        <w:t>根据公式</w:t>
      </w:r>
      <w:r>
        <w:rPr>
          <w:rFonts w:hint="eastAsia"/>
        </w:rPr>
        <w:t>4.5</w:t>
      </w:r>
      <w:r w:rsidR="003374A6">
        <w:rPr>
          <w:rFonts w:hint="eastAsia"/>
        </w:rPr>
        <w:t>带入上述公式得到标注算法的概率模型</w:t>
      </w:r>
      <w:r w:rsidR="003374A6">
        <w:rPr>
          <w:rFonts w:hint="eastAsia"/>
        </w:rPr>
        <w:t>P(</w:t>
      </w:r>
      <w:r w:rsidR="003374A6">
        <w:t>B|A</w:t>
      </w:r>
      <w:r w:rsidR="003374A6">
        <w:rPr>
          <w:rFonts w:hint="eastAsia"/>
        </w:rPr>
        <w:t>)</w:t>
      </w:r>
      <w:r w:rsidR="003374A6">
        <w:rPr>
          <w:rFonts w:hint="eastAsia"/>
        </w:rPr>
        <w:t>为：</w:t>
      </w:r>
    </w:p>
    <w:p w:rsidR="000C2A1E" w:rsidRDefault="000418DF" w:rsidP="00B60211">
      <w:r w:rsidRPr="000C2A1E">
        <w:rPr>
          <w:position w:val="-28"/>
        </w:rPr>
        <w:object w:dxaOrig="7220" w:dyaOrig="720">
          <v:shape id="_x0000_i1074" type="#_x0000_t75" style="width:363.2pt;height:36pt" o:ole="">
            <v:imagedata r:id="rId138" o:title=""/>
          </v:shape>
          <o:OLEObject Type="Embed" ProgID="Equation.DSMT4" ShapeID="_x0000_i1074" DrawAspect="Content" ObjectID="_1554055281" r:id="rId139"/>
        </w:object>
      </w:r>
    </w:p>
    <w:p w:rsidR="000C2A1E" w:rsidRDefault="000418DF" w:rsidP="00B60211">
      <w:r w:rsidRPr="000C2A1E">
        <w:rPr>
          <w:position w:val="-28"/>
        </w:rPr>
        <w:object w:dxaOrig="7300" w:dyaOrig="720">
          <v:shape id="_x0000_i1075" type="#_x0000_t75" style="width:361.6pt;height:36pt" o:ole="">
            <v:imagedata r:id="rId140" o:title=""/>
          </v:shape>
          <o:OLEObject Type="Embed" ProgID="Equation.DSMT4" ShapeID="_x0000_i1075" DrawAspect="Content" ObjectID="_1554055282" r:id="rId141"/>
        </w:object>
      </w:r>
    </w:p>
    <w:p w:rsidR="0046485A" w:rsidRDefault="0046485A" w:rsidP="00B60211">
      <w:r>
        <w:rPr>
          <w:rFonts w:hint="eastAsia"/>
        </w:rPr>
        <w:t>而这个公式正式李航老师的统计学习中给出的公式。</w:t>
      </w:r>
    </w:p>
    <w:p w:rsidR="00B60211" w:rsidRDefault="006C5C2C" w:rsidP="006C5C2C">
      <w:pPr>
        <w:pStyle w:val="2"/>
        <w:spacing w:before="0" w:after="0" w:line="240" w:lineRule="auto"/>
      </w:pPr>
      <w:r>
        <w:rPr>
          <w:rFonts w:hint="eastAsia"/>
        </w:rPr>
        <w:t>4.</w:t>
      </w:r>
      <w:r w:rsidR="00943467">
        <w:rPr>
          <w:rFonts w:hint="eastAsia"/>
        </w:rPr>
        <w:t>9</w:t>
      </w:r>
      <w:r w:rsidR="00B60211">
        <w:rPr>
          <w:rFonts w:hint="eastAsia"/>
        </w:rPr>
        <w:t>模型训练和使用</w:t>
      </w:r>
    </w:p>
    <w:p w:rsidR="006C5C2C" w:rsidRDefault="008D5CD3" w:rsidP="00504FF5">
      <w:pPr>
        <w:ind w:firstLine="420"/>
      </w:pPr>
      <w:r>
        <w:rPr>
          <w:rFonts w:hint="eastAsia"/>
        </w:rPr>
        <w:t>模型的训练就是</w:t>
      </w:r>
      <w:r w:rsidR="0077334E">
        <w:rPr>
          <w:rFonts w:hint="eastAsia"/>
        </w:rPr>
        <w:t>1.6</w:t>
      </w:r>
      <w:r>
        <w:rPr>
          <w:rFonts w:hint="eastAsia"/>
        </w:rPr>
        <w:t>节介绍的最大熵模型的训练</w:t>
      </w:r>
      <w:r w:rsidR="00504FF5">
        <w:rPr>
          <w:rFonts w:hint="eastAsia"/>
        </w:rPr>
        <w:t>方式；</w:t>
      </w:r>
      <w:r>
        <w:rPr>
          <w:rFonts w:hint="eastAsia"/>
        </w:rPr>
        <w:t>模型的使用就是用</w:t>
      </w:r>
      <w:r>
        <w:rPr>
          <w:rFonts w:hint="eastAsia"/>
        </w:rPr>
        <w:t>viterbi</w:t>
      </w:r>
      <w:r>
        <w:rPr>
          <w:rFonts w:hint="eastAsia"/>
        </w:rPr>
        <w:t>算法根据观测序列算出概率最大的标注序列。</w:t>
      </w:r>
    </w:p>
    <w:p w:rsidR="00D47966" w:rsidRDefault="00D47966" w:rsidP="00D47966">
      <w:pPr>
        <w:pStyle w:val="1"/>
        <w:numPr>
          <w:ilvl w:val="0"/>
          <w:numId w:val="1"/>
        </w:numPr>
        <w:spacing w:before="0" w:after="0" w:line="240" w:lineRule="auto"/>
      </w:pPr>
      <w:r>
        <w:rPr>
          <w:rFonts w:hint="eastAsia"/>
        </w:rPr>
        <w:t>总结</w:t>
      </w:r>
      <w:bookmarkStart w:id="0" w:name="_GoBack"/>
      <w:bookmarkEnd w:id="0"/>
    </w:p>
    <w:p w:rsidR="00D47966" w:rsidRPr="00D47966" w:rsidRDefault="00D47966" w:rsidP="00835CC3">
      <w:pPr>
        <w:ind w:firstLine="420"/>
        <w:rPr>
          <w:rFonts w:hint="eastAsia"/>
        </w:rPr>
      </w:pPr>
      <w:r>
        <w:rPr>
          <w:rFonts w:hint="eastAsia"/>
        </w:rPr>
        <w:t>个人理解无论是</w:t>
      </w:r>
      <w:r>
        <w:rPr>
          <w:rFonts w:hint="eastAsia"/>
        </w:rPr>
        <w:t>HMM</w:t>
      </w:r>
      <w:r>
        <w:rPr>
          <w:rFonts w:hint="eastAsia"/>
        </w:rPr>
        <w:t>，</w:t>
      </w:r>
      <w:r>
        <w:rPr>
          <w:rFonts w:hint="eastAsia"/>
        </w:rPr>
        <w:t>MEMM</w:t>
      </w:r>
      <w:r>
        <w:rPr>
          <w:rFonts w:hint="eastAsia"/>
        </w:rPr>
        <w:t>，</w:t>
      </w:r>
      <w:r>
        <w:rPr>
          <w:rFonts w:hint="eastAsia"/>
        </w:rPr>
        <w:t>CRF</w:t>
      </w:r>
      <w:r>
        <w:rPr>
          <w:rFonts w:hint="eastAsia"/>
        </w:rPr>
        <w:t>归根结底都是标注算法，而标注算法的概率模型为</w:t>
      </w:r>
      <w:r>
        <w:rPr>
          <w:rFonts w:hint="eastAsia"/>
        </w:rPr>
        <w:t>P(</w:t>
      </w:r>
      <w:r>
        <w:t>B|A</w:t>
      </w:r>
      <w:r>
        <w:rPr>
          <w:rFonts w:hint="eastAsia"/>
        </w:rPr>
        <w:t>)</w:t>
      </w:r>
      <w:r>
        <w:rPr>
          <w:rFonts w:hint="eastAsia"/>
        </w:rPr>
        <w:t>，其中</w:t>
      </w:r>
      <w:r>
        <w:rPr>
          <w:rFonts w:hint="eastAsia"/>
        </w:rPr>
        <w:t>A</w:t>
      </w:r>
      <w:r>
        <w:rPr>
          <w:rFonts w:hint="eastAsia"/>
        </w:rPr>
        <w:t>为所有可能的输入序列，</w:t>
      </w:r>
      <w:r>
        <w:rPr>
          <w:rFonts w:hint="eastAsia"/>
        </w:rPr>
        <w:t>B</w:t>
      </w:r>
      <w:r>
        <w:rPr>
          <w:rFonts w:hint="eastAsia"/>
        </w:rPr>
        <w:t>为所有可能的输出序列；而区分这三种算法的就是它们的独立假设程度上的</w:t>
      </w:r>
      <w:r w:rsidR="00910B07">
        <w:rPr>
          <w:rFonts w:hint="eastAsia"/>
        </w:rPr>
        <w:t>不同。</w:t>
      </w:r>
      <w:r w:rsidR="00835CC3">
        <w:rPr>
          <w:rFonts w:hint="eastAsia"/>
        </w:rPr>
        <w:t>三个算法里</w:t>
      </w:r>
      <w:r w:rsidR="00835CC3">
        <w:rPr>
          <w:rFonts w:hint="eastAsia"/>
        </w:rPr>
        <w:t>HMM</w:t>
      </w:r>
      <w:r w:rsidR="00835CC3">
        <w:rPr>
          <w:rFonts w:hint="eastAsia"/>
        </w:rPr>
        <w:t>的独立假设最多，</w:t>
      </w:r>
      <w:r w:rsidR="00835CC3">
        <w:rPr>
          <w:rFonts w:hint="eastAsia"/>
        </w:rPr>
        <w:t>CRF</w:t>
      </w:r>
      <w:r w:rsidR="00835CC3">
        <w:rPr>
          <w:rFonts w:hint="eastAsia"/>
        </w:rPr>
        <w:t>的独立假设最少</w:t>
      </w:r>
      <w:r w:rsidR="00835CC3">
        <w:rPr>
          <w:rFonts w:hint="eastAsia"/>
        </w:rPr>
        <w:t>。</w:t>
      </w:r>
      <w:r>
        <w:rPr>
          <w:rFonts w:hint="eastAsia"/>
        </w:rPr>
        <w:t>独立假设一方面简化了模型，另一方面丢失了一部分关联信息。独立假设越多模型越简单，计算量越小；而同时丢失的信息就越多，计算出来的模型就越不能反映原始模型的特性。</w:t>
      </w:r>
    </w:p>
    <w:sectPr w:rsidR="00D47966" w:rsidRPr="00D4796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CE7B53"/>
    <w:multiLevelType w:val="hybridMultilevel"/>
    <w:tmpl w:val="A32E96BA"/>
    <w:lvl w:ilvl="0" w:tplc="FE664B8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5984160"/>
    <w:multiLevelType w:val="hybridMultilevel"/>
    <w:tmpl w:val="B788662A"/>
    <w:lvl w:ilvl="0" w:tplc="044AD7B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2C76119"/>
    <w:multiLevelType w:val="hybridMultilevel"/>
    <w:tmpl w:val="B84CF57C"/>
    <w:lvl w:ilvl="0" w:tplc="4724B08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7227F20"/>
    <w:multiLevelType w:val="hybridMultilevel"/>
    <w:tmpl w:val="CAB07B14"/>
    <w:lvl w:ilvl="0" w:tplc="4B3EDFD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7674A37"/>
    <w:multiLevelType w:val="hybridMultilevel"/>
    <w:tmpl w:val="A43E912E"/>
    <w:lvl w:ilvl="0" w:tplc="FD2E63D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44A360E8"/>
    <w:multiLevelType w:val="hybridMultilevel"/>
    <w:tmpl w:val="8E6EA880"/>
    <w:lvl w:ilvl="0" w:tplc="57523938">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4AE02EBF"/>
    <w:multiLevelType w:val="hybridMultilevel"/>
    <w:tmpl w:val="23B0747A"/>
    <w:lvl w:ilvl="0" w:tplc="4530BFA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5DF53F10"/>
    <w:multiLevelType w:val="hybridMultilevel"/>
    <w:tmpl w:val="D472B580"/>
    <w:lvl w:ilvl="0" w:tplc="7A5E09D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72B67AF1"/>
    <w:multiLevelType w:val="hybridMultilevel"/>
    <w:tmpl w:val="10E8D8F6"/>
    <w:lvl w:ilvl="0" w:tplc="998C3C1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7CE70BC8"/>
    <w:multiLevelType w:val="hybridMultilevel"/>
    <w:tmpl w:val="6584D768"/>
    <w:lvl w:ilvl="0" w:tplc="224628D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2"/>
  </w:num>
  <w:num w:numId="3">
    <w:abstractNumId w:val="7"/>
  </w:num>
  <w:num w:numId="4">
    <w:abstractNumId w:val="8"/>
  </w:num>
  <w:num w:numId="5">
    <w:abstractNumId w:val="3"/>
  </w:num>
  <w:num w:numId="6">
    <w:abstractNumId w:val="1"/>
  </w:num>
  <w:num w:numId="7">
    <w:abstractNumId w:val="6"/>
  </w:num>
  <w:num w:numId="8">
    <w:abstractNumId w:val="9"/>
  </w:num>
  <w:num w:numId="9">
    <w:abstractNumId w:val="0"/>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5464"/>
    <w:rsid w:val="00001814"/>
    <w:rsid w:val="000113B2"/>
    <w:rsid w:val="00015134"/>
    <w:rsid w:val="000251C4"/>
    <w:rsid w:val="00031B83"/>
    <w:rsid w:val="000418DF"/>
    <w:rsid w:val="00045194"/>
    <w:rsid w:val="00045AC3"/>
    <w:rsid w:val="00046B7D"/>
    <w:rsid w:val="00056434"/>
    <w:rsid w:val="00061D70"/>
    <w:rsid w:val="00061F21"/>
    <w:rsid w:val="00091010"/>
    <w:rsid w:val="000C1693"/>
    <w:rsid w:val="000C19BB"/>
    <w:rsid w:val="000C2A1E"/>
    <w:rsid w:val="000E2916"/>
    <w:rsid w:val="000E44CB"/>
    <w:rsid w:val="000F28F7"/>
    <w:rsid w:val="000F30FE"/>
    <w:rsid w:val="00105516"/>
    <w:rsid w:val="00116774"/>
    <w:rsid w:val="00124342"/>
    <w:rsid w:val="001246EA"/>
    <w:rsid w:val="00125464"/>
    <w:rsid w:val="00136708"/>
    <w:rsid w:val="00136A7D"/>
    <w:rsid w:val="00141851"/>
    <w:rsid w:val="00150BCD"/>
    <w:rsid w:val="00150C1B"/>
    <w:rsid w:val="00155EBC"/>
    <w:rsid w:val="00172626"/>
    <w:rsid w:val="0018793C"/>
    <w:rsid w:val="0019275A"/>
    <w:rsid w:val="001927B7"/>
    <w:rsid w:val="00193498"/>
    <w:rsid w:val="001A6901"/>
    <w:rsid w:val="00202EA4"/>
    <w:rsid w:val="0021479D"/>
    <w:rsid w:val="00227214"/>
    <w:rsid w:val="00237F4E"/>
    <w:rsid w:val="00242474"/>
    <w:rsid w:val="00246F5E"/>
    <w:rsid w:val="0026122D"/>
    <w:rsid w:val="0027671D"/>
    <w:rsid w:val="002A7034"/>
    <w:rsid w:val="002A72CF"/>
    <w:rsid w:val="002B0997"/>
    <w:rsid w:val="002C6C1F"/>
    <w:rsid w:val="002F5D97"/>
    <w:rsid w:val="002F7DB2"/>
    <w:rsid w:val="003156D3"/>
    <w:rsid w:val="00325DE9"/>
    <w:rsid w:val="00336939"/>
    <w:rsid w:val="003374A6"/>
    <w:rsid w:val="0034402B"/>
    <w:rsid w:val="003576E9"/>
    <w:rsid w:val="00363EE6"/>
    <w:rsid w:val="00380251"/>
    <w:rsid w:val="00394FB7"/>
    <w:rsid w:val="003B3086"/>
    <w:rsid w:val="003C20E5"/>
    <w:rsid w:val="003E285C"/>
    <w:rsid w:val="003E6983"/>
    <w:rsid w:val="003E7D89"/>
    <w:rsid w:val="003F09FD"/>
    <w:rsid w:val="00414AA9"/>
    <w:rsid w:val="0041742A"/>
    <w:rsid w:val="00421AE2"/>
    <w:rsid w:val="004437E3"/>
    <w:rsid w:val="00451D3E"/>
    <w:rsid w:val="0046485A"/>
    <w:rsid w:val="00465855"/>
    <w:rsid w:val="00481188"/>
    <w:rsid w:val="004B2D7A"/>
    <w:rsid w:val="004D146E"/>
    <w:rsid w:val="004D630C"/>
    <w:rsid w:val="00504FF5"/>
    <w:rsid w:val="00505D4F"/>
    <w:rsid w:val="005070E0"/>
    <w:rsid w:val="00513F1B"/>
    <w:rsid w:val="00523B86"/>
    <w:rsid w:val="00524D77"/>
    <w:rsid w:val="00526716"/>
    <w:rsid w:val="005272D9"/>
    <w:rsid w:val="005361F8"/>
    <w:rsid w:val="005501E7"/>
    <w:rsid w:val="005522D9"/>
    <w:rsid w:val="00565AFE"/>
    <w:rsid w:val="00567C4B"/>
    <w:rsid w:val="005702F4"/>
    <w:rsid w:val="0057196E"/>
    <w:rsid w:val="00595ABB"/>
    <w:rsid w:val="005966CC"/>
    <w:rsid w:val="005A6F6E"/>
    <w:rsid w:val="005E108A"/>
    <w:rsid w:val="005E1AF2"/>
    <w:rsid w:val="005F2A94"/>
    <w:rsid w:val="005F5632"/>
    <w:rsid w:val="00610E14"/>
    <w:rsid w:val="0062409E"/>
    <w:rsid w:val="006414F1"/>
    <w:rsid w:val="00650304"/>
    <w:rsid w:val="0067676F"/>
    <w:rsid w:val="00683F0B"/>
    <w:rsid w:val="00685402"/>
    <w:rsid w:val="00686414"/>
    <w:rsid w:val="006C287D"/>
    <w:rsid w:val="006C5C2C"/>
    <w:rsid w:val="006C6F05"/>
    <w:rsid w:val="006D430E"/>
    <w:rsid w:val="006E2C31"/>
    <w:rsid w:val="006E6000"/>
    <w:rsid w:val="006F21E9"/>
    <w:rsid w:val="006F3ACF"/>
    <w:rsid w:val="006F523A"/>
    <w:rsid w:val="00702C4A"/>
    <w:rsid w:val="00710A30"/>
    <w:rsid w:val="007205CF"/>
    <w:rsid w:val="00725EED"/>
    <w:rsid w:val="007278C7"/>
    <w:rsid w:val="0073101C"/>
    <w:rsid w:val="00732A15"/>
    <w:rsid w:val="0075139D"/>
    <w:rsid w:val="0077334E"/>
    <w:rsid w:val="00781D64"/>
    <w:rsid w:val="007900E9"/>
    <w:rsid w:val="00791853"/>
    <w:rsid w:val="007925D2"/>
    <w:rsid w:val="007A3EE8"/>
    <w:rsid w:val="007A50C1"/>
    <w:rsid w:val="007A7C0F"/>
    <w:rsid w:val="007C4FF9"/>
    <w:rsid w:val="007D27B1"/>
    <w:rsid w:val="008102D4"/>
    <w:rsid w:val="008214A5"/>
    <w:rsid w:val="00830700"/>
    <w:rsid w:val="008342A2"/>
    <w:rsid w:val="00835CC3"/>
    <w:rsid w:val="008701F4"/>
    <w:rsid w:val="00891E0B"/>
    <w:rsid w:val="00894D42"/>
    <w:rsid w:val="008A1B55"/>
    <w:rsid w:val="008B3DE6"/>
    <w:rsid w:val="008B7388"/>
    <w:rsid w:val="008D5AD7"/>
    <w:rsid w:val="008D5CD3"/>
    <w:rsid w:val="008D6C6E"/>
    <w:rsid w:val="00902894"/>
    <w:rsid w:val="00910B07"/>
    <w:rsid w:val="00911F07"/>
    <w:rsid w:val="00914931"/>
    <w:rsid w:val="00917C53"/>
    <w:rsid w:val="00931570"/>
    <w:rsid w:val="009338FD"/>
    <w:rsid w:val="00936FB5"/>
    <w:rsid w:val="00942167"/>
    <w:rsid w:val="00943467"/>
    <w:rsid w:val="00950318"/>
    <w:rsid w:val="00962955"/>
    <w:rsid w:val="009742C2"/>
    <w:rsid w:val="0098356C"/>
    <w:rsid w:val="00991746"/>
    <w:rsid w:val="009A0B4F"/>
    <w:rsid w:val="009A77A8"/>
    <w:rsid w:val="009C4B17"/>
    <w:rsid w:val="009C6636"/>
    <w:rsid w:val="009D7610"/>
    <w:rsid w:val="009F23C8"/>
    <w:rsid w:val="00A04C5E"/>
    <w:rsid w:val="00A108F1"/>
    <w:rsid w:val="00A352E2"/>
    <w:rsid w:val="00A4102C"/>
    <w:rsid w:val="00A43E41"/>
    <w:rsid w:val="00A46A43"/>
    <w:rsid w:val="00A548A0"/>
    <w:rsid w:val="00A62088"/>
    <w:rsid w:val="00A83AF7"/>
    <w:rsid w:val="00A854E5"/>
    <w:rsid w:val="00A9103E"/>
    <w:rsid w:val="00AF187F"/>
    <w:rsid w:val="00B03866"/>
    <w:rsid w:val="00B039C0"/>
    <w:rsid w:val="00B213E6"/>
    <w:rsid w:val="00B24D12"/>
    <w:rsid w:val="00B55F5D"/>
    <w:rsid w:val="00B60012"/>
    <w:rsid w:val="00B60211"/>
    <w:rsid w:val="00B66107"/>
    <w:rsid w:val="00B87A20"/>
    <w:rsid w:val="00BA1CA9"/>
    <w:rsid w:val="00BA5E07"/>
    <w:rsid w:val="00BB7E02"/>
    <w:rsid w:val="00BC18D2"/>
    <w:rsid w:val="00BC3ED2"/>
    <w:rsid w:val="00BC7D21"/>
    <w:rsid w:val="00BD15E1"/>
    <w:rsid w:val="00BD6AED"/>
    <w:rsid w:val="00BE26E0"/>
    <w:rsid w:val="00BE597E"/>
    <w:rsid w:val="00BE7A9F"/>
    <w:rsid w:val="00C15289"/>
    <w:rsid w:val="00C22779"/>
    <w:rsid w:val="00C45697"/>
    <w:rsid w:val="00C5158C"/>
    <w:rsid w:val="00C5238A"/>
    <w:rsid w:val="00C54432"/>
    <w:rsid w:val="00C6006D"/>
    <w:rsid w:val="00C75581"/>
    <w:rsid w:val="00C766DF"/>
    <w:rsid w:val="00CB27A0"/>
    <w:rsid w:val="00CC57BE"/>
    <w:rsid w:val="00CD56AE"/>
    <w:rsid w:val="00D00054"/>
    <w:rsid w:val="00D040D1"/>
    <w:rsid w:val="00D052C4"/>
    <w:rsid w:val="00D12862"/>
    <w:rsid w:val="00D219D3"/>
    <w:rsid w:val="00D26A77"/>
    <w:rsid w:val="00D31B0C"/>
    <w:rsid w:val="00D336C0"/>
    <w:rsid w:val="00D354E5"/>
    <w:rsid w:val="00D47966"/>
    <w:rsid w:val="00D5691D"/>
    <w:rsid w:val="00D574E7"/>
    <w:rsid w:val="00D5792D"/>
    <w:rsid w:val="00D66433"/>
    <w:rsid w:val="00D70F95"/>
    <w:rsid w:val="00D756F5"/>
    <w:rsid w:val="00D86065"/>
    <w:rsid w:val="00D9268F"/>
    <w:rsid w:val="00D96BCC"/>
    <w:rsid w:val="00DC0F67"/>
    <w:rsid w:val="00DC4633"/>
    <w:rsid w:val="00DE0A98"/>
    <w:rsid w:val="00DE0E87"/>
    <w:rsid w:val="00DE2AF0"/>
    <w:rsid w:val="00DF7478"/>
    <w:rsid w:val="00E0090B"/>
    <w:rsid w:val="00E07A80"/>
    <w:rsid w:val="00E21D1A"/>
    <w:rsid w:val="00E23F3B"/>
    <w:rsid w:val="00E3054B"/>
    <w:rsid w:val="00E41B98"/>
    <w:rsid w:val="00E472B5"/>
    <w:rsid w:val="00E56D40"/>
    <w:rsid w:val="00E61B74"/>
    <w:rsid w:val="00E74025"/>
    <w:rsid w:val="00E84B42"/>
    <w:rsid w:val="00E91976"/>
    <w:rsid w:val="00E96C4E"/>
    <w:rsid w:val="00EA242A"/>
    <w:rsid w:val="00EA3F96"/>
    <w:rsid w:val="00EC03C4"/>
    <w:rsid w:val="00ED1EC3"/>
    <w:rsid w:val="00ED5478"/>
    <w:rsid w:val="00ED5BD7"/>
    <w:rsid w:val="00EE2E2E"/>
    <w:rsid w:val="00EE5994"/>
    <w:rsid w:val="00EE5CB9"/>
    <w:rsid w:val="00EF16D2"/>
    <w:rsid w:val="00F03C5C"/>
    <w:rsid w:val="00F13270"/>
    <w:rsid w:val="00F17A93"/>
    <w:rsid w:val="00F20EE1"/>
    <w:rsid w:val="00F26D33"/>
    <w:rsid w:val="00F464E0"/>
    <w:rsid w:val="00F51558"/>
    <w:rsid w:val="00F606B9"/>
    <w:rsid w:val="00F71DCC"/>
    <w:rsid w:val="00F7439A"/>
    <w:rsid w:val="00F76169"/>
    <w:rsid w:val="00F80288"/>
    <w:rsid w:val="00FB4CD7"/>
    <w:rsid w:val="00FB5D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C3DF9EF-016A-475B-9234-844E4A18D8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1A6901"/>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BC7D2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001814"/>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1A6901"/>
    <w:rPr>
      <w:b/>
      <w:bCs/>
      <w:kern w:val="44"/>
      <w:sz w:val="44"/>
      <w:szCs w:val="44"/>
    </w:rPr>
  </w:style>
  <w:style w:type="character" w:customStyle="1" w:styleId="2Char">
    <w:name w:val="标题 2 Char"/>
    <w:basedOn w:val="a0"/>
    <w:link w:val="2"/>
    <w:uiPriority w:val="9"/>
    <w:rsid w:val="00BC7D21"/>
    <w:rPr>
      <w:rFonts w:asciiTheme="majorHAnsi" w:eastAsiaTheme="majorEastAsia" w:hAnsiTheme="majorHAnsi" w:cstheme="majorBidi"/>
      <w:b/>
      <w:bCs/>
      <w:sz w:val="32"/>
      <w:szCs w:val="32"/>
    </w:rPr>
  </w:style>
  <w:style w:type="paragraph" w:styleId="a3">
    <w:name w:val="List Paragraph"/>
    <w:basedOn w:val="a"/>
    <w:uiPriority w:val="34"/>
    <w:qFormat/>
    <w:rsid w:val="006C5C2C"/>
    <w:pPr>
      <w:ind w:firstLineChars="200" w:firstLine="420"/>
    </w:pPr>
  </w:style>
  <w:style w:type="character" w:customStyle="1" w:styleId="3Char">
    <w:name w:val="标题 3 Char"/>
    <w:basedOn w:val="a0"/>
    <w:link w:val="3"/>
    <w:uiPriority w:val="9"/>
    <w:rsid w:val="00001814"/>
    <w:rPr>
      <w:b/>
      <w:bCs/>
      <w:sz w:val="32"/>
      <w:szCs w:val="32"/>
    </w:rPr>
  </w:style>
  <w:style w:type="paragraph" w:styleId="a4">
    <w:name w:val="Balloon Text"/>
    <w:basedOn w:val="a"/>
    <w:link w:val="Char"/>
    <w:uiPriority w:val="99"/>
    <w:semiHidden/>
    <w:unhideWhenUsed/>
    <w:rsid w:val="008D5CD3"/>
    <w:rPr>
      <w:sz w:val="18"/>
      <w:szCs w:val="18"/>
    </w:rPr>
  </w:style>
  <w:style w:type="character" w:customStyle="1" w:styleId="Char">
    <w:name w:val="批注框文本 Char"/>
    <w:basedOn w:val="a0"/>
    <w:link w:val="a4"/>
    <w:uiPriority w:val="99"/>
    <w:semiHidden/>
    <w:rsid w:val="008D5CD3"/>
    <w:rPr>
      <w:sz w:val="18"/>
      <w:szCs w:val="18"/>
    </w:rPr>
  </w:style>
  <w:style w:type="paragraph" w:styleId="a5">
    <w:name w:val="Normal (Web)"/>
    <w:basedOn w:val="a"/>
    <w:uiPriority w:val="99"/>
    <w:semiHidden/>
    <w:unhideWhenUsed/>
    <w:rsid w:val="00D5691D"/>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1386306">
      <w:bodyDiv w:val="1"/>
      <w:marLeft w:val="0"/>
      <w:marRight w:val="0"/>
      <w:marTop w:val="0"/>
      <w:marBottom w:val="0"/>
      <w:divBdr>
        <w:top w:val="none" w:sz="0" w:space="0" w:color="auto"/>
        <w:left w:val="none" w:sz="0" w:space="0" w:color="auto"/>
        <w:bottom w:val="none" w:sz="0" w:space="0" w:color="auto"/>
        <w:right w:val="none" w:sz="0" w:space="0" w:color="auto"/>
      </w:divBdr>
    </w:div>
    <w:div w:id="499392922">
      <w:bodyDiv w:val="1"/>
      <w:marLeft w:val="0"/>
      <w:marRight w:val="0"/>
      <w:marTop w:val="0"/>
      <w:marBottom w:val="0"/>
      <w:divBdr>
        <w:top w:val="none" w:sz="0" w:space="0" w:color="auto"/>
        <w:left w:val="none" w:sz="0" w:space="0" w:color="auto"/>
        <w:bottom w:val="none" w:sz="0" w:space="0" w:color="auto"/>
        <w:right w:val="none" w:sz="0" w:space="0" w:color="auto"/>
      </w:divBdr>
    </w:div>
    <w:div w:id="859702614">
      <w:bodyDiv w:val="1"/>
      <w:marLeft w:val="0"/>
      <w:marRight w:val="0"/>
      <w:marTop w:val="0"/>
      <w:marBottom w:val="0"/>
      <w:divBdr>
        <w:top w:val="none" w:sz="0" w:space="0" w:color="auto"/>
        <w:left w:val="none" w:sz="0" w:space="0" w:color="auto"/>
        <w:bottom w:val="none" w:sz="0" w:space="0" w:color="auto"/>
        <w:right w:val="none" w:sz="0" w:space="0" w:color="auto"/>
      </w:divBdr>
    </w:div>
    <w:div w:id="1041636107">
      <w:bodyDiv w:val="1"/>
      <w:marLeft w:val="0"/>
      <w:marRight w:val="0"/>
      <w:marTop w:val="0"/>
      <w:marBottom w:val="0"/>
      <w:divBdr>
        <w:top w:val="none" w:sz="0" w:space="0" w:color="auto"/>
        <w:left w:val="none" w:sz="0" w:space="0" w:color="auto"/>
        <w:bottom w:val="none" w:sz="0" w:space="0" w:color="auto"/>
        <w:right w:val="none" w:sz="0" w:space="0" w:color="auto"/>
      </w:divBdr>
    </w:div>
    <w:div w:id="2022704516">
      <w:bodyDiv w:val="1"/>
      <w:marLeft w:val="0"/>
      <w:marRight w:val="0"/>
      <w:marTop w:val="0"/>
      <w:marBottom w:val="0"/>
      <w:divBdr>
        <w:top w:val="none" w:sz="0" w:space="0" w:color="auto"/>
        <w:left w:val="none" w:sz="0" w:space="0" w:color="auto"/>
        <w:bottom w:val="none" w:sz="0" w:space="0" w:color="auto"/>
        <w:right w:val="none" w:sz="0" w:space="0" w:color="auto"/>
      </w:divBdr>
      <w:divsChild>
        <w:div w:id="1123038965">
          <w:marLeft w:val="547"/>
          <w:marRight w:val="0"/>
          <w:marTop w:val="0"/>
          <w:marBottom w:val="0"/>
          <w:divBdr>
            <w:top w:val="none" w:sz="0" w:space="0" w:color="auto"/>
            <w:left w:val="none" w:sz="0" w:space="0" w:color="auto"/>
            <w:bottom w:val="none" w:sz="0" w:space="0" w:color="auto"/>
            <w:right w:val="none" w:sz="0" w:space="0" w:color="auto"/>
          </w:divBdr>
        </w:div>
      </w:divsChild>
    </w:div>
    <w:div w:id="2031223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6.bin"/><Relationship Id="rId21" Type="http://schemas.openxmlformats.org/officeDocument/2006/relationships/oleObject" Target="embeddings/oleObject8.bin"/><Relationship Id="rId42" Type="http://schemas.openxmlformats.org/officeDocument/2006/relationships/image" Target="media/image19.wmf"/><Relationship Id="rId63" Type="http://schemas.openxmlformats.org/officeDocument/2006/relationships/oleObject" Target="embeddings/oleObject29.bin"/><Relationship Id="rId84" Type="http://schemas.openxmlformats.org/officeDocument/2006/relationships/image" Target="media/image40.wmf"/><Relationship Id="rId138" Type="http://schemas.openxmlformats.org/officeDocument/2006/relationships/image" Target="media/image67.wmf"/><Relationship Id="rId107" Type="http://schemas.openxmlformats.org/officeDocument/2006/relationships/oleObject" Target="embeddings/oleObject51.bin"/><Relationship Id="rId11" Type="http://schemas.openxmlformats.org/officeDocument/2006/relationships/oleObject" Target="embeddings/oleObject3.bin"/><Relationship Id="rId32" Type="http://schemas.openxmlformats.org/officeDocument/2006/relationships/image" Target="media/image14.wmf"/><Relationship Id="rId37" Type="http://schemas.openxmlformats.org/officeDocument/2006/relationships/oleObject" Target="embeddings/oleObject16.bin"/><Relationship Id="rId53" Type="http://schemas.openxmlformats.org/officeDocument/2006/relationships/oleObject" Target="embeddings/oleObject24.bin"/><Relationship Id="rId58" Type="http://schemas.openxmlformats.org/officeDocument/2006/relationships/image" Target="media/image27.wmf"/><Relationship Id="rId74" Type="http://schemas.openxmlformats.org/officeDocument/2006/relationships/image" Target="media/image35.wmf"/><Relationship Id="rId79" Type="http://schemas.openxmlformats.org/officeDocument/2006/relationships/oleObject" Target="embeddings/oleObject37.bin"/><Relationship Id="rId102" Type="http://schemas.openxmlformats.org/officeDocument/2006/relationships/image" Target="media/image49.wmf"/><Relationship Id="rId123" Type="http://schemas.openxmlformats.org/officeDocument/2006/relationships/oleObject" Target="embeddings/oleObject59.bin"/><Relationship Id="rId128" Type="http://schemas.openxmlformats.org/officeDocument/2006/relationships/image" Target="media/image62.wmf"/><Relationship Id="rId5" Type="http://schemas.openxmlformats.org/officeDocument/2006/relationships/webSettings" Target="webSettings.xml"/><Relationship Id="rId90" Type="http://schemas.openxmlformats.org/officeDocument/2006/relationships/image" Target="media/image43.wmf"/><Relationship Id="rId95" Type="http://schemas.openxmlformats.org/officeDocument/2006/relationships/oleObject" Target="embeddings/oleObject45.bin"/><Relationship Id="rId22" Type="http://schemas.openxmlformats.org/officeDocument/2006/relationships/image" Target="media/image9.wmf"/><Relationship Id="rId27" Type="http://schemas.openxmlformats.org/officeDocument/2006/relationships/oleObject" Target="embeddings/oleObject11.bin"/><Relationship Id="rId43" Type="http://schemas.openxmlformats.org/officeDocument/2006/relationships/oleObject" Target="embeddings/oleObject19.bin"/><Relationship Id="rId48" Type="http://schemas.openxmlformats.org/officeDocument/2006/relationships/image" Target="media/image22.wmf"/><Relationship Id="rId64" Type="http://schemas.openxmlformats.org/officeDocument/2006/relationships/image" Target="media/image30.wmf"/><Relationship Id="rId69" Type="http://schemas.openxmlformats.org/officeDocument/2006/relationships/oleObject" Target="embeddings/oleObject32.bin"/><Relationship Id="rId113" Type="http://schemas.openxmlformats.org/officeDocument/2006/relationships/oleObject" Target="embeddings/oleObject54.bin"/><Relationship Id="rId118" Type="http://schemas.openxmlformats.org/officeDocument/2006/relationships/image" Target="media/image57.wmf"/><Relationship Id="rId134" Type="http://schemas.openxmlformats.org/officeDocument/2006/relationships/image" Target="media/image65.wmf"/><Relationship Id="rId139" Type="http://schemas.openxmlformats.org/officeDocument/2006/relationships/oleObject" Target="embeddings/oleObject67.bin"/><Relationship Id="rId80" Type="http://schemas.openxmlformats.org/officeDocument/2006/relationships/image" Target="media/image38.wmf"/><Relationship Id="rId85" Type="http://schemas.openxmlformats.org/officeDocument/2006/relationships/oleObject" Target="embeddings/oleObject40.bin"/><Relationship Id="rId12" Type="http://schemas.openxmlformats.org/officeDocument/2006/relationships/image" Target="media/image4.wmf"/><Relationship Id="rId17" Type="http://schemas.openxmlformats.org/officeDocument/2006/relationships/oleObject" Target="embeddings/oleObject6.bin"/><Relationship Id="rId33" Type="http://schemas.openxmlformats.org/officeDocument/2006/relationships/oleObject" Target="embeddings/oleObject14.bin"/><Relationship Id="rId38" Type="http://schemas.openxmlformats.org/officeDocument/2006/relationships/image" Target="media/image17.wmf"/><Relationship Id="rId59" Type="http://schemas.openxmlformats.org/officeDocument/2006/relationships/oleObject" Target="embeddings/oleObject27.bin"/><Relationship Id="rId103" Type="http://schemas.openxmlformats.org/officeDocument/2006/relationships/oleObject" Target="embeddings/oleObject49.bin"/><Relationship Id="rId108" Type="http://schemas.openxmlformats.org/officeDocument/2006/relationships/image" Target="media/image52.wmf"/><Relationship Id="rId124" Type="http://schemas.openxmlformats.org/officeDocument/2006/relationships/image" Target="media/image60.wmf"/><Relationship Id="rId129" Type="http://schemas.openxmlformats.org/officeDocument/2006/relationships/oleObject" Target="embeddings/oleObject62.bin"/><Relationship Id="rId54" Type="http://schemas.openxmlformats.org/officeDocument/2006/relationships/image" Target="media/image25.wmf"/><Relationship Id="rId70" Type="http://schemas.openxmlformats.org/officeDocument/2006/relationships/image" Target="media/image33.wmf"/><Relationship Id="rId75" Type="http://schemas.openxmlformats.org/officeDocument/2006/relationships/oleObject" Target="embeddings/oleObject35.bin"/><Relationship Id="rId91" Type="http://schemas.openxmlformats.org/officeDocument/2006/relationships/oleObject" Target="embeddings/oleObject43.bin"/><Relationship Id="rId96" Type="http://schemas.openxmlformats.org/officeDocument/2006/relationships/image" Target="media/image46.wmf"/><Relationship Id="rId140" Type="http://schemas.openxmlformats.org/officeDocument/2006/relationships/image" Target="media/image68.wmf"/><Relationship Id="rId1" Type="http://schemas.openxmlformats.org/officeDocument/2006/relationships/customXml" Target="../customXml/item1.xml"/><Relationship Id="rId6" Type="http://schemas.openxmlformats.org/officeDocument/2006/relationships/image" Target="media/image1.wmf"/><Relationship Id="rId23" Type="http://schemas.openxmlformats.org/officeDocument/2006/relationships/oleObject" Target="embeddings/oleObject9.bin"/><Relationship Id="rId28" Type="http://schemas.openxmlformats.org/officeDocument/2006/relationships/image" Target="media/image12.wmf"/><Relationship Id="rId49" Type="http://schemas.openxmlformats.org/officeDocument/2006/relationships/oleObject" Target="embeddings/oleObject22.bin"/><Relationship Id="rId114" Type="http://schemas.openxmlformats.org/officeDocument/2006/relationships/image" Target="media/image55.wmf"/><Relationship Id="rId119" Type="http://schemas.openxmlformats.org/officeDocument/2006/relationships/oleObject" Target="embeddings/oleObject57.bin"/><Relationship Id="rId44" Type="http://schemas.openxmlformats.org/officeDocument/2006/relationships/image" Target="media/image20.wmf"/><Relationship Id="rId60" Type="http://schemas.openxmlformats.org/officeDocument/2006/relationships/image" Target="media/image28.wmf"/><Relationship Id="rId65" Type="http://schemas.openxmlformats.org/officeDocument/2006/relationships/oleObject" Target="embeddings/oleObject30.bin"/><Relationship Id="rId81" Type="http://schemas.openxmlformats.org/officeDocument/2006/relationships/oleObject" Target="embeddings/oleObject38.bin"/><Relationship Id="rId86" Type="http://schemas.openxmlformats.org/officeDocument/2006/relationships/image" Target="media/image41.wmf"/><Relationship Id="rId130" Type="http://schemas.openxmlformats.org/officeDocument/2006/relationships/image" Target="media/image63.wmf"/><Relationship Id="rId135" Type="http://schemas.openxmlformats.org/officeDocument/2006/relationships/oleObject" Target="embeddings/oleObject65.bin"/><Relationship Id="rId13" Type="http://schemas.openxmlformats.org/officeDocument/2006/relationships/oleObject" Target="embeddings/oleObject4.bin"/><Relationship Id="rId18" Type="http://schemas.openxmlformats.org/officeDocument/2006/relationships/image" Target="media/image7.wmf"/><Relationship Id="rId39" Type="http://schemas.openxmlformats.org/officeDocument/2006/relationships/oleObject" Target="embeddings/oleObject17.bin"/><Relationship Id="rId109" Type="http://schemas.openxmlformats.org/officeDocument/2006/relationships/oleObject" Target="embeddings/oleObject52.bin"/><Relationship Id="rId34" Type="http://schemas.openxmlformats.org/officeDocument/2006/relationships/image" Target="media/image15.wmf"/><Relationship Id="rId50" Type="http://schemas.openxmlformats.org/officeDocument/2006/relationships/image" Target="media/image23.wmf"/><Relationship Id="rId55" Type="http://schemas.openxmlformats.org/officeDocument/2006/relationships/oleObject" Target="embeddings/oleObject25.bin"/><Relationship Id="rId76" Type="http://schemas.openxmlformats.org/officeDocument/2006/relationships/image" Target="media/image36.wmf"/><Relationship Id="rId97" Type="http://schemas.openxmlformats.org/officeDocument/2006/relationships/oleObject" Target="embeddings/oleObject46.bin"/><Relationship Id="rId104" Type="http://schemas.openxmlformats.org/officeDocument/2006/relationships/image" Target="media/image50.wmf"/><Relationship Id="rId120" Type="http://schemas.openxmlformats.org/officeDocument/2006/relationships/image" Target="media/image58.wmf"/><Relationship Id="rId125" Type="http://schemas.openxmlformats.org/officeDocument/2006/relationships/oleObject" Target="embeddings/oleObject60.bin"/><Relationship Id="rId141" Type="http://schemas.openxmlformats.org/officeDocument/2006/relationships/oleObject" Target="embeddings/oleObject68.bin"/><Relationship Id="rId7" Type="http://schemas.openxmlformats.org/officeDocument/2006/relationships/oleObject" Target="embeddings/oleObject1.bin"/><Relationship Id="rId71" Type="http://schemas.openxmlformats.org/officeDocument/2006/relationships/oleObject" Target="embeddings/oleObject33.bin"/><Relationship Id="rId92" Type="http://schemas.openxmlformats.org/officeDocument/2006/relationships/image" Target="media/image44.wmf"/><Relationship Id="rId2" Type="http://schemas.openxmlformats.org/officeDocument/2006/relationships/numbering" Target="numbering.xml"/><Relationship Id="rId29" Type="http://schemas.openxmlformats.org/officeDocument/2006/relationships/oleObject" Target="embeddings/oleObject12.bin"/><Relationship Id="rId24" Type="http://schemas.openxmlformats.org/officeDocument/2006/relationships/image" Target="media/image10.wmf"/><Relationship Id="rId40" Type="http://schemas.openxmlformats.org/officeDocument/2006/relationships/image" Target="media/image18.wmf"/><Relationship Id="rId45" Type="http://schemas.openxmlformats.org/officeDocument/2006/relationships/oleObject" Target="embeddings/oleObject20.bin"/><Relationship Id="rId66" Type="http://schemas.openxmlformats.org/officeDocument/2006/relationships/image" Target="media/image31.wmf"/><Relationship Id="rId87" Type="http://schemas.openxmlformats.org/officeDocument/2006/relationships/oleObject" Target="embeddings/oleObject41.bin"/><Relationship Id="rId110" Type="http://schemas.openxmlformats.org/officeDocument/2006/relationships/image" Target="media/image53.wmf"/><Relationship Id="rId115" Type="http://schemas.openxmlformats.org/officeDocument/2006/relationships/oleObject" Target="embeddings/oleObject55.bin"/><Relationship Id="rId131" Type="http://schemas.openxmlformats.org/officeDocument/2006/relationships/oleObject" Target="embeddings/oleObject63.bin"/><Relationship Id="rId136" Type="http://schemas.openxmlformats.org/officeDocument/2006/relationships/image" Target="media/image66.wmf"/><Relationship Id="rId61" Type="http://schemas.openxmlformats.org/officeDocument/2006/relationships/oleObject" Target="embeddings/oleObject28.bin"/><Relationship Id="rId82" Type="http://schemas.openxmlformats.org/officeDocument/2006/relationships/image" Target="media/image39.wmf"/><Relationship Id="rId19" Type="http://schemas.openxmlformats.org/officeDocument/2006/relationships/oleObject" Target="embeddings/oleObject7.bin"/><Relationship Id="rId14" Type="http://schemas.openxmlformats.org/officeDocument/2006/relationships/image" Target="media/image5.wmf"/><Relationship Id="rId30" Type="http://schemas.openxmlformats.org/officeDocument/2006/relationships/image" Target="media/image13.wmf"/><Relationship Id="rId35" Type="http://schemas.openxmlformats.org/officeDocument/2006/relationships/oleObject" Target="embeddings/oleObject15.bin"/><Relationship Id="rId56" Type="http://schemas.openxmlformats.org/officeDocument/2006/relationships/image" Target="media/image26.wmf"/><Relationship Id="rId77" Type="http://schemas.openxmlformats.org/officeDocument/2006/relationships/oleObject" Target="embeddings/oleObject36.bin"/><Relationship Id="rId100" Type="http://schemas.openxmlformats.org/officeDocument/2006/relationships/image" Target="media/image48.wmf"/><Relationship Id="rId105" Type="http://schemas.openxmlformats.org/officeDocument/2006/relationships/oleObject" Target="embeddings/oleObject50.bin"/><Relationship Id="rId126" Type="http://schemas.openxmlformats.org/officeDocument/2006/relationships/image" Target="media/image61.wmf"/><Relationship Id="rId8" Type="http://schemas.openxmlformats.org/officeDocument/2006/relationships/image" Target="media/image2.wmf"/><Relationship Id="rId51" Type="http://schemas.openxmlformats.org/officeDocument/2006/relationships/oleObject" Target="embeddings/oleObject23.bin"/><Relationship Id="rId72" Type="http://schemas.openxmlformats.org/officeDocument/2006/relationships/image" Target="media/image34.wmf"/><Relationship Id="rId93" Type="http://schemas.openxmlformats.org/officeDocument/2006/relationships/oleObject" Target="embeddings/oleObject44.bin"/><Relationship Id="rId98" Type="http://schemas.openxmlformats.org/officeDocument/2006/relationships/image" Target="media/image47.wmf"/><Relationship Id="rId121" Type="http://schemas.openxmlformats.org/officeDocument/2006/relationships/oleObject" Target="embeddings/oleObject58.bin"/><Relationship Id="rId142" Type="http://schemas.openxmlformats.org/officeDocument/2006/relationships/fontTable" Target="fontTable.xml"/><Relationship Id="rId3" Type="http://schemas.openxmlformats.org/officeDocument/2006/relationships/styles" Target="styles.xml"/><Relationship Id="rId25" Type="http://schemas.openxmlformats.org/officeDocument/2006/relationships/oleObject" Target="embeddings/oleObject10.bin"/><Relationship Id="rId46" Type="http://schemas.openxmlformats.org/officeDocument/2006/relationships/image" Target="media/image21.wmf"/><Relationship Id="rId67" Type="http://schemas.openxmlformats.org/officeDocument/2006/relationships/oleObject" Target="embeddings/oleObject31.bin"/><Relationship Id="rId116" Type="http://schemas.openxmlformats.org/officeDocument/2006/relationships/image" Target="media/image56.wmf"/><Relationship Id="rId137" Type="http://schemas.openxmlformats.org/officeDocument/2006/relationships/oleObject" Target="embeddings/oleObject66.bin"/><Relationship Id="rId20" Type="http://schemas.openxmlformats.org/officeDocument/2006/relationships/image" Target="media/image8.wmf"/><Relationship Id="rId41" Type="http://schemas.openxmlformats.org/officeDocument/2006/relationships/oleObject" Target="embeddings/oleObject18.bin"/><Relationship Id="rId62" Type="http://schemas.openxmlformats.org/officeDocument/2006/relationships/image" Target="media/image29.wmf"/><Relationship Id="rId83" Type="http://schemas.openxmlformats.org/officeDocument/2006/relationships/oleObject" Target="embeddings/oleObject39.bin"/><Relationship Id="rId88" Type="http://schemas.openxmlformats.org/officeDocument/2006/relationships/image" Target="media/image42.wmf"/><Relationship Id="rId111" Type="http://schemas.openxmlformats.org/officeDocument/2006/relationships/oleObject" Target="embeddings/oleObject53.bin"/><Relationship Id="rId132" Type="http://schemas.openxmlformats.org/officeDocument/2006/relationships/image" Target="media/image64.wmf"/><Relationship Id="rId15" Type="http://schemas.openxmlformats.org/officeDocument/2006/relationships/oleObject" Target="embeddings/oleObject5.bin"/><Relationship Id="rId36" Type="http://schemas.openxmlformats.org/officeDocument/2006/relationships/image" Target="media/image16.wmf"/><Relationship Id="rId57" Type="http://schemas.openxmlformats.org/officeDocument/2006/relationships/oleObject" Target="embeddings/oleObject26.bin"/><Relationship Id="rId106" Type="http://schemas.openxmlformats.org/officeDocument/2006/relationships/image" Target="media/image51.wmf"/><Relationship Id="rId127" Type="http://schemas.openxmlformats.org/officeDocument/2006/relationships/oleObject" Target="embeddings/oleObject61.bin"/><Relationship Id="rId10" Type="http://schemas.openxmlformats.org/officeDocument/2006/relationships/image" Target="media/image3.wmf"/><Relationship Id="rId31" Type="http://schemas.openxmlformats.org/officeDocument/2006/relationships/oleObject" Target="embeddings/oleObject13.bin"/><Relationship Id="rId52" Type="http://schemas.openxmlformats.org/officeDocument/2006/relationships/image" Target="media/image24.wmf"/><Relationship Id="rId73" Type="http://schemas.openxmlformats.org/officeDocument/2006/relationships/oleObject" Target="embeddings/oleObject34.bin"/><Relationship Id="rId78" Type="http://schemas.openxmlformats.org/officeDocument/2006/relationships/image" Target="media/image37.wmf"/><Relationship Id="rId94" Type="http://schemas.openxmlformats.org/officeDocument/2006/relationships/image" Target="media/image45.wmf"/><Relationship Id="rId99" Type="http://schemas.openxmlformats.org/officeDocument/2006/relationships/oleObject" Target="embeddings/oleObject47.bin"/><Relationship Id="rId101" Type="http://schemas.openxmlformats.org/officeDocument/2006/relationships/oleObject" Target="embeddings/oleObject48.bin"/><Relationship Id="rId122" Type="http://schemas.openxmlformats.org/officeDocument/2006/relationships/image" Target="media/image59.wmf"/><Relationship Id="rId143"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oleObject" Target="embeddings/oleObject2.bin"/><Relationship Id="rId26" Type="http://schemas.openxmlformats.org/officeDocument/2006/relationships/image" Target="media/image11.wmf"/><Relationship Id="rId47" Type="http://schemas.openxmlformats.org/officeDocument/2006/relationships/oleObject" Target="embeddings/oleObject21.bin"/><Relationship Id="rId68" Type="http://schemas.openxmlformats.org/officeDocument/2006/relationships/image" Target="media/image32.wmf"/><Relationship Id="rId89" Type="http://schemas.openxmlformats.org/officeDocument/2006/relationships/oleObject" Target="embeddings/oleObject42.bin"/><Relationship Id="rId112" Type="http://schemas.openxmlformats.org/officeDocument/2006/relationships/image" Target="media/image54.wmf"/><Relationship Id="rId133" Type="http://schemas.openxmlformats.org/officeDocument/2006/relationships/oleObject" Target="embeddings/oleObject64.bin"/><Relationship Id="rId16" Type="http://schemas.openxmlformats.org/officeDocument/2006/relationships/image" Target="media/image6.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239DAE-E310-474F-ADA5-6696F165B6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1568</TotalTime>
  <Pages>1</Pages>
  <Words>1085</Words>
  <Characters>6186</Characters>
  <Application>Microsoft Office Word</Application>
  <DocSecurity>0</DocSecurity>
  <Lines>51</Lines>
  <Paragraphs>14</Paragraphs>
  <ScaleCrop>false</ScaleCrop>
  <Company/>
  <LinksUpToDate>false</LinksUpToDate>
  <CharactersWithSpaces>7257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xiwen.yxw</dc:creator>
  <cp:keywords/>
  <dc:description/>
  <cp:lastModifiedBy>xiwen.yxw</cp:lastModifiedBy>
  <cp:revision>278</cp:revision>
  <dcterms:created xsi:type="dcterms:W3CDTF">2017-04-07T07:19:00Z</dcterms:created>
  <dcterms:modified xsi:type="dcterms:W3CDTF">2017-04-18T11:36:00Z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