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04" w:rsidRDefault="004B4C30" w:rsidP="004E6285">
      <w:pPr>
        <w:pStyle w:val="2"/>
        <w:spacing w:before="60"/>
        <w:ind w:left="100"/>
      </w:pPr>
      <w:r>
        <w:t>Вводная</w:t>
      </w:r>
    </w:p>
    <w:p w:rsidR="00397B04" w:rsidRDefault="004B4C30">
      <w:pPr>
        <w:pStyle w:val="a3"/>
        <w:spacing w:line="360" w:lineRule="auto"/>
        <w:ind w:left="100" w:right="136" w:firstLine="855"/>
        <w:jc w:val="both"/>
      </w:pPr>
      <w:r>
        <w:t>В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-приложение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простейшего</w:t>
      </w:r>
      <w:r>
        <w:rPr>
          <w:spacing w:val="1"/>
        </w:rPr>
        <w:t xml:space="preserve"> </w:t>
      </w:r>
      <w:r>
        <w:t>защищённого</w:t>
      </w:r>
      <w:r>
        <w:rPr>
          <w:spacing w:val="1"/>
        </w:rPr>
        <w:t xml:space="preserve"> </w:t>
      </w:r>
      <w:r>
        <w:t>документооборота.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реализовать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функции:</w:t>
      </w:r>
    </w:p>
    <w:p w:rsidR="00397B04" w:rsidRDefault="004B4C30">
      <w:pPr>
        <w:pStyle w:val="a4"/>
        <w:numPr>
          <w:ilvl w:val="0"/>
          <w:numId w:val="5"/>
        </w:numPr>
        <w:tabs>
          <w:tab w:val="left" w:pos="1540"/>
        </w:tabs>
        <w:spacing w:before="0" w:line="323" w:lineRule="exact"/>
        <w:rPr>
          <w:rFonts w:ascii="Tahoma" w:hAnsi="Tahoma"/>
          <w:sz w:val="28"/>
        </w:rPr>
      </w:pPr>
      <w:r>
        <w:rPr>
          <w:sz w:val="28"/>
        </w:rPr>
        <w:t>Шифрование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дешифрование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сообщений;</w:t>
      </w:r>
    </w:p>
    <w:p w:rsidR="00397B04" w:rsidRDefault="004B4C30">
      <w:pPr>
        <w:pStyle w:val="a4"/>
        <w:numPr>
          <w:ilvl w:val="0"/>
          <w:numId w:val="5"/>
        </w:numPr>
        <w:tabs>
          <w:tab w:val="left" w:pos="1540"/>
        </w:tabs>
        <w:spacing w:before="144"/>
        <w:rPr>
          <w:rFonts w:ascii="Tahoma" w:hAnsi="Tahoma"/>
          <w:sz w:val="28"/>
        </w:rPr>
      </w:pPr>
      <w:r>
        <w:rPr>
          <w:sz w:val="28"/>
        </w:rPr>
        <w:t>Шифрование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дешифрование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11"/>
          <w:sz w:val="28"/>
        </w:rPr>
        <w:t xml:space="preserve"> </w:t>
      </w:r>
      <w:r>
        <w:rPr>
          <w:sz w:val="28"/>
        </w:rPr>
        <w:t>(файлов);</w:t>
      </w:r>
    </w:p>
    <w:p w:rsidR="004E6285" w:rsidRPr="004B4C30" w:rsidRDefault="004B4C30" w:rsidP="004B4C30">
      <w:pPr>
        <w:pStyle w:val="a4"/>
        <w:numPr>
          <w:ilvl w:val="0"/>
          <w:numId w:val="5"/>
        </w:numPr>
        <w:tabs>
          <w:tab w:val="left" w:pos="1540"/>
        </w:tabs>
        <w:spacing w:before="144" w:line="360" w:lineRule="auto"/>
        <w:rPr>
          <w:rFonts w:ascii="Tahoma" w:hAnsi="Tahoma"/>
          <w:sz w:val="28"/>
        </w:rPr>
      </w:pP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цифровой</w:t>
      </w:r>
      <w:r>
        <w:rPr>
          <w:spacing w:val="-10"/>
          <w:sz w:val="28"/>
        </w:rPr>
        <w:t xml:space="preserve"> </w:t>
      </w:r>
      <w:r>
        <w:rPr>
          <w:sz w:val="28"/>
        </w:rPr>
        <w:t>подписи</w:t>
      </w:r>
      <w:bookmarkStart w:id="0" w:name="_GoBack"/>
      <w:bookmarkEnd w:id="0"/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документа.</w:t>
      </w:r>
    </w:p>
    <w:p w:rsidR="00397B04" w:rsidRDefault="004B4C30" w:rsidP="004B4C30">
      <w:pPr>
        <w:pStyle w:val="a3"/>
        <w:spacing w:line="360" w:lineRule="auto"/>
        <w:ind w:left="100" w:right="138" w:firstLine="855"/>
        <w:jc w:val="both"/>
      </w:pPr>
      <w:r>
        <w:t>В качестве алгоритмов шифрования предлагается использоваться</w:t>
      </w:r>
      <w:r>
        <w:rPr>
          <w:spacing w:val="1"/>
        </w:rPr>
        <w:t xml:space="preserve"> </w:t>
      </w:r>
      <w:r>
        <w:t>комбинацию AES и RSA ключей. Подробнее о схеме шифрования описано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рекомендациях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выполнению.</w:t>
      </w:r>
      <w:r w:rsidR="004E6285">
        <w:t xml:space="preserve"> </w:t>
      </w:r>
    </w:p>
    <w:p w:rsidR="00397B04" w:rsidRDefault="00397B04">
      <w:pPr>
        <w:sectPr w:rsidR="00397B04">
          <w:pgSz w:w="11920" w:h="16840"/>
          <w:pgMar w:top="1380" w:right="1320" w:bottom="280" w:left="1340" w:header="720" w:footer="720" w:gutter="0"/>
          <w:cols w:space="720"/>
        </w:sectPr>
      </w:pPr>
    </w:p>
    <w:p w:rsidR="00397B04" w:rsidRDefault="004B4C30">
      <w:pPr>
        <w:pStyle w:val="2"/>
        <w:spacing w:before="60"/>
      </w:pPr>
      <w:r>
        <w:lastRenderedPageBreak/>
        <w:t>Задание</w:t>
      </w:r>
      <w:r>
        <w:rPr>
          <w:spacing w:val="-4"/>
        </w:rPr>
        <w:t xml:space="preserve"> </w:t>
      </w:r>
      <w:r>
        <w:t>1</w:t>
      </w:r>
    </w:p>
    <w:p w:rsidR="00397B04" w:rsidRDefault="004B4C30">
      <w:pPr>
        <w:pStyle w:val="a3"/>
        <w:spacing w:before="161" w:line="360" w:lineRule="auto"/>
        <w:ind w:left="955" w:right="2039"/>
      </w:pPr>
      <w:r>
        <w:t>Реализовать</w:t>
      </w:r>
      <w:r>
        <w:rPr>
          <w:spacing w:val="-17"/>
        </w:rPr>
        <w:t xml:space="preserve"> </w:t>
      </w:r>
      <w:r>
        <w:t>функцию</w:t>
      </w:r>
      <w:r>
        <w:rPr>
          <w:spacing w:val="-17"/>
        </w:rPr>
        <w:t xml:space="preserve"> </w:t>
      </w:r>
      <w:r>
        <w:t>(де)шифрования</w:t>
      </w:r>
      <w:r>
        <w:rPr>
          <w:spacing w:val="-16"/>
        </w:rPr>
        <w:t xml:space="preserve"> </w:t>
      </w:r>
      <w:r>
        <w:t>сообщений.</w:t>
      </w:r>
      <w:r>
        <w:rPr>
          <w:spacing w:val="-6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proofErr w:type="spellStart"/>
      <w:r>
        <w:t>SecurityService</w:t>
      </w:r>
      <w:proofErr w:type="spellEnd"/>
      <w:r>
        <w:rPr>
          <w:spacing w:val="-5"/>
        </w:rPr>
        <w:t xml:space="preserve"> </w:t>
      </w:r>
      <w:r>
        <w:t>описаны</w:t>
      </w:r>
      <w:r>
        <w:rPr>
          <w:spacing w:val="-4"/>
        </w:rPr>
        <w:t xml:space="preserve"> </w:t>
      </w:r>
      <w:r>
        <w:t>функции:</w:t>
      </w:r>
    </w:p>
    <w:p w:rsidR="00397B04" w:rsidRPr="004E6285" w:rsidRDefault="004B4C30">
      <w:pPr>
        <w:spacing w:line="360" w:lineRule="auto"/>
        <w:ind w:left="100" w:right="132" w:firstLine="855"/>
        <w:rPr>
          <w:rFonts w:ascii="Courier New"/>
          <w:sz w:val="20"/>
          <w:lang w:val="en-US"/>
        </w:rPr>
      </w:pPr>
      <w:r w:rsidRPr="004E6285">
        <w:rPr>
          <w:rFonts w:ascii="Courier New"/>
          <w:sz w:val="20"/>
          <w:lang w:val="en-US"/>
        </w:rPr>
        <w:t>String</w:t>
      </w:r>
      <w:r w:rsidRPr="004E6285">
        <w:rPr>
          <w:rFonts w:ascii="Courier New"/>
          <w:spacing w:val="94"/>
          <w:sz w:val="20"/>
          <w:lang w:val="en-US"/>
        </w:rPr>
        <w:t xml:space="preserve"> </w:t>
      </w:r>
      <w:proofErr w:type="spellStart"/>
      <w:proofErr w:type="gramStart"/>
      <w:r w:rsidRPr="004E6285">
        <w:rPr>
          <w:rFonts w:ascii="Courier New"/>
          <w:color w:val="006179"/>
          <w:sz w:val="20"/>
          <w:lang w:val="en-US"/>
        </w:rPr>
        <w:t>encryptMessage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proofErr w:type="gramEnd"/>
      <w:r w:rsidRPr="004E6285">
        <w:rPr>
          <w:rFonts w:ascii="Courier New"/>
          <w:sz w:val="20"/>
          <w:lang w:val="en-US"/>
        </w:rPr>
        <w:t>String</w:t>
      </w:r>
      <w:r w:rsidRPr="004E6285">
        <w:rPr>
          <w:rFonts w:ascii="Courier New"/>
          <w:spacing w:val="94"/>
          <w:sz w:val="20"/>
          <w:lang w:val="en-US"/>
        </w:rPr>
        <w:t xml:space="preserve"> </w:t>
      </w:r>
      <w:r w:rsidRPr="004E6285">
        <w:rPr>
          <w:rFonts w:ascii="Courier New"/>
          <w:color w:val="080808"/>
          <w:sz w:val="20"/>
          <w:lang w:val="en-US"/>
        </w:rPr>
        <w:t>message,</w:t>
      </w:r>
      <w:r w:rsidRPr="004E6285">
        <w:rPr>
          <w:rFonts w:ascii="Courier New"/>
          <w:color w:val="080808"/>
          <w:spacing w:val="94"/>
          <w:sz w:val="20"/>
          <w:lang w:val="en-US"/>
        </w:rPr>
        <w:t xml:space="preserve"> 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95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publicKeyFile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pacing w:val="94"/>
          <w:sz w:val="20"/>
          <w:lang w:val="en-US"/>
        </w:rPr>
        <w:t xml:space="preserve"> </w:t>
      </w:r>
      <w:r w:rsidRPr="004E6285">
        <w:rPr>
          <w:rFonts w:ascii="Courier New"/>
          <w:color w:val="0033B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117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9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spacing w:before="11"/>
        <w:rPr>
          <w:rFonts w:ascii="Courier New"/>
          <w:sz w:val="29"/>
          <w:lang w:val="en-US"/>
        </w:rPr>
      </w:pPr>
    </w:p>
    <w:p w:rsidR="00397B04" w:rsidRPr="004E6285" w:rsidRDefault="004B4C30">
      <w:pPr>
        <w:spacing w:line="360" w:lineRule="auto"/>
        <w:ind w:left="100" w:right="135" w:firstLine="855"/>
        <w:rPr>
          <w:rFonts w:ascii="Courier New"/>
          <w:sz w:val="20"/>
          <w:lang w:val="en-US"/>
        </w:rPr>
      </w:pPr>
      <w:r w:rsidRPr="004E6285">
        <w:rPr>
          <w:rFonts w:ascii="Courier New"/>
          <w:sz w:val="20"/>
          <w:lang w:val="en-US"/>
        </w:rPr>
        <w:t>String</w:t>
      </w:r>
      <w:r w:rsidRPr="004E6285">
        <w:rPr>
          <w:rFonts w:ascii="Courier New"/>
          <w:spacing w:val="77"/>
          <w:sz w:val="20"/>
          <w:lang w:val="en-US"/>
        </w:rPr>
        <w:t xml:space="preserve"> </w:t>
      </w:r>
      <w:proofErr w:type="spellStart"/>
      <w:proofErr w:type="gramStart"/>
      <w:r w:rsidRPr="004E6285">
        <w:rPr>
          <w:rFonts w:ascii="Courier New"/>
          <w:color w:val="006179"/>
          <w:sz w:val="20"/>
          <w:lang w:val="en-US"/>
        </w:rPr>
        <w:t>decryptMessage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proofErr w:type="gramEnd"/>
      <w:r w:rsidRPr="004E6285">
        <w:rPr>
          <w:rFonts w:ascii="Courier New"/>
          <w:sz w:val="20"/>
          <w:lang w:val="en-US"/>
        </w:rPr>
        <w:t>String</w:t>
      </w:r>
      <w:r w:rsidRPr="004E6285">
        <w:rPr>
          <w:rFonts w:ascii="Courier New"/>
          <w:spacing w:val="77"/>
          <w:sz w:val="20"/>
          <w:lang w:val="en-US"/>
        </w:rPr>
        <w:t xml:space="preserve"> </w:t>
      </w:r>
      <w:r w:rsidRPr="004E6285">
        <w:rPr>
          <w:rFonts w:ascii="Courier New"/>
          <w:color w:val="080808"/>
          <w:sz w:val="20"/>
          <w:lang w:val="en-US"/>
        </w:rPr>
        <w:t>message,</w:t>
      </w:r>
      <w:r w:rsidRPr="004E6285">
        <w:rPr>
          <w:rFonts w:ascii="Courier New"/>
          <w:color w:val="080808"/>
          <w:spacing w:val="65"/>
          <w:sz w:val="20"/>
          <w:lang w:val="en-US"/>
        </w:rPr>
        <w:t xml:space="preserve"> 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65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privateKeyFile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pacing w:val="64"/>
          <w:sz w:val="20"/>
          <w:lang w:val="en-US"/>
        </w:rPr>
        <w:t xml:space="preserve"> </w:t>
      </w:r>
      <w:r w:rsidRPr="004E6285">
        <w:rPr>
          <w:rFonts w:ascii="Courier New"/>
          <w:color w:val="0033B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117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20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20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InvalidPassphraseException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rPr>
          <w:rFonts w:ascii="Courier New"/>
          <w:sz w:val="22"/>
          <w:lang w:val="en-US"/>
        </w:rPr>
      </w:pPr>
    </w:p>
    <w:p w:rsidR="00397B04" w:rsidRPr="004E6285" w:rsidRDefault="00397B04">
      <w:pPr>
        <w:pStyle w:val="a3"/>
        <w:spacing w:before="7"/>
        <w:rPr>
          <w:rFonts w:ascii="Courier New"/>
          <w:sz w:val="20"/>
          <w:lang w:val="en-US"/>
        </w:rPr>
      </w:pPr>
    </w:p>
    <w:p w:rsidR="00397B04" w:rsidRDefault="004B4C30">
      <w:pPr>
        <w:pStyle w:val="a3"/>
        <w:spacing w:line="360" w:lineRule="auto"/>
        <w:ind w:left="100" w:right="132" w:firstLine="855"/>
        <w:jc w:val="both"/>
      </w:pPr>
      <w:r>
        <w:t xml:space="preserve">Реализация функции </w:t>
      </w:r>
      <w:proofErr w:type="spellStart"/>
      <w:r>
        <w:t>encryptMessage</w:t>
      </w:r>
      <w:proofErr w:type="spellEnd"/>
      <w:r>
        <w:t xml:space="preserve"> принимает на вход сообщение</w:t>
      </w:r>
      <w:r>
        <w:rPr>
          <w:spacing w:val="1"/>
        </w:rPr>
        <w:t xml:space="preserve"> </w:t>
      </w:r>
      <w:r>
        <w:t>с интерфейса ввода и файл открытого ключа. Выходным значением будет</w:t>
      </w:r>
      <w:r>
        <w:rPr>
          <w:spacing w:val="1"/>
        </w:rPr>
        <w:t xml:space="preserve"> </w:t>
      </w:r>
      <w:r>
        <w:t>строка,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зашифрованного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закодированного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Base64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читаемости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удобства</w:t>
      </w:r>
      <w:r>
        <w:rPr>
          <w:spacing w:val="-4"/>
        </w:rPr>
        <w:t xml:space="preserve"> </w:t>
      </w:r>
      <w:r>
        <w:t>передачи.</w:t>
      </w:r>
    </w:p>
    <w:p w:rsidR="00397B04" w:rsidRDefault="004B4C30">
      <w:pPr>
        <w:pStyle w:val="a3"/>
        <w:spacing w:line="360" w:lineRule="auto"/>
        <w:ind w:left="100" w:right="135" w:firstLine="855"/>
        <w:jc w:val="both"/>
      </w:pPr>
      <w:r>
        <w:t>Соответственно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proofErr w:type="spellStart"/>
      <w:r>
        <w:t>decryptMessage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закодированную</w:t>
      </w:r>
      <w:r>
        <w:rPr>
          <w:spacing w:val="-4"/>
        </w:rPr>
        <w:t xml:space="preserve"> </w:t>
      </w:r>
      <w:r>
        <w:t>Base64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закрытого</w:t>
      </w:r>
      <w:r>
        <w:rPr>
          <w:spacing w:val="-3"/>
        </w:rPr>
        <w:t xml:space="preserve"> </w:t>
      </w:r>
      <w:r>
        <w:t>ключа.</w:t>
      </w:r>
    </w:p>
    <w:p w:rsidR="00397B04" w:rsidRDefault="00397B04">
      <w:pPr>
        <w:pStyle w:val="a3"/>
        <w:rPr>
          <w:sz w:val="30"/>
        </w:rPr>
      </w:pPr>
    </w:p>
    <w:p w:rsidR="00397B04" w:rsidRDefault="00397B04">
      <w:pPr>
        <w:pStyle w:val="a3"/>
        <w:rPr>
          <w:sz w:val="30"/>
        </w:rPr>
      </w:pPr>
    </w:p>
    <w:p w:rsidR="00397B04" w:rsidRDefault="00397B04">
      <w:pPr>
        <w:pStyle w:val="a3"/>
        <w:rPr>
          <w:sz w:val="24"/>
        </w:rPr>
      </w:pPr>
    </w:p>
    <w:p w:rsidR="00397B04" w:rsidRDefault="004B4C30">
      <w:pPr>
        <w:pStyle w:val="2"/>
      </w:pPr>
      <w:r>
        <w:t>Задание</w:t>
      </w:r>
      <w:r>
        <w:rPr>
          <w:spacing w:val="-4"/>
        </w:rPr>
        <w:t xml:space="preserve"> </w:t>
      </w:r>
      <w:r>
        <w:t>2</w:t>
      </w:r>
    </w:p>
    <w:p w:rsidR="00397B04" w:rsidRDefault="004B4C30">
      <w:pPr>
        <w:pStyle w:val="a3"/>
        <w:tabs>
          <w:tab w:val="left" w:pos="2599"/>
        </w:tabs>
        <w:spacing w:before="161" w:line="360" w:lineRule="auto"/>
        <w:ind w:left="100" w:right="232" w:firstLine="855"/>
      </w:pPr>
      <w:r>
        <w:t>Реализовать</w:t>
      </w:r>
      <w:r>
        <w:tab/>
        <w:t>функцию</w:t>
      </w:r>
      <w:r>
        <w:rPr>
          <w:spacing w:val="38"/>
        </w:rPr>
        <w:t xml:space="preserve"> </w:t>
      </w:r>
      <w:r>
        <w:t>(де)шифрования</w:t>
      </w:r>
      <w:r>
        <w:rPr>
          <w:spacing w:val="38"/>
        </w:rPr>
        <w:t xml:space="preserve"> </w:t>
      </w:r>
      <w:r>
        <w:t>докумен</w:t>
      </w:r>
      <w:r>
        <w:t>тов</w:t>
      </w:r>
      <w:r>
        <w:rPr>
          <w:spacing w:val="38"/>
        </w:rPr>
        <w:t xml:space="preserve"> </w:t>
      </w:r>
      <w:r>
        <w:t>(и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целом</w:t>
      </w:r>
      <w:r>
        <w:rPr>
          <w:spacing w:val="-67"/>
        </w:rPr>
        <w:t xml:space="preserve"> </w:t>
      </w:r>
      <w:r>
        <w:t>файлов).</w:t>
      </w:r>
    </w:p>
    <w:p w:rsidR="00397B04" w:rsidRDefault="004B4C30">
      <w:pPr>
        <w:pStyle w:val="a3"/>
        <w:ind w:left="955"/>
      </w:pPr>
      <w:r>
        <w:t>В</w:t>
      </w:r>
      <w:r>
        <w:rPr>
          <w:spacing w:val="-8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proofErr w:type="spellStart"/>
      <w:r>
        <w:t>SecurityService</w:t>
      </w:r>
      <w:proofErr w:type="spellEnd"/>
      <w:r>
        <w:rPr>
          <w:spacing w:val="-7"/>
        </w:rPr>
        <w:t xml:space="preserve"> </w:t>
      </w:r>
      <w:r>
        <w:t>описаны</w:t>
      </w:r>
      <w:r>
        <w:rPr>
          <w:spacing w:val="-8"/>
        </w:rPr>
        <w:t xml:space="preserve"> </w:t>
      </w:r>
      <w:r>
        <w:t>функции:</w:t>
      </w:r>
    </w:p>
    <w:p w:rsidR="00397B04" w:rsidRPr="004E6285" w:rsidRDefault="004B4C30">
      <w:pPr>
        <w:spacing w:before="161" w:line="360" w:lineRule="auto"/>
        <w:ind w:left="100" w:right="130" w:firstLine="855"/>
        <w:rPr>
          <w:rFonts w:ascii="Courier New"/>
          <w:sz w:val="20"/>
          <w:lang w:val="en-US"/>
        </w:rPr>
      </w:pPr>
      <w:proofErr w:type="gramStart"/>
      <w:r w:rsidRPr="004E6285">
        <w:rPr>
          <w:rFonts w:ascii="Courier New"/>
          <w:color w:val="0033B3"/>
          <w:sz w:val="20"/>
          <w:lang w:val="en-US"/>
        </w:rPr>
        <w:t>void</w:t>
      </w:r>
      <w:proofErr w:type="gramEnd"/>
      <w:r w:rsidRPr="004E6285">
        <w:rPr>
          <w:rFonts w:ascii="Courier New"/>
          <w:color w:val="0033B3"/>
          <w:spacing w:val="-22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06179"/>
          <w:sz w:val="20"/>
          <w:lang w:val="en-US"/>
        </w:rPr>
        <w:t>encryptDocument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color w:val="080808"/>
          <w:sz w:val="20"/>
          <w:lang w:val="en-US"/>
        </w:rPr>
        <w:t>document,</w:t>
      </w:r>
      <w:r w:rsidRPr="004E6285">
        <w:rPr>
          <w:rFonts w:ascii="Courier New"/>
          <w:color w:val="080808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-21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openKey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color w:val="0033B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21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117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rPr>
          <w:rFonts w:ascii="Courier New"/>
          <w:sz w:val="30"/>
          <w:lang w:val="en-US"/>
        </w:rPr>
      </w:pPr>
    </w:p>
    <w:p w:rsidR="00397B04" w:rsidRPr="004E6285" w:rsidRDefault="004B4C30">
      <w:pPr>
        <w:tabs>
          <w:tab w:val="left" w:pos="1825"/>
          <w:tab w:val="left" w:pos="4567"/>
          <w:tab w:val="left" w:pos="6007"/>
          <w:tab w:val="left" w:pos="6862"/>
          <w:tab w:val="left" w:pos="8419"/>
        </w:tabs>
        <w:spacing w:line="360" w:lineRule="auto"/>
        <w:ind w:left="100" w:right="132" w:firstLine="855"/>
        <w:rPr>
          <w:rFonts w:ascii="Courier New"/>
          <w:sz w:val="20"/>
          <w:lang w:val="en-US"/>
        </w:rPr>
      </w:pPr>
      <w:proofErr w:type="gramStart"/>
      <w:r w:rsidRPr="004E6285">
        <w:rPr>
          <w:rFonts w:ascii="Courier New"/>
          <w:color w:val="0033B3"/>
          <w:sz w:val="20"/>
          <w:lang w:val="en-US"/>
        </w:rPr>
        <w:t>void</w:t>
      </w:r>
      <w:proofErr w:type="gramEnd"/>
      <w:r w:rsidRPr="004E6285">
        <w:rPr>
          <w:rFonts w:ascii="Courier New"/>
          <w:color w:val="0033B3"/>
          <w:sz w:val="20"/>
          <w:lang w:val="en-US"/>
        </w:rPr>
        <w:tab/>
      </w:r>
      <w:proofErr w:type="spellStart"/>
      <w:r w:rsidRPr="004E6285">
        <w:rPr>
          <w:rFonts w:ascii="Courier New"/>
          <w:color w:val="006179"/>
          <w:sz w:val="20"/>
          <w:lang w:val="en-US"/>
        </w:rPr>
        <w:t>decryptDocument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z w:val="20"/>
          <w:lang w:val="en-US"/>
        </w:rPr>
        <w:tab/>
      </w:r>
      <w:r w:rsidRPr="004E6285">
        <w:rPr>
          <w:rFonts w:ascii="Courier New"/>
          <w:color w:val="080808"/>
          <w:sz w:val="20"/>
          <w:lang w:val="en-US"/>
        </w:rPr>
        <w:t>document,</w:t>
      </w:r>
      <w:r w:rsidRPr="004E6285">
        <w:rPr>
          <w:rFonts w:ascii="Courier New"/>
          <w:color w:val="080808"/>
          <w:sz w:val="20"/>
          <w:lang w:val="en-US"/>
        </w:rPr>
        <w:tab/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z w:val="20"/>
          <w:lang w:val="en-US"/>
        </w:rPr>
        <w:tab/>
      </w:r>
      <w:proofErr w:type="spellStart"/>
      <w:r w:rsidRPr="004E6285">
        <w:rPr>
          <w:rFonts w:ascii="Courier New"/>
          <w:color w:val="080808"/>
          <w:sz w:val="20"/>
          <w:lang w:val="en-US"/>
        </w:rPr>
        <w:t>secretKey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z w:val="20"/>
          <w:lang w:val="en-US"/>
        </w:rPr>
        <w:tab/>
      </w:r>
      <w:r w:rsidRPr="004E6285">
        <w:rPr>
          <w:rFonts w:ascii="Courier New"/>
          <w:color w:val="0033B3"/>
          <w:spacing w:val="-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118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20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20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InvalidPassphraseException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rPr>
          <w:rFonts w:ascii="Courier New"/>
          <w:sz w:val="22"/>
          <w:lang w:val="en-US"/>
        </w:rPr>
      </w:pPr>
    </w:p>
    <w:p w:rsidR="00397B04" w:rsidRPr="004E6285" w:rsidRDefault="00397B04">
      <w:pPr>
        <w:pStyle w:val="a3"/>
        <w:spacing w:before="7"/>
        <w:rPr>
          <w:rFonts w:ascii="Courier New"/>
          <w:sz w:val="20"/>
          <w:lang w:val="en-US"/>
        </w:rPr>
      </w:pPr>
    </w:p>
    <w:p w:rsidR="00397B04" w:rsidRDefault="004B4C30">
      <w:pPr>
        <w:pStyle w:val="a3"/>
        <w:spacing w:line="360" w:lineRule="auto"/>
        <w:ind w:left="100" w:right="135" w:firstLine="855"/>
        <w:jc w:val="both"/>
      </w:pPr>
      <w:r>
        <w:t>Реализация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encryptDocument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ничего,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</w:t>
      </w:r>
      <w:r>
        <w:rPr>
          <w:spacing w:val="1"/>
        </w:rPr>
        <w:t xml:space="preserve"> </w:t>
      </w:r>
      <w:r>
        <w:t>зашифрованный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названием,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документа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расширение</w:t>
      </w:r>
      <w:r>
        <w:rPr>
          <w:spacing w:val="-2"/>
        </w:rPr>
        <w:t xml:space="preserve"> </w:t>
      </w:r>
      <w:proofErr w:type="gramStart"/>
      <w:r>
        <w:t>“.</w:t>
      </w:r>
      <w:proofErr w:type="spellStart"/>
      <w:r>
        <w:t>sde</w:t>
      </w:r>
      <w:proofErr w:type="spellEnd"/>
      <w:proofErr w:type="gramEnd"/>
      <w:r>
        <w:t>”.</w:t>
      </w:r>
    </w:p>
    <w:p w:rsidR="00397B04" w:rsidRDefault="00397B04">
      <w:pPr>
        <w:spacing w:line="360" w:lineRule="auto"/>
        <w:jc w:val="both"/>
        <w:sectPr w:rsidR="00397B04">
          <w:pgSz w:w="11920" w:h="16840"/>
          <w:pgMar w:top="1380" w:right="1320" w:bottom="280" w:left="1340" w:header="720" w:footer="720" w:gutter="0"/>
          <w:cols w:space="720"/>
        </w:sectPr>
      </w:pPr>
    </w:p>
    <w:p w:rsidR="00397B04" w:rsidRDefault="004B4C30">
      <w:pPr>
        <w:pStyle w:val="a3"/>
        <w:spacing w:before="60" w:line="360" w:lineRule="auto"/>
        <w:ind w:left="100" w:right="136" w:firstLine="855"/>
        <w:jc w:val="both"/>
      </w:pPr>
      <w:r>
        <w:lastRenderedPageBreak/>
        <w:t>Реализация</w:t>
      </w:r>
      <w:r>
        <w:rPr>
          <w:spacing w:val="1"/>
        </w:rPr>
        <w:t xml:space="preserve"> </w:t>
      </w:r>
      <w:proofErr w:type="spellStart"/>
      <w:r>
        <w:t>decryptDocument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зашифрованным</w:t>
      </w:r>
      <w:r>
        <w:rPr>
          <w:spacing w:val="1"/>
        </w:rPr>
        <w:t xml:space="preserve"> </w:t>
      </w:r>
      <w:r>
        <w:t xml:space="preserve">документом в форме </w:t>
      </w:r>
      <w:proofErr w:type="gramStart"/>
      <w:r>
        <w:t>“.</w:t>
      </w:r>
      <w:proofErr w:type="spellStart"/>
      <w:r>
        <w:t>sde</w:t>
      </w:r>
      <w:proofErr w:type="spellEnd"/>
      <w:proofErr w:type="gramEnd"/>
      <w:r>
        <w:t>” и файл закрытого ключа. Соответственно она</w:t>
      </w:r>
      <w:r>
        <w:rPr>
          <w:spacing w:val="1"/>
        </w:rPr>
        <w:t xml:space="preserve"> </w:t>
      </w:r>
      <w:r>
        <w:t>записывает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расшифрованном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изначальном</w:t>
      </w:r>
      <w:r>
        <w:rPr>
          <w:spacing w:val="-2"/>
        </w:rPr>
        <w:t xml:space="preserve"> </w:t>
      </w:r>
      <w:r>
        <w:t>формате</w:t>
      </w:r>
      <w:r>
        <w:rPr>
          <w:spacing w:val="-2"/>
        </w:rPr>
        <w:t xml:space="preserve"> </w:t>
      </w:r>
      <w:r>
        <w:t>файла.</w:t>
      </w:r>
    </w:p>
    <w:p w:rsidR="00397B04" w:rsidRDefault="00397B04">
      <w:pPr>
        <w:pStyle w:val="a3"/>
        <w:rPr>
          <w:sz w:val="42"/>
        </w:rPr>
      </w:pPr>
    </w:p>
    <w:p w:rsidR="00397B04" w:rsidRDefault="004B4C30">
      <w:pPr>
        <w:pStyle w:val="2"/>
      </w:pPr>
      <w:r>
        <w:t>Задание</w:t>
      </w:r>
      <w:r>
        <w:rPr>
          <w:spacing w:val="-4"/>
        </w:rPr>
        <w:t xml:space="preserve"> </w:t>
      </w:r>
      <w:r>
        <w:t>3</w:t>
      </w:r>
    </w:p>
    <w:p w:rsidR="00397B04" w:rsidRDefault="004B4C30">
      <w:pPr>
        <w:pStyle w:val="a3"/>
        <w:tabs>
          <w:tab w:val="left" w:pos="2599"/>
          <w:tab w:val="left" w:pos="3913"/>
          <w:tab w:val="left" w:pos="5298"/>
        </w:tabs>
        <w:spacing w:before="161" w:line="360" w:lineRule="auto"/>
        <w:ind w:left="100" w:right="144" w:firstLine="855"/>
      </w:pPr>
      <w:r>
        <w:t>Реализовать</w:t>
      </w:r>
      <w:r>
        <w:tab/>
        <w:t>функцию</w:t>
      </w:r>
      <w:r>
        <w:tab/>
        <w:t>цифровой</w:t>
      </w:r>
      <w:r>
        <w:tab/>
        <w:t>подписи</w:t>
      </w:r>
      <w:r>
        <w:rPr>
          <w:spacing w:val="34"/>
        </w:rPr>
        <w:t xml:space="preserve"> </w:t>
      </w:r>
      <w:r>
        <w:t>документа</w:t>
      </w:r>
      <w:r>
        <w:rPr>
          <w:spacing w:val="34"/>
        </w:rPr>
        <w:t xml:space="preserve"> </w:t>
      </w:r>
      <w:r>
        <w:t>закрытым</w:t>
      </w:r>
      <w:r>
        <w:rPr>
          <w:spacing w:val="-67"/>
        </w:rPr>
        <w:t xml:space="preserve"> </w:t>
      </w:r>
      <w:r>
        <w:t>ключом</w:t>
      </w:r>
      <w:r>
        <w:rPr>
          <w:spacing w:val="-7"/>
        </w:rPr>
        <w:t xml:space="preserve"> </w:t>
      </w:r>
      <w:r>
        <w:t>отправителя.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proofErr w:type="gramStart"/>
      <w:r>
        <w:t>так</w:t>
      </w:r>
      <w:r>
        <w:rPr>
          <w:spacing w:val="-6"/>
        </w:rPr>
        <w:t xml:space="preserve"> </w:t>
      </w:r>
      <w:r>
        <w:t>же</w:t>
      </w:r>
      <w:proofErr w:type="gramEnd"/>
      <w:r>
        <w:rPr>
          <w:spacing w:val="-7"/>
        </w:rPr>
        <w:t xml:space="preserve"> </w:t>
      </w:r>
      <w:r>
        <w:t>проверку</w:t>
      </w:r>
      <w:r>
        <w:rPr>
          <w:spacing w:val="-6"/>
        </w:rPr>
        <w:t xml:space="preserve"> </w:t>
      </w:r>
      <w:r>
        <w:t>подписи</w:t>
      </w:r>
      <w:r>
        <w:rPr>
          <w:spacing w:val="-7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открытый</w:t>
      </w:r>
      <w:r>
        <w:rPr>
          <w:spacing w:val="-7"/>
        </w:rPr>
        <w:t xml:space="preserve"> </w:t>
      </w:r>
      <w:r>
        <w:t>ключ.</w:t>
      </w:r>
    </w:p>
    <w:p w:rsidR="00397B04" w:rsidRDefault="004B4C30">
      <w:pPr>
        <w:pStyle w:val="a3"/>
        <w:ind w:left="955"/>
      </w:pPr>
      <w:r>
        <w:t>В</w:t>
      </w:r>
      <w:r>
        <w:rPr>
          <w:spacing w:val="-9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proofErr w:type="spellStart"/>
      <w:r>
        <w:t>SecuritySerivce</w:t>
      </w:r>
      <w:proofErr w:type="spellEnd"/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описаны</w:t>
      </w:r>
      <w:r>
        <w:rPr>
          <w:spacing w:val="-8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метода:</w:t>
      </w:r>
    </w:p>
    <w:p w:rsidR="00397B04" w:rsidRPr="004E6285" w:rsidRDefault="004B4C30">
      <w:pPr>
        <w:spacing w:before="161" w:line="360" w:lineRule="auto"/>
        <w:ind w:left="100" w:right="130" w:firstLine="855"/>
        <w:rPr>
          <w:rFonts w:ascii="Courier New"/>
          <w:sz w:val="20"/>
          <w:lang w:val="en-US"/>
        </w:rPr>
      </w:pPr>
      <w:proofErr w:type="gramStart"/>
      <w:r w:rsidRPr="004E6285">
        <w:rPr>
          <w:rFonts w:ascii="Courier New"/>
          <w:color w:val="0033B3"/>
          <w:sz w:val="20"/>
          <w:lang w:val="en-US"/>
        </w:rPr>
        <w:t>void</w:t>
      </w:r>
      <w:proofErr w:type="gramEnd"/>
      <w:r w:rsidRPr="004E6285">
        <w:rPr>
          <w:rFonts w:ascii="Courier New"/>
          <w:color w:val="0033B3"/>
          <w:spacing w:val="-22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06179"/>
          <w:sz w:val="20"/>
          <w:lang w:val="en-US"/>
        </w:rPr>
        <w:t>signDocument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color w:val="080808"/>
          <w:sz w:val="20"/>
          <w:lang w:val="en-US"/>
        </w:rPr>
        <w:t>document,</w:t>
      </w:r>
      <w:r w:rsidRPr="004E6285">
        <w:rPr>
          <w:rFonts w:ascii="Courier New"/>
          <w:color w:val="080808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sz w:val="20"/>
          <w:lang w:val="en-US"/>
        </w:rPr>
        <w:t>File</w:t>
      </w:r>
      <w:r w:rsidRPr="004E6285">
        <w:rPr>
          <w:rFonts w:ascii="Courier New"/>
          <w:spacing w:val="-21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privateKey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pacing w:val="-21"/>
          <w:sz w:val="20"/>
          <w:lang w:val="en-US"/>
        </w:rPr>
        <w:t xml:space="preserve"> </w:t>
      </w:r>
      <w:r w:rsidRPr="004E6285">
        <w:rPr>
          <w:rFonts w:ascii="Courier New"/>
          <w:color w:val="0033B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21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117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12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InvalidPassphraseException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spacing w:before="11"/>
        <w:rPr>
          <w:rFonts w:ascii="Courier New"/>
          <w:sz w:val="29"/>
          <w:lang w:val="en-US"/>
        </w:rPr>
      </w:pPr>
    </w:p>
    <w:p w:rsidR="00397B04" w:rsidRPr="004E6285" w:rsidRDefault="004B4C30">
      <w:pPr>
        <w:spacing w:line="360" w:lineRule="auto"/>
        <w:ind w:left="100" w:right="123" w:firstLine="855"/>
        <w:rPr>
          <w:rFonts w:ascii="Courier New"/>
          <w:sz w:val="20"/>
          <w:lang w:val="en-US"/>
        </w:rPr>
      </w:pPr>
      <w:proofErr w:type="spellStart"/>
      <w:proofErr w:type="gramStart"/>
      <w:r w:rsidRPr="004E6285">
        <w:rPr>
          <w:rFonts w:ascii="Courier New"/>
          <w:color w:val="0033B3"/>
          <w:sz w:val="20"/>
          <w:lang w:val="en-US"/>
        </w:rPr>
        <w:t>boolean</w:t>
      </w:r>
      <w:proofErr w:type="spellEnd"/>
      <w:proofErr w:type="gramEnd"/>
      <w:r w:rsidRPr="004E6285">
        <w:rPr>
          <w:rFonts w:ascii="Courier New"/>
          <w:color w:val="0033B3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color w:val="006179"/>
          <w:sz w:val="20"/>
          <w:lang w:val="en-US"/>
        </w:rPr>
        <w:t>verifyDocument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(</w:t>
      </w:r>
      <w:r w:rsidRPr="004E6285">
        <w:rPr>
          <w:rFonts w:ascii="Courier New"/>
          <w:sz w:val="20"/>
          <w:lang w:val="en-US"/>
        </w:rPr>
        <w:t xml:space="preserve">File </w:t>
      </w:r>
      <w:r w:rsidRPr="004E6285">
        <w:rPr>
          <w:rFonts w:ascii="Courier New"/>
          <w:color w:val="080808"/>
          <w:sz w:val="20"/>
          <w:lang w:val="en-US"/>
        </w:rPr>
        <w:t xml:space="preserve">document, </w:t>
      </w:r>
      <w:r w:rsidRPr="004E6285">
        <w:rPr>
          <w:rFonts w:ascii="Courier New"/>
          <w:sz w:val="20"/>
          <w:lang w:val="en-US"/>
        </w:rPr>
        <w:t xml:space="preserve">File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signFile</w:t>
      </w:r>
      <w:proofErr w:type="spellEnd"/>
      <w:r w:rsidRPr="004E6285">
        <w:rPr>
          <w:rFonts w:ascii="Courier New"/>
          <w:color w:val="080808"/>
          <w:sz w:val="20"/>
          <w:lang w:val="en-US"/>
        </w:rPr>
        <w:t xml:space="preserve">, </w:t>
      </w:r>
      <w:r w:rsidRPr="004E6285">
        <w:rPr>
          <w:rFonts w:ascii="Courier New"/>
          <w:sz w:val="20"/>
          <w:lang w:val="en-US"/>
        </w:rPr>
        <w:t xml:space="preserve">File </w:t>
      </w:r>
      <w:proofErr w:type="spellStart"/>
      <w:r w:rsidRPr="004E6285">
        <w:rPr>
          <w:rFonts w:ascii="Courier New"/>
          <w:color w:val="080808"/>
          <w:sz w:val="20"/>
          <w:lang w:val="en-US"/>
        </w:rPr>
        <w:t>publicKey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)</w:t>
      </w:r>
      <w:r w:rsidRPr="004E6285">
        <w:rPr>
          <w:rFonts w:ascii="Courier New"/>
          <w:color w:val="080808"/>
          <w:spacing w:val="-118"/>
          <w:sz w:val="20"/>
          <w:lang w:val="en-US"/>
        </w:rPr>
        <w:t xml:space="preserve"> </w:t>
      </w:r>
      <w:r w:rsidRPr="004E6285">
        <w:rPr>
          <w:rFonts w:ascii="Courier New"/>
          <w:color w:val="0033B3"/>
          <w:sz w:val="20"/>
          <w:lang w:val="en-US"/>
        </w:rPr>
        <w:t>throws</w:t>
      </w:r>
      <w:r w:rsidRPr="004E6285">
        <w:rPr>
          <w:rFonts w:ascii="Courier New"/>
          <w:color w:val="0033B3"/>
          <w:spacing w:val="-10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IOException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,</w:t>
      </w:r>
      <w:r w:rsidRPr="004E6285">
        <w:rPr>
          <w:rFonts w:ascii="Courier New"/>
          <w:color w:val="080808"/>
          <w:spacing w:val="-9"/>
          <w:sz w:val="20"/>
          <w:lang w:val="en-US"/>
        </w:rPr>
        <w:t xml:space="preserve"> </w:t>
      </w:r>
      <w:proofErr w:type="spellStart"/>
      <w:r w:rsidRPr="004E6285">
        <w:rPr>
          <w:rFonts w:ascii="Courier New"/>
          <w:sz w:val="20"/>
          <w:lang w:val="en-US"/>
        </w:rPr>
        <w:t>GeneralSecurityException</w:t>
      </w:r>
      <w:proofErr w:type="spellEnd"/>
      <w:r w:rsidRPr="004E6285">
        <w:rPr>
          <w:rFonts w:ascii="Courier New"/>
          <w:color w:val="080808"/>
          <w:sz w:val="20"/>
          <w:lang w:val="en-US"/>
        </w:rPr>
        <w:t>;</w:t>
      </w:r>
    </w:p>
    <w:p w:rsidR="00397B04" w:rsidRPr="004E6285" w:rsidRDefault="00397B04">
      <w:pPr>
        <w:pStyle w:val="a3"/>
        <w:rPr>
          <w:rFonts w:ascii="Courier New"/>
          <w:sz w:val="22"/>
          <w:lang w:val="en-US"/>
        </w:rPr>
      </w:pPr>
    </w:p>
    <w:p w:rsidR="00397B04" w:rsidRPr="004E6285" w:rsidRDefault="00397B04">
      <w:pPr>
        <w:pStyle w:val="a3"/>
        <w:spacing w:before="7"/>
        <w:rPr>
          <w:rFonts w:ascii="Courier New"/>
          <w:sz w:val="20"/>
          <w:lang w:val="en-US"/>
        </w:rPr>
      </w:pPr>
    </w:p>
    <w:p w:rsidR="00397B04" w:rsidRDefault="004B4C30">
      <w:pPr>
        <w:pStyle w:val="a3"/>
        <w:spacing w:line="360" w:lineRule="auto"/>
        <w:ind w:left="100" w:right="137" w:firstLine="855"/>
        <w:jc w:val="both"/>
      </w:pPr>
      <w:r>
        <w:t>Реализация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signDocument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закрытый</w:t>
      </w:r>
      <w:r>
        <w:rPr>
          <w:spacing w:val="1"/>
        </w:rPr>
        <w:t xml:space="preserve"> </w:t>
      </w:r>
      <w:r>
        <w:t>ключ.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логика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цифровой подписи и далее происходит запись на диске файла цифровой</w:t>
      </w:r>
      <w:r>
        <w:rPr>
          <w:spacing w:val="1"/>
        </w:rPr>
        <w:t xml:space="preserve"> </w:t>
      </w:r>
      <w:r>
        <w:t>подписи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t>документа,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3"/>
        </w:rPr>
        <w:t xml:space="preserve"> </w:t>
      </w:r>
      <w:proofErr w:type="gramStart"/>
      <w:r>
        <w:t>“.</w:t>
      </w:r>
      <w:proofErr w:type="spellStart"/>
      <w:r>
        <w:t>sig</w:t>
      </w:r>
      <w:proofErr w:type="spellEnd"/>
      <w:proofErr w:type="gramEnd"/>
      <w:r>
        <w:t>”.</w:t>
      </w:r>
    </w:p>
    <w:p w:rsidR="00397B04" w:rsidRDefault="004B4C30">
      <w:pPr>
        <w:pStyle w:val="a3"/>
        <w:spacing w:line="360" w:lineRule="auto"/>
        <w:ind w:left="100" w:right="139" w:firstLine="855"/>
        <w:jc w:val="both"/>
      </w:pPr>
      <w:r>
        <w:t>Реализация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verifyDocument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док</w:t>
      </w:r>
      <w:r>
        <w:t>умента,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открытый</w:t>
      </w:r>
      <w:r>
        <w:rPr>
          <w:spacing w:val="1"/>
        </w:rPr>
        <w:t xml:space="preserve"> </w:t>
      </w:r>
      <w:r>
        <w:t>ключ.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верификации</w:t>
      </w:r>
      <w:r>
        <w:rPr>
          <w:spacing w:val="1"/>
        </w:rPr>
        <w:t xml:space="preserve"> </w:t>
      </w:r>
      <w:r>
        <w:t>документа.</w:t>
      </w:r>
    </w:p>
    <w:p w:rsidR="00397B04" w:rsidRDefault="00397B04" w:rsidP="004E6285">
      <w:pPr>
        <w:pStyle w:val="a3"/>
        <w:spacing w:line="360" w:lineRule="auto"/>
        <w:ind w:right="145"/>
        <w:jc w:val="both"/>
      </w:pPr>
    </w:p>
    <w:sectPr w:rsidR="00397B04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CBC"/>
    <w:multiLevelType w:val="hybridMultilevel"/>
    <w:tmpl w:val="3C1E96E0"/>
    <w:lvl w:ilvl="0" w:tplc="98EE9146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D89EA30E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E47AB07C">
      <w:numFmt w:val="bullet"/>
      <w:lvlText w:val="•"/>
      <w:lvlJc w:val="left"/>
      <w:pPr>
        <w:ind w:left="3084" w:hanging="360"/>
      </w:pPr>
      <w:rPr>
        <w:rFonts w:hint="default"/>
        <w:lang w:val="ru-RU" w:eastAsia="en-US" w:bidi="ar-SA"/>
      </w:rPr>
    </w:lvl>
    <w:lvl w:ilvl="3" w:tplc="2B1AF308"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4" w:tplc="15FCC0D2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E82C8244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D9841E40">
      <w:numFmt w:val="bullet"/>
      <w:lvlText w:val="•"/>
      <w:lvlJc w:val="left"/>
      <w:pPr>
        <w:ind w:left="6172" w:hanging="360"/>
      </w:pPr>
      <w:rPr>
        <w:rFonts w:hint="default"/>
        <w:lang w:val="ru-RU" w:eastAsia="en-US" w:bidi="ar-SA"/>
      </w:rPr>
    </w:lvl>
    <w:lvl w:ilvl="7" w:tplc="FA0436AC">
      <w:numFmt w:val="bullet"/>
      <w:lvlText w:val="•"/>
      <w:lvlJc w:val="left"/>
      <w:pPr>
        <w:ind w:left="6944" w:hanging="360"/>
      </w:pPr>
      <w:rPr>
        <w:rFonts w:hint="default"/>
        <w:lang w:val="ru-RU" w:eastAsia="en-US" w:bidi="ar-SA"/>
      </w:rPr>
    </w:lvl>
    <w:lvl w:ilvl="8" w:tplc="F152906E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1C536F"/>
    <w:multiLevelType w:val="hybridMultilevel"/>
    <w:tmpl w:val="2D84B0E8"/>
    <w:lvl w:ilvl="0" w:tplc="3390AB2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C868266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01043740">
      <w:numFmt w:val="bullet"/>
      <w:lvlText w:val="•"/>
      <w:lvlJc w:val="left"/>
      <w:pPr>
        <w:ind w:left="3084" w:hanging="360"/>
      </w:pPr>
      <w:rPr>
        <w:rFonts w:hint="default"/>
        <w:lang w:val="ru-RU" w:eastAsia="en-US" w:bidi="ar-SA"/>
      </w:rPr>
    </w:lvl>
    <w:lvl w:ilvl="3" w:tplc="21E6EAC6"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4" w:tplc="38F69D0A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1FD22A0C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7F7E7D60">
      <w:numFmt w:val="bullet"/>
      <w:lvlText w:val="•"/>
      <w:lvlJc w:val="left"/>
      <w:pPr>
        <w:ind w:left="6172" w:hanging="360"/>
      </w:pPr>
      <w:rPr>
        <w:rFonts w:hint="default"/>
        <w:lang w:val="ru-RU" w:eastAsia="en-US" w:bidi="ar-SA"/>
      </w:rPr>
    </w:lvl>
    <w:lvl w:ilvl="7" w:tplc="31A29FC4">
      <w:numFmt w:val="bullet"/>
      <w:lvlText w:val="•"/>
      <w:lvlJc w:val="left"/>
      <w:pPr>
        <w:ind w:left="6944" w:hanging="360"/>
      </w:pPr>
      <w:rPr>
        <w:rFonts w:hint="default"/>
        <w:lang w:val="ru-RU" w:eastAsia="en-US" w:bidi="ar-SA"/>
      </w:rPr>
    </w:lvl>
    <w:lvl w:ilvl="8" w:tplc="A3F0DD68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3E031E"/>
    <w:multiLevelType w:val="hybridMultilevel"/>
    <w:tmpl w:val="9A6E0230"/>
    <w:lvl w:ilvl="0" w:tplc="4D24B530">
      <w:numFmt w:val="bullet"/>
      <w:lvlText w:val="●"/>
      <w:lvlJc w:val="left"/>
      <w:pPr>
        <w:ind w:left="1540" w:hanging="360"/>
      </w:pPr>
      <w:rPr>
        <w:rFonts w:hint="default"/>
        <w:w w:val="100"/>
        <w:lang w:val="ru-RU" w:eastAsia="en-US" w:bidi="ar-SA"/>
      </w:rPr>
    </w:lvl>
    <w:lvl w:ilvl="1" w:tplc="690207E6">
      <w:numFmt w:val="bullet"/>
      <w:lvlText w:val="○"/>
      <w:lvlJc w:val="left"/>
      <w:pPr>
        <w:ind w:left="2260" w:hanging="360"/>
      </w:pPr>
      <w:rPr>
        <w:rFonts w:ascii="Tahoma" w:eastAsia="Tahoma" w:hAnsi="Tahoma" w:cs="Tahoma" w:hint="default"/>
        <w:color w:val="111111"/>
        <w:w w:val="100"/>
        <w:sz w:val="28"/>
        <w:szCs w:val="28"/>
        <w:lang w:val="ru-RU" w:eastAsia="en-US" w:bidi="ar-SA"/>
      </w:rPr>
    </w:lvl>
    <w:lvl w:ilvl="2" w:tplc="5394DCC6">
      <w:numFmt w:val="bullet"/>
      <w:lvlText w:val="•"/>
      <w:lvlJc w:val="left"/>
      <w:pPr>
        <w:ind w:left="3037" w:hanging="360"/>
      </w:pPr>
      <w:rPr>
        <w:rFonts w:hint="default"/>
        <w:lang w:val="ru-RU" w:eastAsia="en-US" w:bidi="ar-SA"/>
      </w:rPr>
    </w:lvl>
    <w:lvl w:ilvl="3" w:tplc="538C89C8">
      <w:numFmt w:val="bullet"/>
      <w:lvlText w:val="•"/>
      <w:lvlJc w:val="left"/>
      <w:pPr>
        <w:ind w:left="3815" w:hanging="360"/>
      </w:pPr>
      <w:rPr>
        <w:rFonts w:hint="default"/>
        <w:lang w:val="ru-RU" w:eastAsia="en-US" w:bidi="ar-SA"/>
      </w:rPr>
    </w:lvl>
    <w:lvl w:ilvl="4" w:tplc="2BF24CEE">
      <w:numFmt w:val="bullet"/>
      <w:lvlText w:val="•"/>
      <w:lvlJc w:val="left"/>
      <w:pPr>
        <w:ind w:left="4593" w:hanging="360"/>
      </w:pPr>
      <w:rPr>
        <w:rFonts w:hint="default"/>
        <w:lang w:val="ru-RU" w:eastAsia="en-US" w:bidi="ar-SA"/>
      </w:rPr>
    </w:lvl>
    <w:lvl w:ilvl="5" w:tplc="B328805A">
      <w:numFmt w:val="bullet"/>
      <w:lvlText w:val="•"/>
      <w:lvlJc w:val="left"/>
      <w:pPr>
        <w:ind w:left="5371" w:hanging="360"/>
      </w:pPr>
      <w:rPr>
        <w:rFonts w:hint="default"/>
        <w:lang w:val="ru-RU" w:eastAsia="en-US" w:bidi="ar-SA"/>
      </w:rPr>
    </w:lvl>
    <w:lvl w:ilvl="6" w:tplc="8DD490F4">
      <w:numFmt w:val="bullet"/>
      <w:lvlText w:val="•"/>
      <w:lvlJc w:val="left"/>
      <w:pPr>
        <w:ind w:left="6148" w:hanging="360"/>
      </w:pPr>
      <w:rPr>
        <w:rFonts w:hint="default"/>
        <w:lang w:val="ru-RU" w:eastAsia="en-US" w:bidi="ar-SA"/>
      </w:rPr>
    </w:lvl>
    <w:lvl w:ilvl="7" w:tplc="7E76D36A">
      <w:numFmt w:val="bullet"/>
      <w:lvlText w:val="•"/>
      <w:lvlJc w:val="left"/>
      <w:pPr>
        <w:ind w:left="6926" w:hanging="360"/>
      </w:pPr>
      <w:rPr>
        <w:rFonts w:hint="default"/>
        <w:lang w:val="ru-RU" w:eastAsia="en-US" w:bidi="ar-SA"/>
      </w:rPr>
    </w:lvl>
    <w:lvl w:ilvl="8" w:tplc="209699BE">
      <w:numFmt w:val="bullet"/>
      <w:lvlText w:val="•"/>
      <w:lvlJc w:val="left"/>
      <w:pPr>
        <w:ind w:left="770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6A64A03"/>
    <w:multiLevelType w:val="hybridMultilevel"/>
    <w:tmpl w:val="16BA57FA"/>
    <w:lvl w:ilvl="0" w:tplc="80AE260E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6D663FE6">
      <w:numFmt w:val="bullet"/>
      <w:lvlText w:val="•"/>
      <w:lvlJc w:val="left"/>
      <w:pPr>
        <w:ind w:left="2312" w:hanging="360"/>
      </w:pPr>
      <w:rPr>
        <w:rFonts w:hint="default"/>
        <w:lang w:val="ru-RU" w:eastAsia="en-US" w:bidi="ar-SA"/>
      </w:rPr>
    </w:lvl>
    <w:lvl w:ilvl="2" w:tplc="BAD63BB6">
      <w:numFmt w:val="bullet"/>
      <w:lvlText w:val="•"/>
      <w:lvlJc w:val="left"/>
      <w:pPr>
        <w:ind w:left="3084" w:hanging="360"/>
      </w:pPr>
      <w:rPr>
        <w:rFonts w:hint="default"/>
        <w:lang w:val="ru-RU" w:eastAsia="en-US" w:bidi="ar-SA"/>
      </w:rPr>
    </w:lvl>
    <w:lvl w:ilvl="3" w:tplc="427CF3AA"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4" w:tplc="5C6884C6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3788EC88">
      <w:numFmt w:val="bullet"/>
      <w:lvlText w:val="•"/>
      <w:lvlJc w:val="left"/>
      <w:pPr>
        <w:ind w:left="5400" w:hanging="360"/>
      </w:pPr>
      <w:rPr>
        <w:rFonts w:hint="default"/>
        <w:lang w:val="ru-RU" w:eastAsia="en-US" w:bidi="ar-SA"/>
      </w:rPr>
    </w:lvl>
    <w:lvl w:ilvl="6" w:tplc="DCE86344">
      <w:numFmt w:val="bullet"/>
      <w:lvlText w:val="•"/>
      <w:lvlJc w:val="left"/>
      <w:pPr>
        <w:ind w:left="6172" w:hanging="360"/>
      </w:pPr>
      <w:rPr>
        <w:rFonts w:hint="default"/>
        <w:lang w:val="ru-RU" w:eastAsia="en-US" w:bidi="ar-SA"/>
      </w:rPr>
    </w:lvl>
    <w:lvl w:ilvl="7" w:tplc="B21A2032">
      <w:numFmt w:val="bullet"/>
      <w:lvlText w:val="•"/>
      <w:lvlJc w:val="left"/>
      <w:pPr>
        <w:ind w:left="6944" w:hanging="360"/>
      </w:pPr>
      <w:rPr>
        <w:rFonts w:hint="default"/>
        <w:lang w:val="ru-RU" w:eastAsia="en-US" w:bidi="ar-SA"/>
      </w:rPr>
    </w:lvl>
    <w:lvl w:ilvl="8" w:tplc="A76EDB20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7D5196"/>
    <w:multiLevelType w:val="hybridMultilevel"/>
    <w:tmpl w:val="681ED1E4"/>
    <w:lvl w:ilvl="0" w:tplc="BFF6EA1C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79AA706">
      <w:start w:val="1"/>
      <w:numFmt w:val="decimal"/>
      <w:lvlText w:val="%2."/>
      <w:lvlJc w:val="left"/>
      <w:pPr>
        <w:ind w:left="2980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2" w:tplc="4480522E">
      <w:start w:val="1"/>
      <w:numFmt w:val="lowerLetter"/>
      <w:lvlText w:val="%3."/>
      <w:lvlJc w:val="left"/>
      <w:pPr>
        <w:ind w:left="3700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3" w:tplc="367CA7AC">
      <w:numFmt w:val="bullet"/>
      <w:lvlText w:val="•"/>
      <w:lvlJc w:val="left"/>
      <w:pPr>
        <w:ind w:left="4395" w:hanging="360"/>
      </w:pPr>
      <w:rPr>
        <w:rFonts w:hint="default"/>
        <w:lang w:val="ru-RU" w:eastAsia="en-US" w:bidi="ar-SA"/>
      </w:rPr>
    </w:lvl>
    <w:lvl w:ilvl="4" w:tplc="13168A02">
      <w:numFmt w:val="bullet"/>
      <w:lvlText w:val="•"/>
      <w:lvlJc w:val="left"/>
      <w:pPr>
        <w:ind w:left="5090" w:hanging="360"/>
      </w:pPr>
      <w:rPr>
        <w:rFonts w:hint="default"/>
        <w:lang w:val="ru-RU" w:eastAsia="en-US" w:bidi="ar-SA"/>
      </w:rPr>
    </w:lvl>
    <w:lvl w:ilvl="5" w:tplc="D8C0BCD8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40ECEE62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C09CA63A">
      <w:numFmt w:val="bullet"/>
      <w:lvlText w:val="•"/>
      <w:lvlJc w:val="left"/>
      <w:pPr>
        <w:ind w:left="7175" w:hanging="360"/>
      </w:pPr>
      <w:rPr>
        <w:rFonts w:hint="default"/>
        <w:lang w:val="ru-RU" w:eastAsia="en-US" w:bidi="ar-SA"/>
      </w:rPr>
    </w:lvl>
    <w:lvl w:ilvl="8" w:tplc="B178B3F6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7B04"/>
    <w:rsid w:val="00397B04"/>
    <w:rsid w:val="004B4C30"/>
    <w:rsid w:val="004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B58A"/>
  <w15:docId w15:val="{CF61BBAC-8C6A-4C2F-9396-106877B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5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95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5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№10 - Реализация криптографических функций</dc:title>
  <cp:lastModifiedBy>admin</cp:lastModifiedBy>
  <cp:revision>3</cp:revision>
  <dcterms:created xsi:type="dcterms:W3CDTF">2023-08-20T17:46:00Z</dcterms:created>
  <dcterms:modified xsi:type="dcterms:W3CDTF">2023-08-20T18:05:00Z</dcterms:modified>
</cp:coreProperties>
</file>