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31"/>
        <w:gridCol w:w="2268"/>
      </w:tblGrid>
      <w:tr>
        <w:tc>
          <w:tcPr>
            <w:tcW w:type="dxa" w:w="5666"/>
            <w:shd w:fill="245B45"/>
            <w:tcMar>
              <w:top w:w="80" w:type="dxa"/>
              <w:start w:w="120" w:type="dxa"/>
              <w:bottom w:w="80" w:type="dxa"/>
              <w:end w:w="8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30"/>
              </w:rPr>
              <w:t>BIOCORREDOR MR - FICHA UNIVERSAL DE RESPALDO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FFFFFF"/>
                <w:sz w:val="17"/>
              </w:rPr>
              <w:t>Observación biológica o transformación territorial | Compatible con la aplicación</w:t>
            </w:r>
          </w:p>
        </w:tc>
        <w:tc>
          <w:tcPr>
            <w:tcW w:type="dxa" w:w="5666"/>
            <w:shd w:fill="F4F7F4"/>
            <w:tcBorders>
              <w:top w:val="single" w:sz="8" w:color="245B45"/>
              <w:left w:val="single" w:sz="8" w:color="245B45"/>
              <w:bottom w:val="single" w:sz="8" w:color="245B45"/>
              <w:right w:val="single" w:sz="8" w:color="245B45"/>
            </w:tcBorders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18392D"/>
                <w:sz w:val="16"/>
              </w:rPr>
              <w:t>PEGAR QR</w:t>
              <w:br/>
              <w:t>O ETIQUETA ID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245B4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A. IDENTIFICACIÓN, EVENTO Y TRAZABILIDAD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1814"/>
        <w:gridCol w:w="3855"/>
      </w:tblGrid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ID ficha/QR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ID evento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Equipo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Observador (código)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Fecha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____/____/2026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Hora exacta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____:____</w:t>
            </w:r>
          </w:p>
        </w:tc>
      </w:tr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Tipo de registro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Biológico   ☐ Cambio territorial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Estado app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Sin cargar ☐ Pendiente ☐ Sincronizado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245B4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B. UBICACIÓN Y EVIDENCIA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855"/>
        <w:gridCol w:w="1814"/>
        <w:gridCol w:w="3855"/>
      </w:tblGrid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Sector/sitio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Punto/recorrido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Latitud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Longitud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</w:t>
            </w:r>
          </w:p>
        </w:tc>
      </w:tr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Precisión GPS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 m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Fuente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GPS ☐ Foto/EXIF ☐ Mapa ☐ Pendiente</w:t>
            </w:r>
          </w:p>
        </w:tc>
      </w:tr>
      <w:tr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Evidencias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Foto/audio N°: __________________</w:t>
            </w:r>
          </w:p>
        </w:tc>
        <w:tc>
          <w:tcPr>
            <w:tcW w:type="dxa" w:w="2833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Original</w:t>
            </w:r>
          </w:p>
        </w:tc>
        <w:tc>
          <w:tcPr>
            <w:tcW w:type="dxa" w:w="2833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Sí ☐ Copia ☐ Pendiente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245B4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C. OBSERVACIÓN BIOLÓGICA - completar solo si corresponde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8957"/>
      </w:tblGrid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Grupo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Planta ☐ Ave ☐ Mamífero ☐ Reptil ☐ Anfibio ☐ Artrópodo ☐ Hongo/Funga ☐ Otro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Nombre de campo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_______________________________________________________________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Nombre científico propuesto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__________________________________  ☐ Desconocido ☐ Tentativo ☐ Probable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Evidencia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Visual ☐ Foto ☐ Audio/canto ☐ Huella/rastro ☐ Nido/refugio ☐ Otro: __________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Cantidad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Valor/rango: __________  Unidad: ☐ individuos ☐ colonias ☐ % cobertura ☐ indicios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Hábitat/estrato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☐ Suelo ☐ Agua ☐ Aire ☐ Árbol ☐ Arbusto ☐ Pastizal ☐ Madera ☐ Otro: ______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6"/>
              </w:rPr>
              <w:t>Sustrato/microhábitat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6"/>
              </w:rPr>
              <w:t>_______________________________________________________________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18392D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D. CARACTERES POR GRUPO - completar únicamente el bloque aplicable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9468"/>
      </w:tblGrid>
      <w:tr>
        <w:tc>
          <w:tcPr>
            <w:tcW w:type="dxa" w:w="5666"/>
            <w:shd w:fill="F3E6C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PLANTA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Porte: __________  Fenología: ☐ vegetativo ☐ flor ☐ fruto ☐ semilla ☐ seco  Cobertura*: ____ %  Signos visibles: __________________</w:t>
            </w:r>
          </w:p>
        </w:tc>
      </w:tr>
      <w:tr>
        <w:tc>
          <w:tcPr>
            <w:tcW w:type="dxa" w:w="5666"/>
            <w:shd w:fill="F3E6C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FAUNA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Actividad: ☐ alimentándose ☐ cantando ☐ volando ☐ descanso ☐ traslado  Evidencia reproductiva/rastro: __________________</w:t>
            </w:r>
          </w:p>
        </w:tc>
      </w:tr>
      <w:tr>
        <w:tc>
          <w:tcPr>
            <w:tcW w:type="dxa" w:w="5666"/>
            <w:shd w:fill="F3E6C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ARTRÓPODO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Etapa: ☐ adulto ☐ larva/ninfa ☐ pupa ☐ huevo  Planta asociada: ______________  Interacción observada: __________</w:t>
            </w:r>
          </w:p>
        </w:tc>
      </w:tr>
      <w:tr>
        <w:tc>
          <w:tcPr>
            <w:tcW w:type="dxa" w:w="5666"/>
            <w:shd w:fill="F3E6C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HONGO/FUNGA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Sustrato: __________  Forma: __________  Superficie fértil: ☐ láminas ☐ poros ☐ dientes ☐ lisa  Tamaño: ____ cm  Textura/color: 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245B4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E. CAMBIO TERRITORIAL - completar solo si corresponde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8957"/>
      </w:tblGrid>
      <w:tr>
        <w:tc>
          <w:tcPr>
            <w:tcW w:type="dxa" w:w="5666"/>
            <w:shd w:fill="F7DDD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Tipo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☐ Desmonte ☐ Relleno ☐ Movimiento de suelo ☐ Camino/calle ☐ Cerco ☐ Fuego ☐ Residuos ☐ Agua ☐ Obra ☐ Otro</w:t>
            </w:r>
          </w:p>
        </w:tc>
      </w:tr>
      <w:tr>
        <w:tc>
          <w:tcPr>
            <w:tcW w:type="dxa" w:w="5666"/>
            <w:shd w:fill="F7DDD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Descripción objetiva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Se observa ____________________________________________________________</w:t>
              <w:br/>
              <w:t>_______________________________________________________________________</w:t>
            </w:r>
          </w:p>
        </w:tc>
      </w:tr>
      <w:tr>
        <w:tc>
          <w:tcPr>
            <w:tcW w:type="dxa" w:w="5666"/>
            <w:shd w:fill="F7DDD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Extensión estimada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________ m² / ________ m lineales  Método de estimación: __________________________</w:t>
            </w:r>
          </w:p>
        </w:tc>
      </w:tr>
      <w:tr>
        <w:tc>
          <w:tcPr>
            <w:tcW w:type="dxa" w:w="5666"/>
            <w:shd w:fill="F7DDD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Relación visible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☐ Curso de agua ☐ Vegetación ☐ Sendero ☐ Parcela/cerco ☐ Maquinaria ☐ No determinada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32"/>
      </w:tblGrid>
      <w:tr>
        <w:tc>
          <w:tcPr>
            <w:tcW w:type="dxa" w:w="11332"/>
            <w:shd w:fill="245B4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F. NOTAS, CONTROL Y ENTREGA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8957"/>
      </w:tblGrid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Notas de campo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_______________________________________________________________________</w:t>
              <w:br/>
              <w:t>_______________________________________________________________________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Control mínimo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☐ ID único ☐ evento ☐ fecha/hora ☐ ubicación/pendiente ☐ evidencia/pendiente ☐ letra legible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Recepción/digitalización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Recibió: __________________  Fecha/hora: ____/____/2026 ____:____  ID digital: __________________</w:t>
            </w:r>
          </w:p>
        </w:tc>
      </w:tr>
      <w:tr>
        <w:tc>
          <w:tcPr>
            <w:tcW w:type="dxa" w:w="5666"/>
            <w:shd w:fill="E7F0E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b/>
                <w:color w:val="1F1F1F"/>
                <w:sz w:val="15"/>
              </w:rPr>
              <w:t>No completar en campo</w:t>
            </w:r>
          </w:p>
        </w:tc>
        <w:tc>
          <w:tcPr>
            <w:tcW w:type="dxa" w:w="566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single" w:sz="4" w:color="AAB7AE"/>
              <w:left w:val="single" w:sz="4" w:color="AAB7AE"/>
              <w:bottom w:val="single" w:sz="4" w:color="AAB7AE"/>
              <w:right w:val="single" w:sz="4" w:color="AAB7AE"/>
            </w:tcBorders>
          </w:tcPr>
          <w:p>
            <w:pPr>
              <w:spacing w:after="0" w:before="0"/>
            </w:pPr>
            <w:r>
              <w:rPr>
                <w:rFonts w:ascii="Liberation Sans" w:hAnsi="Liberation Sans"/>
                <w:color w:val="1F1F1F"/>
                <w:sz w:val="15"/>
              </w:rPr>
              <w:t>UICN, tendencia, invasora/plaga, función ecológica inferida, comestibilidad o calificación jurídica.</w:t>
            </w:r>
          </w:p>
        </w:tc>
      </w:tr>
    </w:tbl>
    <w:p>
      <w:pPr>
        <w:pStyle w:val="Smallnote"/>
        <w:spacing w:before="40" w:after="0"/>
      </w:pPr>
      <w:r>
        <w:t>* La cobertura solo se completa si el evento define parcela, transecta o superficie. Esta ficha es respaldo: el registro digital conserva el original, la precisión GPS, el historial y los hashes.</w:t>
      </w:r>
    </w:p>
    <w:sectPr>
      <w:footerReference w:type="default" r:id="rId9"/>
      <w:pgSz w:w="12240" w:h="15840"/>
      <w:pgMar w:top="454" w:right="454" w:bottom="454" w:left="45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Biocorredor MR | Ficha universal de respaldo v1.0 | Agosto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8392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45B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8392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