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DB1" w:rsidRPr="00D40DB1" w:rsidRDefault="003C04B2" w:rsidP="00D40DB1">
      <w:pPr>
        <w:spacing w:after="0"/>
        <w:rPr>
          <w:rFonts w:ascii="Verdana" w:hAnsi="Verdana" w:cs="Times New Roman"/>
          <w:b/>
          <w:sz w:val="20"/>
          <w:szCs w:val="20"/>
        </w:rPr>
      </w:pPr>
      <w:r>
        <w:rPr>
          <w:rFonts w:ascii="Verdana" w:hAnsi="Verdana" w:cs="Times New Roman"/>
          <w:b/>
          <w:sz w:val="20"/>
          <w:szCs w:val="20"/>
        </w:rPr>
        <w:t xml:space="preserve">C08 </w:t>
      </w:r>
      <w:r w:rsidR="00D40DB1" w:rsidRPr="00D40DB1">
        <w:rPr>
          <w:rFonts w:ascii="Verdana" w:hAnsi="Verdana" w:cs="Times New Roman"/>
          <w:b/>
          <w:sz w:val="20"/>
          <w:szCs w:val="20"/>
        </w:rPr>
        <w:t>Welke kant uit?</w:t>
      </w:r>
    </w:p>
    <w:p w:rsidR="00D40DB1" w:rsidRPr="00D40DB1" w:rsidRDefault="00D40DB1" w:rsidP="00D40DB1">
      <w:pPr>
        <w:spacing w:after="0"/>
        <w:rPr>
          <w:rFonts w:ascii="Verdana" w:hAnsi="Verdana"/>
          <w:sz w:val="20"/>
          <w:szCs w:val="20"/>
        </w:rPr>
      </w:pPr>
      <w:r w:rsidRPr="00D40DB1">
        <w:rPr>
          <w:rFonts w:ascii="Verdana" w:hAnsi="Verdana"/>
          <w:sz w:val="20"/>
          <w:szCs w:val="20"/>
          <w:highlight w:val="yellow"/>
        </w:rPr>
        <w:t>[onderwerpsymbool Mechanica]</w:t>
      </w:r>
    </w:p>
    <w:p w:rsidR="00D40DB1" w:rsidRPr="00D40DB1" w:rsidRDefault="00D40DB1" w:rsidP="00D40DB1">
      <w:pPr>
        <w:spacing w:after="0"/>
        <w:rPr>
          <w:rFonts w:ascii="Verdana" w:hAnsi="Verdana"/>
          <w:sz w:val="20"/>
          <w:szCs w:val="20"/>
        </w:rPr>
      </w:pPr>
    </w:p>
    <w:p w:rsidR="00D40DB1" w:rsidRPr="00D40DB1" w:rsidRDefault="00D40DB1" w:rsidP="00D40DB1">
      <w:pPr>
        <w:spacing w:after="0"/>
        <w:rPr>
          <w:rFonts w:ascii="Verdana" w:hAnsi="Verdana"/>
          <w:sz w:val="20"/>
          <w:szCs w:val="20"/>
        </w:rPr>
      </w:pPr>
      <w:r w:rsidRPr="00D40DB1">
        <w:rPr>
          <w:rFonts w:ascii="Verdana" w:hAnsi="Verdana"/>
          <w:sz w:val="20"/>
          <w:szCs w:val="20"/>
        </w:rPr>
        <w:t>Tijd</w:t>
      </w:r>
    </w:p>
    <w:p w:rsidR="00D40DB1" w:rsidRPr="00D40DB1" w:rsidRDefault="00D40DB1" w:rsidP="00D40DB1">
      <w:pPr>
        <w:spacing w:after="0"/>
        <w:rPr>
          <w:rFonts w:ascii="Verdana" w:hAnsi="Verdana"/>
          <w:sz w:val="20"/>
          <w:szCs w:val="20"/>
        </w:rPr>
      </w:pPr>
      <w:r w:rsidRPr="00D40DB1">
        <w:rPr>
          <w:rFonts w:ascii="Verdana" w:hAnsi="Verdana"/>
          <w:sz w:val="20"/>
          <w:szCs w:val="20"/>
        </w:rPr>
        <w:t>10 minuten</w:t>
      </w:r>
    </w:p>
    <w:p w:rsidR="00D40DB1" w:rsidRPr="00D40DB1" w:rsidRDefault="00D40DB1" w:rsidP="00D40DB1">
      <w:pPr>
        <w:spacing w:after="0"/>
        <w:rPr>
          <w:rFonts w:ascii="Verdana" w:hAnsi="Verdana"/>
          <w:sz w:val="20"/>
          <w:szCs w:val="20"/>
        </w:rPr>
      </w:pPr>
    </w:p>
    <w:p w:rsidR="00D40DB1" w:rsidRPr="00D40DB1" w:rsidRDefault="00D40DB1" w:rsidP="00D40DB1">
      <w:pPr>
        <w:spacing w:after="0"/>
        <w:rPr>
          <w:rFonts w:ascii="Verdana" w:hAnsi="Verdana"/>
          <w:sz w:val="20"/>
          <w:szCs w:val="20"/>
        </w:rPr>
      </w:pPr>
      <w:r w:rsidRPr="00D40DB1">
        <w:rPr>
          <w:rFonts w:ascii="Verdana" w:hAnsi="Verdana"/>
          <w:sz w:val="20"/>
          <w:szCs w:val="20"/>
        </w:rPr>
        <w:t>Bereik</w:t>
      </w:r>
    </w:p>
    <w:p w:rsidR="00D40DB1" w:rsidRPr="00D40DB1" w:rsidRDefault="00123AA2" w:rsidP="00D40DB1">
      <w:pPr>
        <w:spacing w:after="0"/>
        <w:rPr>
          <w:rFonts w:ascii="Verdana" w:hAnsi="Verdana"/>
          <w:sz w:val="20"/>
          <w:szCs w:val="20"/>
        </w:rPr>
      </w:pPr>
      <w:r>
        <w:rPr>
          <w:rFonts w:ascii="Verdana" w:hAnsi="Verdana"/>
          <w:sz w:val="20"/>
          <w:szCs w:val="20"/>
        </w:rPr>
        <w:t>Klas 4</w:t>
      </w:r>
    </w:p>
    <w:p w:rsidR="00D40DB1" w:rsidRPr="00D40DB1" w:rsidRDefault="00D40DB1" w:rsidP="00D40DB1">
      <w:pPr>
        <w:spacing w:after="0"/>
        <w:rPr>
          <w:rFonts w:ascii="Verdana" w:hAnsi="Verdana"/>
          <w:sz w:val="20"/>
          <w:szCs w:val="20"/>
        </w:rPr>
      </w:pPr>
    </w:p>
    <w:p w:rsidR="00D40DB1" w:rsidRPr="00D40DB1" w:rsidRDefault="00D40DB1" w:rsidP="00D40DB1">
      <w:pPr>
        <w:spacing w:after="0"/>
        <w:rPr>
          <w:rFonts w:ascii="Verdana" w:hAnsi="Verdana" w:cs="Times New Roman"/>
          <w:sz w:val="20"/>
          <w:szCs w:val="20"/>
        </w:rPr>
      </w:pPr>
      <w:r w:rsidRPr="00D40DB1">
        <w:rPr>
          <w:rFonts w:ascii="Verdana" w:hAnsi="Verdana"/>
          <w:sz w:val="20"/>
          <w:szCs w:val="20"/>
        </w:rPr>
        <w:t xml:space="preserve">Begrippen: </w:t>
      </w:r>
      <w:r w:rsidRPr="00D40DB1">
        <w:rPr>
          <w:rFonts w:ascii="Verdana" w:hAnsi="Verdana" w:cs="Times New Roman"/>
          <w:sz w:val="20"/>
          <w:szCs w:val="20"/>
        </w:rPr>
        <w:t xml:space="preserve">draaipunt, </w:t>
      </w:r>
      <w:r w:rsidR="00180379">
        <w:rPr>
          <w:rFonts w:ascii="Verdana" w:hAnsi="Verdana" w:cs="Times New Roman"/>
          <w:sz w:val="20"/>
          <w:szCs w:val="20"/>
        </w:rPr>
        <w:t xml:space="preserve">koppel, </w:t>
      </w:r>
      <w:r w:rsidRPr="00D40DB1">
        <w:rPr>
          <w:rFonts w:ascii="Verdana" w:hAnsi="Verdana" w:cs="Times New Roman"/>
          <w:sz w:val="20"/>
          <w:szCs w:val="20"/>
        </w:rPr>
        <w:t>rollen</w:t>
      </w:r>
    </w:p>
    <w:p w:rsidR="00D40DB1" w:rsidRPr="00D40DB1" w:rsidRDefault="00180379" w:rsidP="00D40DB1">
      <w:pPr>
        <w:spacing w:after="0"/>
        <w:rPr>
          <w:rFonts w:ascii="Verdana" w:hAnsi="Verdana"/>
          <w:sz w:val="20"/>
          <w:szCs w:val="20"/>
        </w:rPr>
      </w:pPr>
      <w:r>
        <w:rPr>
          <w:rFonts w:ascii="Verdana" w:hAnsi="Verdana"/>
          <w:noProof/>
          <w:sz w:val="20"/>
          <w:szCs w:val="20"/>
          <w:lang w:eastAsia="nl-NL"/>
        </w:rPr>
        <w:drawing>
          <wp:anchor distT="0" distB="0" distL="114300" distR="114300" simplePos="0" relativeHeight="251658240" behindDoc="0" locked="0" layoutInCell="1" allowOverlap="1">
            <wp:simplePos x="0" y="0"/>
            <wp:positionH relativeFrom="column">
              <wp:posOffset>2897505</wp:posOffset>
            </wp:positionH>
            <wp:positionV relativeFrom="paragraph">
              <wp:posOffset>24130</wp:posOffset>
            </wp:positionV>
            <wp:extent cx="2800350" cy="2101850"/>
            <wp:effectExtent l="19050" t="0" r="0" b="0"/>
            <wp:wrapSquare wrapText="bothSides"/>
            <wp:docPr id="1" name="Afbeelding 1" descr="C:\Users\ineke\Dropbox\SdF\Inhoudelijke bijdragen\ineke\IF18 Welke kant uit\IF18 figuur 3_IMG_6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eke\Dropbox\SdF\Inhoudelijke bijdragen\ineke\IF18 Welke kant uit\IF18 figuur 3_IMG_6303.JPG"/>
                    <pic:cNvPicPr>
                      <a:picLocks noChangeAspect="1" noChangeArrowheads="1"/>
                    </pic:cNvPicPr>
                  </pic:nvPicPr>
                  <pic:blipFill>
                    <a:blip r:embed="rId5" cstate="print"/>
                    <a:srcRect/>
                    <a:stretch>
                      <a:fillRect/>
                    </a:stretch>
                  </pic:blipFill>
                  <pic:spPr bwMode="auto">
                    <a:xfrm>
                      <a:off x="0" y="0"/>
                      <a:ext cx="2800350" cy="2101850"/>
                    </a:xfrm>
                    <a:prstGeom prst="rect">
                      <a:avLst/>
                    </a:prstGeom>
                    <a:noFill/>
                    <a:ln w="9525">
                      <a:noFill/>
                      <a:miter lim="800000"/>
                      <a:headEnd/>
                      <a:tailEnd/>
                    </a:ln>
                  </pic:spPr>
                </pic:pic>
              </a:graphicData>
            </a:graphic>
          </wp:anchor>
        </w:drawing>
      </w:r>
    </w:p>
    <w:p w:rsidR="00D40DB1" w:rsidRPr="00D40DB1" w:rsidRDefault="00D40DB1" w:rsidP="00D40DB1">
      <w:pPr>
        <w:spacing w:after="0"/>
        <w:rPr>
          <w:rFonts w:ascii="Verdana" w:hAnsi="Verdana"/>
          <w:sz w:val="20"/>
          <w:szCs w:val="20"/>
        </w:rPr>
      </w:pPr>
      <w:r w:rsidRPr="00D40DB1">
        <w:rPr>
          <w:rFonts w:ascii="Verdana" w:hAnsi="Verdana"/>
          <w:sz w:val="20"/>
          <w:szCs w:val="20"/>
          <w:highlight w:val="yellow"/>
        </w:rPr>
        <w:t>[inleidend kader]</w:t>
      </w:r>
    </w:p>
    <w:p w:rsidR="00D40DB1" w:rsidRPr="00D40DB1" w:rsidRDefault="00D40DB1" w:rsidP="00D40DB1">
      <w:pPr>
        <w:spacing w:after="0"/>
        <w:rPr>
          <w:rFonts w:ascii="Verdana" w:hAnsi="Verdana" w:cs="Times New Roman"/>
          <w:sz w:val="20"/>
          <w:szCs w:val="20"/>
        </w:rPr>
      </w:pPr>
      <w:r w:rsidRPr="00D40DB1">
        <w:rPr>
          <w:rFonts w:ascii="Verdana" w:hAnsi="Verdana" w:cs="Times New Roman"/>
          <w:sz w:val="20"/>
          <w:szCs w:val="20"/>
        </w:rPr>
        <w:t xml:space="preserve">Toveren of niet? Draad zit op een klos gewonden, kabels op een haspel. Als je aan de kabel trekt kun je het stuk dat je nodig hebt gebruiken, maar wat gebeurt er intussen met de </w:t>
      </w:r>
      <w:r w:rsidR="00656D11">
        <w:rPr>
          <w:rFonts w:ascii="Verdana" w:hAnsi="Verdana" w:cs="Times New Roman"/>
          <w:sz w:val="20"/>
          <w:szCs w:val="20"/>
        </w:rPr>
        <w:t>haspel</w:t>
      </w:r>
      <w:r w:rsidRPr="00D40DB1">
        <w:rPr>
          <w:rFonts w:ascii="Verdana" w:hAnsi="Verdana" w:cs="Times New Roman"/>
          <w:sz w:val="20"/>
          <w:szCs w:val="20"/>
        </w:rPr>
        <w:t xml:space="preserve"> als die op de </w:t>
      </w:r>
      <w:r w:rsidR="00D90D36">
        <w:rPr>
          <w:rFonts w:ascii="Verdana" w:hAnsi="Verdana" w:cs="Times New Roman"/>
          <w:sz w:val="20"/>
          <w:szCs w:val="20"/>
        </w:rPr>
        <w:t xml:space="preserve">grond of te </w:t>
      </w:r>
      <w:r w:rsidRPr="00D40DB1">
        <w:rPr>
          <w:rFonts w:ascii="Verdana" w:hAnsi="Verdana" w:cs="Times New Roman"/>
          <w:sz w:val="20"/>
          <w:szCs w:val="20"/>
        </w:rPr>
        <w:t>tafel ligt?</w:t>
      </w:r>
    </w:p>
    <w:p w:rsidR="00D40DB1" w:rsidRPr="00D40DB1" w:rsidRDefault="00D90D36" w:rsidP="00D40DB1">
      <w:pPr>
        <w:spacing w:after="0"/>
        <w:rPr>
          <w:rFonts w:ascii="Verdana" w:hAnsi="Verdana" w:cs="Times New Roman"/>
          <w:sz w:val="20"/>
          <w:szCs w:val="20"/>
        </w:rPr>
      </w:pPr>
      <w:r>
        <w:rPr>
          <w:rFonts w:ascii="Verdana" w:hAnsi="Verdana" w:cs="Times New Roman"/>
          <w:sz w:val="20"/>
          <w:szCs w:val="20"/>
        </w:rPr>
        <w:t xml:space="preserve">Welke kant beweegt </w:t>
      </w:r>
      <w:r w:rsidR="00656D11">
        <w:rPr>
          <w:rFonts w:ascii="Verdana" w:hAnsi="Verdana" w:cs="Times New Roman"/>
          <w:sz w:val="20"/>
          <w:szCs w:val="20"/>
        </w:rPr>
        <w:t>een</w:t>
      </w:r>
      <w:r w:rsidR="00D40DB1" w:rsidRPr="00D40DB1">
        <w:rPr>
          <w:rFonts w:ascii="Verdana" w:hAnsi="Verdana" w:cs="Times New Roman"/>
          <w:sz w:val="20"/>
          <w:szCs w:val="20"/>
        </w:rPr>
        <w:t xml:space="preserve"> </w:t>
      </w:r>
      <w:r>
        <w:rPr>
          <w:rFonts w:ascii="Verdana" w:hAnsi="Verdana" w:cs="Times New Roman"/>
          <w:sz w:val="20"/>
          <w:szCs w:val="20"/>
        </w:rPr>
        <w:t xml:space="preserve">draadklos </w:t>
      </w:r>
      <w:r w:rsidR="00D40DB1" w:rsidRPr="00D40DB1">
        <w:rPr>
          <w:rFonts w:ascii="Verdana" w:hAnsi="Verdana" w:cs="Times New Roman"/>
          <w:sz w:val="20"/>
          <w:szCs w:val="20"/>
        </w:rPr>
        <w:t xml:space="preserve">uit? </w:t>
      </w:r>
    </w:p>
    <w:p w:rsidR="00D40DB1" w:rsidRPr="00D40DB1" w:rsidRDefault="00D40DB1" w:rsidP="00D40DB1">
      <w:pPr>
        <w:spacing w:after="0"/>
        <w:rPr>
          <w:rFonts w:ascii="Verdana" w:hAnsi="Verdana"/>
          <w:sz w:val="20"/>
          <w:szCs w:val="20"/>
        </w:rPr>
      </w:pPr>
      <w:r w:rsidRPr="00D40DB1">
        <w:rPr>
          <w:rFonts w:ascii="Verdana" w:hAnsi="Verdana"/>
          <w:sz w:val="20"/>
          <w:szCs w:val="20"/>
          <w:highlight w:val="yellow"/>
        </w:rPr>
        <w:t>[eind kader]</w:t>
      </w:r>
    </w:p>
    <w:p w:rsidR="00D40DB1" w:rsidRPr="00D40DB1" w:rsidRDefault="00D40DB1" w:rsidP="00D40DB1">
      <w:pPr>
        <w:spacing w:after="0"/>
        <w:rPr>
          <w:rFonts w:ascii="Verdana" w:hAnsi="Verdana"/>
          <w:b/>
          <w:sz w:val="20"/>
          <w:szCs w:val="20"/>
        </w:rPr>
      </w:pPr>
      <w:r w:rsidRPr="00D40DB1">
        <w:rPr>
          <w:rFonts w:ascii="Verdana" w:eastAsia="Times New Roman" w:hAnsi="Verdana" w:cs="Times New Roman"/>
          <w:snapToGrid w:val="0"/>
          <w:w w:val="0"/>
          <w:sz w:val="20"/>
          <w:szCs w:val="20"/>
          <w:u w:color="000000"/>
          <w:bdr w:val="none" w:sz="0" w:space="0" w:color="000000"/>
          <w:shd w:val="clear" w:color="000000" w:fill="000000"/>
        </w:rPr>
        <w:t xml:space="preserve"> </w:t>
      </w:r>
    </w:p>
    <w:p w:rsidR="00D40DB1" w:rsidRPr="00D40DB1" w:rsidRDefault="00D40DB1" w:rsidP="00D40DB1">
      <w:pPr>
        <w:spacing w:after="0"/>
        <w:rPr>
          <w:rFonts w:ascii="Verdana" w:hAnsi="Verdana"/>
          <w:b/>
          <w:sz w:val="20"/>
          <w:szCs w:val="20"/>
        </w:rPr>
      </w:pPr>
    </w:p>
    <w:p w:rsidR="00D40DB1" w:rsidRPr="00D40DB1" w:rsidRDefault="00D40DB1" w:rsidP="00D40DB1">
      <w:pPr>
        <w:spacing w:after="0"/>
        <w:rPr>
          <w:rFonts w:ascii="Verdana" w:hAnsi="Verdana"/>
          <w:b/>
          <w:sz w:val="20"/>
          <w:szCs w:val="20"/>
        </w:rPr>
      </w:pPr>
      <w:r w:rsidRPr="00D40DB1">
        <w:rPr>
          <w:rFonts w:ascii="Verdana" w:hAnsi="Verdana"/>
          <w:sz w:val="20"/>
          <w:szCs w:val="20"/>
          <w:highlight w:val="yellow"/>
        </w:rPr>
        <w:t>[</w:t>
      </w:r>
      <w:r w:rsidR="003C04B2">
        <w:rPr>
          <w:rFonts w:ascii="Verdana" w:hAnsi="Verdana"/>
          <w:sz w:val="20"/>
          <w:szCs w:val="20"/>
          <w:highlight w:val="yellow"/>
        </w:rPr>
        <w:t>C08_</w:t>
      </w:r>
      <w:r w:rsidRPr="00D40DB1">
        <w:rPr>
          <w:rFonts w:ascii="Verdana" w:hAnsi="Verdana"/>
          <w:sz w:val="20"/>
          <w:szCs w:val="20"/>
          <w:highlight w:val="yellow"/>
        </w:rPr>
        <w:t>IF18_figuur</w:t>
      </w:r>
      <w:r w:rsidR="003C04B2">
        <w:rPr>
          <w:rFonts w:ascii="Verdana" w:hAnsi="Verdana"/>
          <w:sz w:val="20"/>
          <w:szCs w:val="20"/>
          <w:highlight w:val="yellow"/>
        </w:rPr>
        <w:t xml:space="preserve"> </w:t>
      </w:r>
      <w:r w:rsidRPr="00D40DB1">
        <w:rPr>
          <w:rFonts w:ascii="Verdana" w:hAnsi="Verdana"/>
          <w:sz w:val="20"/>
          <w:szCs w:val="20"/>
          <w:highlight w:val="yellow"/>
        </w:rPr>
        <w:t>1; onderschrift]</w:t>
      </w:r>
    </w:p>
    <w:p w:rsidR="00D40DB1" w:rsidRDefault="003C04B2" w:rsidP="00D40DB1">
      <w:pPr>
        <w:spacing w:after="0"/>
        <w:rPr>
          <w:rFonts w:ascii="Verdana" w:hAnsi="Verdana" w:cs="Times New Roman"/>
          <w:i/>
          <w:sz w:val="20"/>
          <w:szCs w:val="20"/>
        </w:rPr>
      </w:pPr>
      <w:r>
        <w:rPr>
          <w:rFonts w:ascii="Verdana" w:hAnsi="Verdana" w:cs="Times New Roman"/>
          <w:i/>
          <w:sz w:val="20"/>
          <w:szCs w:val="20"/>
        </w:rPr>
        <w:t xml:space="preserve">Figuur 1. </w:t>
      </w:r>
      <w:r w:rsidR="00D40DB1" w:rsidRPr="00D40DB1">
        <w:rPr>
          <w:rFonts w:ascii="Verdana" w:hAnsi="Verdana" w:cs="Times New Roman"/>
          <w:i/>
          <w:sz w:val="20"/>
          <w:szCs w:val="20"/>
        </w:rPr>
        <w:t>Kabels</w:t>
      </w:r>
      <w:r>
        <w:rPr>
          <w:rFonts w:ascii="Verdana" w:hAnsi="Verdana" w:cs="Times New Roman"/>
          <w:i/>
          <w:sz w:val="20"/>
          <w:szCs w:val="20"/>
        </w:rPr>
        <w:t xml:space="preserve">. </w:t>
      </w:r>
    </w:p>
    <w:p w:rsidR="00D40DB1" w:rsidRDefault="00D40DB1" w:rsidP="00D40DB1">
      <w:pPr>
        <w:spacing w:after="0"/>
        <w:rPr>
          <w:rFonts w:ascii="Verdana" w:hAnsi="Verdana"/>
          <w:sz w:val="20"/>
          <w:szCs w:val="20"/>
          <w:highlight w:val="yellow"/>
        </w:rPr>
      </w:pPr>
    </w:p>
    <w:p w:rsidR="00D40DB1" w:rsidRPr="00D40DB1" w:rsidRDefault="00180379" w:rsidP="00D40DB1">
      <w:pPr>
        <w:spacing w:after="0"/>
        <w:rPr>
          <w:rFonts w:ascii="Verdana" w:hAnsi="Verdana"/>
          <w:sz w:val="20"/>
          <w:szCs w:val="20"/>
        </w:rPr>
      </w:pPr>
      <w:r>
        <w:rPr>
          <w:rFonts w:ascii="Verdana" w:hAnsi="Verdana"/>
          <w:noProof/>
          <w:sz w:val="20"/>
          <w:szCs w:val="20"/>
          <w:lang w:eastAsia="nl-NL"/>
        </w:rPr>
        <w:drawing>
          <wp:anchor distT="0" distB="0" distL="114300" distR="114300" simplePos="0" relativeHeight="251659264" behindDoc="0" locked="0" layoutInCell="1" allowOverlap="1">
            <wp:simplePos x="0" y="0"/>
            <wp:positionH relativeFrom="column">
              <wp:posOffset>3354705</wp:posOffset>
            </wp:positionH>
            <wp:positionV relativeFrom="paragraph">
              <wp:posOffset>111760</wp:posOffset>
            </wp:positionV>
            <wp:extent cx="2940050" cy="1764030"/>
            <wp:effectExtent l="0" t="590550" r="0" b="560070"/>
            <wp:wrapSquare wrapText="bothSides"/>
            <wp:docPr id="2" name="Afbeelding 2" descr="C:\Users\ineke\Dropbox\SdF\Inhoudelijke bijdragen\ineke\IF18 Welke kant uit\IF18 figuur2_2017-02-09 11.0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eke\Dropbox\SdF\Inhoudelijke bijdragen\ineke\IF18 Welke kant uit\IF18 figuur2_2017-02-09 11.03.32.jpg"/>
                    <pic:cNvPicPr>
                      <a:picLocks noChangeAspect="1" noChangeArrowheads="1"/>
                    </pic:cNvPicPr>
                  </pic:nvPicPr>
                  <pic:blipFill>
                    <a:blip r:embed="rId6" cstate="print"/>
                    <a:srcRect/>
                    <a:stretch>
                      <a:fillRect/>
                    </a:stretch>
                  </pic:blipFill>
                  <pic:spPr bwMode="auto">
                    <a:xfrm rot="5400000">
                      <a:off x="0" y="0"/>
                      <a:ext cx="2940050" cy="1764030"/>
                    </a:xfrm>
                    <a:prstGeom prst="rect">
                      <a:avLst/>
                    </a:prstGeom>
                    <a:noFill/>
                    <a:ln w="9525">
                      <a:noFill/>
                      <a:miter lim="800000"/>
                      <a:headEnd/>
                      <a:tailEnd/>
                    </a:ln>
                  </pic:spPr>
                </pic:pic>
              </a:graphicData>
            </a:graphic>
          </wp:anchor>
        </w:drawing>
      </w:r>
      <w:r w:rsidR="00D40DB1" w:rsidRPr="00D40DB1">
        <w:rPr>
          <w:rFonts w:ascii="Verdana" w:hAnsi="Verdana"/>
          <w:sz w:val="20"/>
          <w:szCs w:val="20"/>
          <w:highlight w:val="yellow"/>
        </w:rPr>
        <w:t>[</w:t>
      </w:r>
      <w:r w:rsidR="003C04B2">
        <w:rPr>
          <w:rFonts w:ascii="Verdana" w:hAnsi="Verdana"/>
          <w:sz w:val="20"/>
          <w:szCs w:val="20"/>
          <w:highlight w:val="yellow"/>
        </w:rPr>
        <w:t>C08_</w:t>
      </w:r>
      <w:r w:rsidR="00D40DB1" w:rsidRPr="00D40DB1">
        <w:rPr>
          <w:rFonts w:ascii="Verdana" w:hAnsi="Verdana"/>
          <w:sz w:val="20"/>
          <w:szCs w:val="20"/>
          <w:highlight w:val="yellow"/>
        </w:rPr>
        <w:t>IF18_figuur</w:t>
      </w:r>
      <w:r w:rsidR="003C04B2">
        <w:rPr>
          <w:rFonts w:ascii="Verdana" w:hAnsi="Verdana"/>
          <w:sz w:val="20"/>
          <w:szCs w:val="20"/>
          <w:highlight w:val="yellow"/>
        </w:rPr>
        <w:t xml:space="preserve"> </w:t>
      </w:r>
      <w:r w:rsidR="00D40DB1" w:rsidRPr="00D40DB1">
        <w:rPr>
          <w:rFonts w:ascii="Verdana" w:hAnsi="Verdana"/>
          <w:sz w:val="20"/>
          <w:szCs w:val="20"/>
          <w:highlight w:val="yellow"/>
        </w:rPr>
        <w:t>2; onderschrift]</w:t>
      </w:r>
    </w:p>
    <w:p w:rsidR="00D40DB1" w:rsidRDefault="003C04B2" w:rsidP="00D40DB1">
      <w:pPr>
        <w:spacing w:after="0"/>
        <w:rPr>
          <w:rFonts w:ascii="Verdana" w:hAnsi="Verdana" w:cs="Times New Roman"/>
          <w:i/>
          <w:sz w:val="20"/>
          <w:szCs w:val="20"/>
        </w:rPr>
      </w:pPr>
      <w:r>
        <w:rPr>
          <w:rFonts w:ascii="Verdana" w:hAnsi="Verdana" w:cs="Times New Roman"/>
          <w:i/>
          <w:sz w:val="20"/>
          <w:szCs w:val="20"/>
        </w:rPr>
        <w:t xml:space="preserve">Figuur 2. </w:t>
      </w:r>
      <w:r w:rsidR="00D90D36">
        <w:rPr>
          <w:rFonts w:ascii="Verdana" w:hAnsi="Verdana" w:cs="Times New Roman"/>
          <w:i/>
          <w:sz w:val="20"/>
          <w:szCs w:val="20"/>
        </w:rPr>
        <w:t>Grote draadklos</w:t>
      </w:r>
      <w:r>
        <w:rPr>
          <w:rFonts w:ascii="Verdana" w:hAnsi="Verdana" w:cs="Times New Roman"/>
          <w:i/>
          <w:sz w:val="20"/>
          <w:szCs w:val="20"/>
        </w:rPr>
        <w:t xml:space="preserve">. </w:t>
      </w:r>
    </w:p>
    <w:p w:rsidR="00D40DB1" w:rsidRPr="00D40DB1" w:rsidRDefault="00D40DB1" w:rsidP="00D40DB1">
      <w:pPr>
        <w:spacing w:after="0"/>
        <w:rPr>
          <w:rFonts w:ascii="Verdana" w:hAnsi="Verdana" w:cs="Times New Roman"/>
          <w:i/>
          <w:sz w:val="20"/>
          <w:szCs w:val="20"/>
        </w:rPr>
      </w:pPr>
    </w:p>
    <w:p w:rsidR="00D40DB1" w:rsidRPr="00D40DB1" w:rsidRDefault="00D40DB1" w:rsidP="00D40DB1">
      <w:pPr>
        <w:spacing w:after="0"/>
        <w:rPr>
          <w:rFonts w:ascii="Verdana" w:hAnsi="Verdana" w:cs="Times New Roman"/>
          <w:b/>
          <w:sz w:val="20"/>
          <w:szCs w:val="20"/>
        </w:rPr>
      </w:pPr>
      <w:r w:rsidRPr="00D40DB1">
        <w:rPr>
          <w:rFonts w:ascii="Verdana" w:hAnsi="Verdana" w:cs="Times New Roman"/>
          <w:b/>
          <w:sz w:val="20"/>
          <w:szCs w:val="20"/>
        </w:rPr>
        <w:t xml:space="preserve">Nodig </w:t>
      </w:r>
    </w:p>
    <w:p w:rsidR="00F03FFE" w:rsidRPr="00D40DB1" w:rsidRDefault="00F03FFE" w:rsidP="00F03FFE">
      <w:pPr>
        <w:spacing w:after="0"/>
        <w:rPr>
          <w:rFonts w:ascii="Verdana" w:hAnsi="Verdana" w:cs="Times New Roman"/>
          <w:sz w:val="20"/>
          <w:szCs w:val="20"/>
        </w:rPr>
      </w:pPr>
      <w:r w:rsidRPr="00D40DB1">
        <w:rPr>
          <w:rFonts w:ascii="Verdana" w:hAnsi="Verdana" w:cs="Times New Roman"/>
          <w:sz w:val="20"/>
          <w:szCs w:val="20"/>
        </w:rPr>
        <w:t xml:space="preserve">Grote draadklos met </w:t>
      </w:r>
      <w:r w:rsidR="00D90D36">
        <w:rPr>
          <w:rFonts w:ascii="Verdana" w:hAnsi="Verdana" w:cs="Times New Roman"/>
          <w:sz w:val="20"/>
          <w:szCs w:val="20"/>
        </w:rPr>
        <w:t xml:space="preserve">–bij voorkeur- </w:t>
      </w:r>
      <w:r w:rsidRPr="00D40DB1">
        <w:rPr>
          <w:rFonts w:ascii="Verdana" w:hAnsi="Verdana" w:cs="Times New Roman"/>
          <w:sz w:val="20"/>
          <w:szCs w:val="20"/>
        </w:rPr>
        <w:t xml:space="preserve">kleurig draad. </w:t>
      </w:r>
      <w:r w:rsidR="000E129A" w:rsidRPr="00D40DB1">
        <w:rPr>
          <w:rFonts w:ascii="Verdana" w:hAnsi="Verdana" w:cs="Times New Roman"/>
          <w:sz w:val="20"/>
          <w:szCs w:val="20"/>
        </w:rPr>
        <w:t>Kies</w:t>
      </w:r>
      <w:r w:rsidRPr="00D40DB1">
        <w:rPr>
          <w:rFonts w:ascii="Verdana" w:hAnsi="Verdana" w:cs="Times New Roman"/>
          <w:sz w:val="20"/>
          <w:szCs w:val="20"/>
        </w:rPr>
        <w:t xml:space="preserve"> </w:t>
      </w:r>
      <w:r w:rsidR="00205221" w:rsidRPr="00D40DB1">
        <w:rPr>
          <w:rFonts w:ascii="Verdana" w:hAnsi="Verdana" w:cs="Times New Roman"/>
          <w:sz w:val="20"/>
          <w:szCs w:val="20"/>
        </w:rPr>
        <w:t xml:space="preserve">een klos </w:t>
      </w:r>
      <w:r w:rsidRPr="00D40DB1">
        <w:rPr>
          <w:rFonts w:ascii="Verdana" w:hAnsi="Verdana" w:cs="Times New Roman"/>
          <w:sz w:val="20"/>
          <w:szCs w:val="20"/>
        </w:rPr>
        <w:t xml:space="preserve">met een duidelijk verschil tussen binnen en buitendiameter. </w:t>
      </w:r>
    </w:p>
    <w:p w:rsidR="00F03FFE" w:rsidRPr="00D40DB1" w:rsidRDefault="00F03FFE" w:rsidP="00F03FFE">
      <w:pPr>
        <w:spacing w:after="0"/>
        <w:rPr>
          <w:rFonts w:ascii="Verdana" w:hAnsi="Verdana" w:cs="Times New Roman"/>
          <w:sz w:val="20"/>
          <w:szCs w:val="20"/>
        </w:rPr>
      </w:pPr>
    </w:p>
    <w:p w:rsidR="00F03FFE" w:rsidRPr="00D40DB1" w:rsidRDefault="00F03FFE" w:rsidP="00F03FFE">
      <w:pPr>
        <w:spacing w:after="0"/>
        <w:rPr>
          <w:rFonts w:ascii="Verdana" w:hAnsi="Verdana" w:cs="Times New Roman"/>
          <w:b/>
          <w:sz w:val="20"/>
          <w:szCs w:val="20"/>
        </w:rPr>
      </w:pPr>
      <w:r w:rsidRPr="00D40DB1">
        <w:rPr>
          <w:rFonts w:ascii="Verdana" w:hAnsi="Verdana" w:cs="Times New Roman"/>
          <w:b/>
          <w:sz w:val="20"/>
          <w:szCs w:val="20"/>
        </w:rPr>
        <w:t xml:space="preserve">Voorbereiding </w:t>
      </w:r>
    </w:p>
    <w:p w:rsidR="00F03FFE" w:rsidRPr="00D40DB1" w:rsidRDefault="00F03FFE" w:rsidP="00F03FFE">
      <w:pPr>
        <w:spacing w:after="0"/>
        <w:rPr>
          <w:rFonts w:ascii="Verdana" w:hAnsi="Verdana" w:cs="Times New Roman"/>
          <w:sz w:val="20"/>
          <w:szCs w:val="20"/>
        </w:rPr>
      </w:pPr>
      <w:r w:rsidRPr="00D40DB1">
        <w:rPr>
          <w:rFonts w:ascii="Verdana" w:hAnsi="Verdana" w:cs="Times New Roman"/>
          <w:sz w:val="20"/>
          <w:szCs w:val="20"/>
        </w:rPr>
        <w:t>Geen</w:t>
      </w:r>
    </w:p>
    <w:p w:rsidR="00F03FFE" w:rsidRPr="00D40DB1" w:rsidRDefault="00F03FFE" w:rsidP="00F03FFE">
      <w:pPr>
        <w:spacing w:after="0"/>
        <w:rPr>
          <w:rFonts w:ascii="Verdana" w:hAnsi="Verdana" w:cs="Times New Roman"/>
          <w:sz w:val="20"/>
          <w:szCs w:val="20"/>
        </w:rPr>
      </w:pPr>
    </w:p>
    <w:p w:rsidR="00F03FFE" w:rsidRPr="00D40DB1" w:rsidRDefault="00F03FFE" w:rsidP="00F03FFE">
      <w:pPr>
        <w:spacing w:after="0"/>
        <w:rPr>
          <w:rFonts w:ascii="Verdana" w:hAnsi="Verdana" w:cs="Times New Roman"/>
          <w:b/>
          <w:sz w:val="20"/>
          <w:szCs w:val="20"/>
        </w:rPr>
      </w:pPr>
      <w:r w:rsidRPr="00D40DB1">
        <w:rPr>
          <w:rFonts w:ascii="Verdana" w:hAnsi="Verdana" w:cs="Times New Roman"/>
          <w:b/>
          <w:sz w:val="20"/>
          <w:szCs w:val="20"/>
        </w:rPr>
        <w:t>Uitvoering</w:t>
      </w:r>
    </w:p>
    <w:p w:rsidR="00F03FFE" w:rsidRPr="00D90D36" w:rsidRDefault="00F03FFE" w:rsidP="003C04B2">
      <w:pPr>
        <w:pStyle w:val="Lijstalinea"/>
        <w:numPr>
          <w:ilvl w:val="0"/>
          <w:numId w:val="1"/>
        </w:numPr>
        <w:spacing w:after="0"/>
        <w:ind w:left="360"/>
        <w:rPr>
          <w:rFonts w:ascii="Verdana" w:hAnsi="Verdana" w:cs="Times New Roman"/>
          <w:b/>
          <w:sz w:val="20"/>
          <w:szCs w:val="20"/>
        </w:rPr>
      </w:pPr>
      <w:r w:rsidRPr="00D40DB1">
        <w:rPr>
          <w:rFonts w:ascii="Verdana" w:hAnsi="Verdana" w:cs="Times New Roman"/>
          <w:sz w:val="20"/>
          <w:szCs w:val="20"/>
        </w:rPr>
        <w:t xml:space="preserve">Zit de draadklos op een stang dan draait hij gewoon </w:t>
      </w:r>
      <w:r w:rsidR="00205221" w:rsidRPr="00D40DB1">
        <w:rPr>
          <w:rFonts w:ascii="Verdana" w:hAnsi="Verdana" w:cs="Times New Roman"/>
          <w:sz w:val="20"/>
          <w:szCs w:val="20"/>
        </w:rPr>
        <w:t xml:space="preserve">rond </w:t>
      </w:r>
      <w:r w:rsidRPr="00D40DB1">
        <w:rPr>
          <w:rFonts w:ascii="Verdana" w:hAnsi="Verdana" w:cs="Times New Roman"/>
          <w:sz w:val="20"/>
          <w:szCs w:val="20"/>
        </w:rPr>
        <w:t xml:space="preserve">als je aan het draad trekt. Maar </w:t>
      </w:r>
      <w:r w:rsidR="00205221" w:rsidRPr="00D40DB1">
        <w:rPr>
          <w:rFonts w:ascii="Verdana" w:hAnsi="Verdana" w:cs="Times New Roman"/>
          <w:sz w:val="20"/>
          <w:szCs w:val="20"/>
        </w:rPr>
        <w:t xml:space="preserve">leg </w:t>
      </w:r>
      <w:r w:rsidR="00D40DB1" w:rsidRPr="00D40DB1">
        <w:rPr>
          <w:rFonts w:ascii="Verdana" w:hAnsi="Verdana" w:cs="Times New Roman"/>
          <w:sz w:val="20"/>
          <w:szCs w:val="20"/>
        </w:rPr>
        <w:t xml:space="preserve">nu </w:t>
      </w:r>
      <w:r w:rsidR="00205221" w:rsidRPr="00D40DB1">
        <w:rPr>
          <w:rFonts w:ascii="Verdana" w:hAnsi="Verdana" w:cs="Times New Roman"/>
          <w:sz w:val="20"/>
          <w:szCs w:val="20"/>
        </w:rPr>
        <w:t xml:space="preserve">die </w:t>
      </w:r>
      <w:r w:rsidRPr="00D40DB1">
        <w:rPr>
          <w:rFonts w:ascii="Verdana" w:hAnsi="Verdana" w:cs="Times New Roman"/>
          <w:sz w:val="20"/>
          <w:szCs w:val="20"/>
        </w:rPr>
        <w:t>klos</w:t>
      </w:r>
      <w:r w:rsidR="00B73175" w:rsidRPr="00D40DB1">
        <w:rPr>
          <w:rFonts w:ascii="Verdana" w:hAnsi="Verdana" w:cs="Times New Roman"/>
          <w:sz w:val="20"/>
          <w:szCs w:val="20"/>
        </w:rPr>
        <w:t xml:space="preserve"> </w:t>
      </w:r>
      <w:r w:rsidR="00D40DB1" w:rsidRPr="00D40DB1">
        <w:rPr>
          <w:rFonts w:ascii="Verdana" w:hAnsi="Verdana" w:cs="Times New Roman"/>
          <w:sz w:val="20"/>
          <w:szCs w:val="20"/>
        </w:rPr>
        <w:t xml:space="preserve">eens </w:t>
      </w:r>
      <w:r w:rsidR="00B73175" w:rsidRPr="00D40DB1">
        <w:rPr>
          <w:rFonts w:ascii="Verdana" w:hAnsi="Verdana" w:cs="Times New Roman"/>
          <w:sz w:val="20"/>
          <w:szCs w:val="20"/>
        </w:rPr>
        <w:t xml:space="preserve">op de </w:t>
      </w:r>
      <w:r w:rsidR="00D90D36">
        <w:rPr>
          <w:rFonts w:ascii="Verdana" w:hAnsi="Verdana" w:cs="Times New Roman"/>
          <w:sz w:val="20"/>
          <w:szCs w:val="20"/>
        </w:rPr>
        <w:t>grond</w:t>
      </w:r>
      <w:r w:rsidR="00D40DB1" w:rsidRPr="00D40DB1">
        <w:rPr>
          <w:rFonts w:ascii="Verdana" w:hAnsi="Verdana" w:cs="Times New Roman"/>
          <w:sz w:val="20"/>
          <w:szCs w:val="20"/>
        </w:rPr>
        <w:t>. W</w:t>
      </w:r>
      <w:r w:rsidRPr="00D40DB1">
        <w:rPr>
          <w:rFonts w:ascii="Verdana" w:hAnsi="Verdana" w:cs="Times New Roman"/>
          <w:sz w:val="20"/>
          <w:szCs w:val="20"/>
        </w:rPr>
        <w:t xml:space="preserve">elke kant beweegt </w:t>
      </w:r>
      <w:r w:rsidR="00205221" w:rsidRPr="00D40DB1">
        <w:rPr>
          <w:rFonts w:ascii="Verdana" w:hAnsi="Verdana" w:cs="Times New Roman"/>
          <w:sz w:val="20"/>
          <w:szCs w:val="20"/>
        </w:rPr>
        <w:t xml:space="preserve">hij dan </w:t>
      </w:r>
      <w:r w:rsidRPr="00D40DB1">
        <w:rPr>
          <w:rFonts w:ascii="Verdana" w:hAnsi="Verdana" w:cs="Times New Roman"/>
          <w:sz w:val="20"/>
          <w:szCs w:val="20"/>
        </w:rPr>
        <w:t>uit</w:t>
      </w:r>
      <w:r w:rsidR="00D40DB1" w:rsidRPr="00D40DB1">
        <w:rPr>
          <w:rFonts w:ascii="Verdana" w:hAnsi="Verdana" w:cs="Times New Roman"/>
          <w:sz w:val="20"/>
          <w:szCs w:val="20"/>
        </w:rPr>
        <w:t xml:space="preserve"> als je de draad afwikkelt</w:t>
      </w:r>
      <w:r w:rsidRPr="00D40DB1">
        <w:rPr>
          <w:rFonts w:ascii="Verdana" w:hAnsi="Verdana" w:cs="Times New Roman"/>
          <w:sz w:val="20"/>
          <w:szCs w:val="20"/>
        </w:rPr>
        <w:t xml:space="preserve">? </w:t>
      </w:r>
    </w:p>
    <w:p w:rsidR="006C5BAB" w:rsidRPr="00D90D36" w:rsidRDefault="00B73175" w:rsidP="003C04B2">
      <w:pPr>
        <w:pStyle w:val="Lijstalinea"/>
        <w:numPr>
          <w:ilvl w:val="0"/>
          <w:numId w:val="1"/>
        </w:numPr>
        <w:spacing w:after="0"/>
        <w:ind w:left="360"/>
        <w:rPr>
          <w:rFonts w:ascii="Verdana" w:hAnsi="Verdana" w:cs="Times New Roman"/>
          <w:b/>
          <w:sz w:val="20"/>
          <w:szCs w:val="20"/>
        </w:rPr>
      </w:pPr>
      <w:r w:rsidRPr="00D90D36">
        <w:rPr>
          <w:rFonts w:ascii="Verdana" w:hAnsi="Verdana" w:cs="Times New Roman"/>
          <w:sz w:val="20"/>
          <w:szCs w:val="20"/>
        </w:rPr>
        <w:t xml:space="preserve">Houd </w:t>
      </w:r>
      <w:r w:rsidR="00205221" w:rsidRPr="00D90D36">
        <w:rPr>
          <w:rFonts w:ascii="Verdana" w:hAnsi="Verdana" w:cs="Times New Roman"/>
          <w:sz w:val="20"/>
          <w:szCs w:val="20"/>
        </w:rPr>
        <w:t>éé</w:t>
      </w:r>
      <w:r w:rsidRPr="00D90D36">
        <w:rPr>
          <w:rFonts w:ascii="Verdana" w:hAnsi="Verdana" w:cs="Times New Roman"/>
          <w:sz w:val="20"/>
          <w:szCs w:val="20"/>
        </w:rPr>
        <w:t>n uiteinde van de draad in je vingers</w:t>
      </w:r>
      <w:r w:rsidR="00170FAC" w:rsidRPr="00D90D36">
        <w:rPr>
          <w:rFonts w:ascii="Verdana" w:hAnsi="Verdana" w:cs="Times New Roman"/>
          <w:sz w:val="20"/>
          <w:szCs w:val="20"/>
        </w:rPr>
        <w:t xml:space="preserve">; </w:t>
      </w:r>
      <w:r w:rsidR="000E129A" w:rsidRPr="00D90D36">
        <w:rPr>
          <w:rFonts w:ascii="Verdana" w:hAnsi="Verdana" w:cs="Times New Roman"/>
          <w:sz w:val="20"/>
          <w:szCs w:val="20"/>
        </w:rPr>
        <w:t xml:space="preserve">hou </w:t>
      </w:r>
      <w:r w:rsidR="00170FAC" w:rsidRPr="00D90D36">
        <w:rPr>
          <w:rFonts w:ascii="Verdana" w:hAnsi="Verdana" w:cs="Times New Roman"/>
          <w:sz w:val="20"/>
          <w:szCs w:val="20"/>
        </w:rPr>
        <w:t>d</w:t>
      </w:r>
      <w:r w:rsidRPr="00D90D36">
        <w:rPr>
          <w:rFonts w:ascii="Verdana" w:hAnsi="Verdana" w:cs="Times New Roman"/>
          <w:sz w:val="20"/>
          <w:szCs w:val="20"/>
        </w:rPr>
        <w:t xml:space="preserve">e draad </w:t>
      </w:r>
      <w:r w:rsidR="00170FAC" w:rsidRPr="00D90D36">
        <w:rPr>
          <w:rFonts w:ascii="Verdana" w:hAnsi="Verdana" w:cs="Times New Roman"/>
          <w:sz w:val="20"/>
          <w:szCs w:val="20"/>
        </w:rPr>
        <w:t>horizontaal</w:t>
      </w:r>
      <w:r w:rsidRPr="00D90D36">
        <w:rPr>
          <w:rFonts w:ascii="Verdana" w:hAnsi="Verdana" w:cs="Times New Roman"/>
          <w:sz w:val="20"/>
          <w:szCs w:val="20"/>
        </w:rPr>
        <w:t xml:space="preserve">. </w:t>
      </w:r>
      <w:r w:rsidR="00170FAC" w:rsidRPr="00D90D36">
        <w:rPr>
          <w:rFonts w:ascii="Verdana" w:hAnsi="Verdana" w:cs="Times New Roman"/>
          <w:sz w:val="20"/>
          <w:szCs w:val="20"/>
        </w:rPr>
        <w:t>Welke kant beweegt de klos</w:t>
      </w:r>
      <w:r w:rsidR="006C5BAB" w:rsidRPr="00D90D36">
        <w:rPr>
          <w:rFonts w:ascii="Verdana" w:hAnsi="Verdana" w:cs="Times New Roman"/>
          <w:sz w:val="20"/>
          <w:szCs w:val="20"/>
        </w:rPr>
        <w:t xml:space="preserve"> </w:t>
      </w:r>
      <w:r w:rsidR="00205221" w:rsidRPr="00D90D36">
        <w:rPr>
          <w:rFonts w:ascii="Verdana" w:hAnsi="Verdana" w:cs="Times New Roman"/>
          <w:sz w:val="20"/>
          <w:szCs w:val="20"/>
        </w:rPr>
        <w:t>(</w:t>
      </w:r>
      <w:r w:rsidR="00205221" w:rsidRPr="00D90D36">
        <w:rPr>
          <w:rFonts w:ascii="Verdana" w:hAnsi="Verdana" w:cs="Times New Roman"/>
          <w:i/>
          <w:sz w:val="20"/>
          <w:szCs w:val="20"/>
        </w:rPr>
        <w:t>Predict</w:t>
      </w:r>
      <w:r w:rsidR="00205221" w:rsidRPr="00D90D36">
        <w:rPr>
          <w:rFonts w:ascii="Verdana" w:hAnsi="Verdana" w:cs="Times New Roman"/>
          <w:sz w:val="20"/>
          <w:szCs w:val="20"/>
        </w:rPr>
        <w:t xml:space="preserve">) </w:t>
      </w:r>
      <w:r w:rsidR="00170FAC" w:rsidRPr="00D90D36">
        <w:rPr>
          <w:rFonts w:ascii="Verdana" w:hAnsi="Verdana" w:cs="Times New Roman"/>
          <w:sz w:val="20"/>
          <w:szCs w:val="20"/>
        </w:rPr>
        <w:t>uit</w:t>
      </w:r>
      <w:r w:rsidR="000E129A" w:rsidRPr="00D90D36">
        <w:rPr>
          <w:rFonts w:ascii="Verdana" w:hAnsi="Verdana" w:cs="Times New Roman"/>
          <w:sz w:val="20"/>
          <w:szCs w:val="20"/>
        </w:rPr>
        <w:t xml:space="preserve"> als je voorzichtig aan de draad trekt</w:t>
      </w:r>
      <w:r w:rsidR="00170FAC" w:rsidRPr="00D90D36">
        <w:rPr>
          <w:rFonts w:ascii="Verdana" w:hAnsi="Verdana" w:cs="Times New Roman"/>
          <w:sz w:val="20"/>
          <w:szCs w:val="20"/>
        </w:rPr>
        <w:t>?</w:t>
      </w:r>
      <w:r w:rsidR="00123AA2">
        <w:rPr>
          <w:rFonts w:ascii="Verdana" w:hAnsi="Verdana" w:cs="Times New Roman"/>
          <w:sz w:val="20"/>
          <w:szCs w:val="20"/>
        </w:rPr>
        <w:t xml:space="preserve"> </w:t>
      </w:r>
    </w:p>
    <w:p w:rsidR="006C5BAB" w:rsidRPr="003C04B2" w:rsidRDefault="00170FAC" w:rsidP="003C04B2">
      <w:pPr>
        <w:pStyle w:val="Lijstalinea"/>
        <w:numPr>
          <w:ilvl w:val="1"/>
          <w:numId w:val="1"/>
        </w:numPr>
        <w:spacing w:after="0"/>
        <w:ind w:left="1080"/>
        <w:rPr>
          <w:rFonts w:ascii="Verdana" w:hAnsi="Verdana" w:cs="Times New Roman"/>
          <w:sz w:val="20"/>
          <w:szCs w:val="20"/>
        </w:rPr>
      </w:pPr>
      <w:r w:rsidRPr="003C04B2">
        <w:rPr>
          <w:rFonts w:ascii="Verdana" w:hAnsi="Verdana" w:cs="Times New Roman"/>
          <w:sz w:val="20"/>
          <w:szCs w:val="20"/>
        </w:rPr>
        <w:t xml:space="preserve">Naar </w:t>
      </w:r>
      <w:r w:rsidR="003C04B2">
        <w:rPr>
          <w:rFonts w:ascii="Verdana" w:hAnsi="Verdana" w:cs="Times New Roman"/>
          <w:sz w:val="20"/>
          <w:szCs w:val="20"/>
        </w:rPr>
        <w:t>links.</w:t>
      </w:r>
      <w:r w:rsidR="00B73175" w:rsidRPr="003C04B2">
        <w:rPr>
          <w:rFonts w:ascii="Verdana" w:hAnsi="Verdana" w:cs="Times New Roman"/>
          <w:sz w:val="20"/>
          <w:szCs w:val="20"/>
        </w:rPr>
        <w:t xml:space="preserve"> </w:t>
      </w:r>
    </w:p>
    <w:p w:rsidR="006C5BAB" w:rsidRPr="003C04B2" w:rsidRDefault="00170FAC" w:rsidP="003C04B2">
      <w:pPr>
        <w:pStyle w:val="Lijstalinea"/>
        <w:numPr>
          <w:ilvl w:val="1"/>
          <w:numId w:val="1"/>
        </w:numPr>
        <w:spacing w:after="0"/>
        <w:ind w:left="1080"/>
        <w:rPr>
          <w:rFonts w:ascii="Verdana" w:hAnsi="Verdana" w:cs="Times New Roman"/>
          <w:sz w:val="20"/>
          <w:szCs w:val="20"/>
        </w:rPr>
      </w:pPr>
      <w:r w:rsidRPr="003C04B2">
        <w:rPr>
          <w:rFonts w:ascii="Verdana" w:hAnsi="Verdana" w:cs="Times New Roman"/>
          <w:sz w:val="20"/>
          <w:szCs w:val="20"/>
        </w:rPr>
        <w:t xml:space="preserve">Naar </w:t>
      </w:r>
      <w:r w:rsidR="003C04B2">
        <w:rPr>
          <w:rFonts w:ascii="Verdana" w:hAnsi="Verdana" w:cs="Times New Roman"/>
          <w:sz w:val="20"/>
          <w:szCs w:val="20"/>
        </w:rPr>
        <w:t>rechts.</w:t>
      </w:r>
    </w:p>
    <w:p w:rsidR="00205221" w:rsidRPr="003C04B2" w:rsidRDefault="00170FAC" w:rsidP="003C04B2">
      <w:pPr>
        <w:pStyle w:val="Lijstalinea"/>
        <w:numPr>
          <w:ilvl w:val="1"/>
          <w:numId w:val="1"/>
        </w:numPr>
        <w:spacing w:after="0"/>
        <w:ind w:left="1080"/>
        <w:rPr>
          <w:rFonts w:ascii="Verdana" w:hAnsi="Verdana" w:cs="Times New Roman"/>
          <w:sz w:val="20"/>
          <w:szCs w:val="20"/>
        </w:rPr>
      </w:pPr>
      <w:r w:rsidRPr="003C04B2">
        <w:rPr>
          <w:rFonts w:ascii="Verdana" w:hAnsi="Verdana" w:cs="Times New Roman"/>
          <w:sz w:val="20"/>
          <w:szCs w:val="20"/>
        </w:rPr>
        <w:t>N</w:t>
      </w:r>
      <w:r w:rsidR="00B73175" w:rsidRPr="003C04B2">
        <w:rPr>
          <w:rFonts w:ascii="Verdana" w:hAnsi="Verdana" w:cs="Times New Roman"/>
          <w:sz w:val="20"/>
          <w:szCs w:val="20"/>
        </w:rPr>
        <w:t>iet</w:t>
      </w:r>
      <w:r w:rsidR="003C04B2">
        <w:rPr>
          <w:rFonts w:ascii="Verdana" w:hAnsi="Verdana" w:cs="Times New Roman"/>
          <w:sz w:val="20"/>
          <w:szCs w:val="20"/>
        </w:rPr>
        <w:t>.</w:t>
      </w:r>
      <w:r w:rsidR="00B73175" w:rsidRPr="003C04B2">
        <w:rPr>
          <w:rFonts w:ascii="Verdana" w:hAnsi="Verdana" w:cs="Times New Roman"/>
          <w:sz w:val="20"/>
          <w:szCs w:val="20"/>
        </w:rPr>
        <w:t xml:space="preserve"> </w:t>
      </w:r>
    </w:p>
    <w:p w:rsidR="006C5BAB" w:rsidRPr="003C04B2" w:rsidRDefault="00205221" w:rsidP="003C04B2">
      <w:pPr>
        <w:spacing w:after="0"/>
        <w:ind w:left="720"/>
        <w:rPr>
          <w:rFonts w:ascii="Verdana" w:hAnsi="Verdana" w:cs="Times New Roman"/>
          <w:sz w:val="20"/>
          <w:szCs w:val="20"/>
        </w:rPr>
      </w:pPr>
      <w:r w:rsidRPr="003C04B2">
        <w:rPr>
          <w:rFonts w:ascii="Verdana" w:hAnsi="Verdana" w:cs="Times New Roman"/>
          <w:sz w:val="20"/>
          <w:szCs w:val="20"/>
        </w:rPr>
        <w:t>of</w:t>
      </w:r>
      <w:r w:rsidR="00B73175" w:rsidRPr="003C04B2">
        <w:rPr>
          <w:rFonts w:ascii="Verdana" w:hAnsi="Verdana" w:cs="Times New Roman"/>
          <w:sz w:val="20"/>
          <w:szCs w:val="20"/>
        </w:rPr>
        <w:t xml:space="preserve"> </w:t>
      </w:r>
    </w:p>
    <w:p w:rsidR="00170FAC" w:rsidRPr="003C04B2" w:rsidRDefault="00170FAC" w:rsidP="003C04B2">
      <w:pPr>
        <w:pStyle w:val="Lijstalinea"/>
        <w:numPr>
          <w:ilvl w:val="1"/>
          <w:numId w:val="1"/>
        </w:numPr>
        <w:spacing w:after="0"/>
        <w:ind w:left="1080"/>
        <w:rPr>
          <w:rFonts w:ascii="Verdana" w:hAnsi="Verdana" w:cs="Times New Roman"/>
          <w:sz w:val="20"/>
          <w:szCs w:val="20"/>
        </w:rPr>
      </w:pPr>
      <w:r w:rsidRPr="003C04B2">
        <w:rPr>
          <w:rFonts w:ascii="Verdana" w:hAnsi="Verdana" w:cs="Times New Roman"/>
          <w:sz w:val="20"/>
          <w:szCs w:val="20"/>
        </w:rPr>
        <w:t>W</w:t>
      </w:r>
      <w:r w:rsidR="00B73175" w:rsidRPr="003C04B2">
        <w:rPr>
          <w:rFonts w:ascii="Verdana" w:hAnsi="Verdana" w:cs="Times New Roman"/>
          <w:sz w:val="20"/>
          <w:szCs w:val="20"/>
        </w:rPr>
        <w:t>eet ik niet</w:t>
      </w:r>
      <w:r w:rsidRPr="003C04B2">
        <w:rPr>
          <w:rFonts w:ascii="Verdana" w:hAnsi="Verdana" w:cs="Times New Roman"/>
          <w:sz w:val="20"/>
          <w:szCs w:val="20"/>
        </w:rPr>
        <w:t>.</w:t>
      </w:r>
    </w:p>
    <w:p w:rsidR="000E129A" w:rsidRPr="00D40DB1" w:rsidRDefault="000E129A" w:rsidP="003C04B2">
      <w:pPr>
        <w:pStyle w:val="Lijstalinea"/>
        <w:numPr>
          <w:ilvl w:val="0"/>
          <w:numId w:val="1"/>
        </w:numPr>
        <w:spacing w:after="0"/>
        <w:ind w:left="360"/>
        <w:rPr>
          <w:rFonts w:ascii="Verdana" w:hAnsi="Verdana" w:cs="Times New Roman"/>
          <w:sz w:val="20"/>
          <w:szCs w:val="20"/>
        </w:rPr>
      </w:pPr>
      <w:r w:rsidRPr="00D40DB1">
        <w:rPr>
          <w:rFonts w:ascii="Verdana" w:hAnsi="Verdana" w:cs="Times New Roman"/>
          <w:sz w:val="20"/>
          <w:szCs w:val="20"/>
        </w:rPr>
        <w:lastRenderedPageBreak/>
        <w:t xml:space="preserve">Vraag de leerlingen met </w:t>
      </w:r>
      <w:r w:rsidR="00D90D36">
        <w:rPr>
          <w:rFonts w:ascii="Verdana" w:hAnsi="Verdana" w:cs="Times New Roman"/>
          <w:sz w:val="20"/>
          <w:szCs w:val="20"/>
        </w:rPr>
        <w:t xml:space="preserve">hun buurman of buurvrouw </w:t>
      </w:r>
      <w:r w:rsidRPr="00D40DB1">
        <w:rPr>
          <w:rFonts w:ascii="Verdana" w:hAnsi="Verdana" w:cs="Times New Roman"/>
          <w:sz w:val="20"/>
          <w:szCs w:val="20"/>
        </w:rPr>
        <w:t>te overleggen. Zij leggen hun keuze aan de ander voor en leggen elkaar uit waarom ze hun antwoord gekozen hebben. (</w:t>
      </w:r>
      <w:r w:rsidRPr="00D40DB1">
        <w:rPr>
          <w:rFonts w:ascii="Verdana" w:hAnsi="Verdana" w:cs="Times New Roman"/>
          <w:i/>
          <w:sz w:val="20"/>
          <w:szCs w:val="20"/>
        </w:rPr>
        <w:t>Explain</w:t>
      </w:r>
      <w:r w:rsidRPr="00D40DB1">
        <w:rPr>
          <w:rFonts w:ascii="Verdana" w:hAnsi="Verdana" w:cs="Times New Roman"/>
          <w:sz w:val="20"/>
          <w:szCs w:val="20"/>
        </w:rPr>
        <w:t xml:space="preserve">). </w:t>
      </w:r>
      <w:r w:rsidR="00D90D36">
        <w:rPr>
          <w:rFonts w:ascii="Verdana" w:hAnsi="Verdana" w:cs="Times New Roman"/>
          <w:sz w:val="20"/>
          <w:szCs w:val="20"/>
        </w:rPr>
        <w:t xml:space="preserve">Zijn ze het eens? </w:t>
      </w:r>
      <w:r w:rsidRPr="00D40DB1">
        <w:rPr>
          <w:rFonts w:ascii="Verdana" w:hAnsi="Verdana" w:cs="Times New Roman"/>
          <w:sz w:val="20"/>
          <w:szCs w:val="20"/>
        </w:rPr>
        <w:t>Inventariseer de antwoorden.</w:t>
      </w:r>
    </w:p>
    <w:p w:rsidR="000E129A" w:rsidRPr="00D40DB1" w:rsidRDefault="000E129A" w:rsidP="003C04B2">
      <w:pPr>
        <w:pStyle w:val="Lijstalinea"/>
        <w:numPr>
          <w:ilvl w:val="0"/>
          <w:numId w:val="1"/>
        </w:numPr>
        <w:spacing w:after="0"/>
        <w:ind w:left="360"/>
        <w:rPr>
          <w:rFonts w:ascii="Verdana" w:hAnsi="Verdana" w:cs="Times New Roman"/>
          <w:sz w:val="20"/>
          <w:szCs w:val="20"/>
        </w:rPr>
      </w:pPr>
      <w:r w:rsidRPr="00D40DB1">
        <w:rPr>
          <w:rFonts w:ascii="Verdana" w:hAnsi="Verdana" w:cs="Times New Roman"/>
          <w:sz w:val="20"/>
          <w:szCs w:val="20"/>
        </w:rPr>
        <w:t>Voer de demonstratie uit (</w:t>
      </w:r>
      <w:r w:rsidRPr="00D40DB1">
        <w:rPr>
          <w:rFonts w:ascii="Verdana" w:hAnsi="Verdana" w:cs="Times New Roman"/>
          <w:i/>
          <w:sz w:val="20"/>
          <w:szCs w:val="20"/>
        </w:rPr>
        <w:t>Observe</w:t>
      </w:r>
      <w:r w:rsidRPr="00D40DB1">
        <w:rPr>
          <w:rFonts w:ascii="Verdana" w:hAnsi="Verdana" w:cs="Times New Roman"/>
          <w:sz w:val="20"/>
          <w:szCs w:val="20"/>
        </w:rPr>
        <w:t>).</w:t>
      </w:r>
    </w:p>
    <w:p w:rsidR="00170FAC" w:rsidRPr="00D90D36" w:rsidRDefault="000E129A" w:rsidP="003C04B2">
      <w:pPr>
        <w:pStyle w:val="Lijstalinea"/>
        <w:numPr>
          <w:ilvl w:val="0"/>
          <w:numId w:val="1"/>
        </w:numPr>
        <w:spacing w:after="0"/>
        <w:ind w:left="360"/>
        <w:rPr>
          <w:rFonts w:ascii="Verdana" w:hAnsi="Verdana" w:cs="Times New Roman"/>
          <w:sz w:val="20"/>
          <w:szCs w:val="20"/>
        </w:rPr>
      </w:pPr>
      <w:r w:rsidRPr="00D40DB1">
        <w:rPr>
          <w:rFonts w:ascii="Verdana" w:hAnsi="Verdana" w:cs="Times New Roman"/>
          <w:sz w:val="20"/>
          <w:szCs w:val="20"/>
        </w:rPr>
        <w:t>Klopten de voorspellingen? Waar</w:t>
      </w:r>
      <w:r w:rsidR="00D40DB1" w:rsidRPr="00D40DB1">
        <w:rPr>
          <w:rFonts w:ascii="Verdana" w:hAnsi="Verdana" w:cs="Times New Roman"/>
          <w:sz w:val="20"/>
          <w:szCs w:val="20"/>
        </w:rPr>
        <w:t>door</w:t>
      </w:r>
      <w:r w:rsidRPr="00D40DB1">
        <w:rPr>
          <w:rFonts w:ascii="Verdana" w:hAnsi="Verdana" w:cs="Times New Roman"/>
          <w:sz w:val="20"/>
          <w:szCs w:val="20"/>
        </w:rPr>
        <w:t xml:space="preserve"> wel/niet? (</w:t>
      </w:r>
      <w:r w:rsidRPr="00D40DB1">
        <w:rPr>
          <w:rFonts w:ascii="Verdana" w:hAnsi="Verdana" w:cs="Times New Roman"/>
          <w:i/>
          <w:sz w:val="20"/>
          <w:szCs w:val="20"/>
        </w:rPr>
        <w:t>Explain</w:t>
      </w:r>
      <w:r w:rsidRPr="00D40DB1">
        <w:rPr>
          <w:rFonts w:ascii="Verdana" w:hAnsi="Verdana" w:cs="Times New Roman"/>
          <w:sz w:val="20"/>
          <w:szCs w:val="20"/>
        </w:rPr>
        <w:t>)</w:t>
      </w:r>
    </w:p>
    <w:p w:rsidR="00170FAC" w:rsidRPr="00D40DB1" w:rsidRDefault="00170FAC" w:rsidP="003C04B2">
      <w:pPr>
        <w:pStyle w:val="Lijstalinea"/>
        <w:numPr>
          <w:ilvl w:val="0"/>
          <w:numId w:val="1"/>
        </w:numPr>
        <w:spacing w:after="0"/>
        <w:ind w:left="360"/>
        <w:rPr>
          <w:rFonts w:ascii="Verdana" w:hAnsi="Verdana" w:cs="Times New Roman"/>
          <w:b/>
          <w:sz w:val="20"/>
          <w:szCs w:val="20"/>
        </w:rPr>
      </w:pPr>
      <w:r w:rsidRPr="00D40DB1">
        <w:rPr>
          <w:rFonts w:ascii="Verdana" w:hAnsi="Verdana" w:cs="Times New Roman"/>
          <w:sz w:val="20"/>
          <w:szCs w:val="20"/>
        </w:rPr>
        <w:t xml:space="preserve">Houd één uiteinde van de draad in je vingers en zorg dat de draad </w:t>
      </w:r>
      <w:r w:rsidR="000E129A" w:rsidRPr="00D40DB1">
        <w:rPr>
          <w:rFonts w:ascii="Verdana" w:hAnsi="Verdana" w:cs="Times New Roman"/>
          <w:sz w:val="20"/>
          <w:szCs w:val="20"/>
        </w:rPr>
        <w:t xml:space="preserve">nu </w:t>
      </w:r>
      <w:r w:rsidRPr="00D40DB1">
        <w:rPr>
          <w:rFonts w:ascii="Verdana" w:hAnsi="Verdana" w:cs="Times New Roman"/>
          <w:sz w:val="20"/>
          <w:szCs w:val="20"/>
        </w:rPr>
        <w:t>vertikaal staat.</w:t>
      </w:r>
      <w:r w:rsidR="00123AA2">
        <w:rPr>
          <w:rFonts w:ascii="Verdana" w:hAnsi="Verdana" w:cs="Times New Roman"/>
          <w:sz w:val="20"/>
          <w:szCs w:val="20"/>
        </w:rPr>
        <w:t xml:space="preserve"> </w:t>
      </w:r>
      <w:r w:rsidRPr="00D40DB1">
        <w:rPr>
          <w:rFonts w:ascii="Verdana" w:hAnsi="Verdana" w:cs="Times New Roman"/>
          <w:sz w:val="20"/>
          <w:szCs w:val="20"/>
        </w:rPr>
        <w:t>Welke kant beweegt de klos nu (</w:t>
      </w:r>
      <w:r w:rsidRPr="00D40DB1">
        <w:rPr>
          <w:rFonts w:ascii="Verdana" w:hAnsi="Verdana" w:cs="Times New Roman"/>
          <w:i/>
          <w:sz w:val="20"/>
          <w:szCs w:val="20"/>
        </w:rPr>
        <w:t>Predict</w:t>
      </w:r>
      <w:r w:rsidRPr="00D40DB1">
        <w:rPr>
          <w:rFonts w:ascii="Verdana" w:hAnsi="Verdana" w:cs="Times New Roman"/>
          <w:sz w:val="20"/>
          <w:szCs w:val="20"/>
        </w:rPr>
        <w:t>) uit</w:t>
      </w:r>
      <w:r w:rsidR="000E129A" w:rsidRPr="00D40DB1">
        <w:rPr>
          <w:rFonts w:ascii="Verdana" w:hAnsi="Verdana" w:cs="Times New Roman"/>
          <w:sz w:val="20"/>
          <w:szCs w:val="20"/>
        </w:rPr>
        <w:t xml:space="preserve"> als je aan de draad trekt</w:t>
      </w:r>
      <w:r w:rsidRPr="00D40DB1">
        <w:rPr>
          <w:rFonts w:ascii="Verdana" w:hAnsi="Verdana" w:cs="Times New Roman"/>
          <w:sz w:val="20"/>
          <w:szCs w:val="20"/>
        </w:rPr>
        <w:t>?</w:t>
      </w:r>
      <w:r w:rsidR="00123AA2">
        <w:rPr>
          <w:rFonts w:ascii="Verdana" w:hAnsi="Verdana" w:cs="Times New Roman"/>
          <w:sz w:val="20"/>
          <w:szCs w:val="20"/>
        </w:rPr>
        <w:t xml:space="preserve"> </w:t>
      </w:r>
    </w:p>
    <w:p w:rsidR="00170FAC" w:rsidRPr="003C04B2" w:rsidRDefault="003C04B2" w:rsidP="003C04B2">
      <w:pPr>
        <w:pStyle w:val="Lijstalinea"/>
        <w:numPr>
          <w:ilvl w:val="1"/>
          <w:numId w:val="1"/>
        </w:numPr>
        <w:spacing w:after="0"/>
        <w:ind w:left="1080"/>
        <w:rPr>
          <w:rFonts w:ascii="Verdana" w:hAnsi="Verdana" w:cs="Times New Roman"/>
          <w:sz w:val="20"/>
          <w:szCs w:val="20"/>
        </w:rPr>
      </w:pPr>
      <w:r>
        <w:rPr>
          <w:rFonts w:ascii="Verdana" w:hAnsi="Verdana" w:cs="Times New Roman"/>
          <w:sz w:val="20"/>
          <w:szCs w:val="20"/>
        </w:rPr>
        <w:t>Naar links.</w:t>
      </w:r>
    </w:p>
    <w:p w:rsidR="00170FAC" w:rsidRPr="003C04B2" w:rsidRDefault="003C04B2" w:rsidP="003C04B2">
      <w:pPr>
        <w:pStyle w:val="Lijstalinea"/>
        <w:numPr>
          <w:ilvl w:val="1"/>
          <w:numId w:val="1"/>
        </w:numPr>
        <w:spacing w:after="0"/>
        <w:ind w:left="1080"/>
        <w:rPr>
          <w:rFonts w:ascii="Verdana" w:hAnsi="Verdana" w:cs="Times New Roman"/>
          <w:sz w:val="20"/>
          <w:szCs w:val="20"/>
        </w:rPr>
      </w:pPr>
      <w:r>
        <w:rPr>
          <w:rFonts w:ascii="Verdana" w:hAnsi="Verdana" w:cs="Times New Roman"/>
          <w:sz w:val="20"/>
          <w:szCs w:val="20"/>
        </w:rPr>
        <w:t>Naar rechts.</w:t>
      </w:r>
    </w:p>
    <w:p w:rsidR="00170FAC" w:rsidRPr="003C04B2" w:rsidRDefault="003C04B2" w:rsidP="003C04B2">
      <w:pPr>
        <w:pStyle w:val="Lijstalinea"/>
        <w:numPr>
          <w:ilvl w:val="1"/>
          <w:numId w:val="1"/>
        </w:numPr>
        <w:spacing w:after="0"/>
        <w:ind w:left="1080"/>
        <w:rPr>
          <w:rFonts w:ascii="Verdana" w:hAnsi="Verdana" w:cs="Times New Roman"/>
          <w:sz w:val="20"/>
          <w:szCs w:val="20"/>
        </w:rPr>
      </w:pPr>
      <w:r>
        <w:rPr>
          <w:rFonts w:ascii="Verdana" w:hAnsi="Verdana" w:cs="Times New Roman"/>
          <w:sz w:val="20"/>
          <w:szCs w:val="20"/>
        </w:rPr>
        <w:t>Niet.</w:t>
      </w:r>
    </w:p>
    <w:p w:rsidR="00170FAC" w:rsidRPr="003C04B2" w:rsidRDefault="00170FAC" w:rsidP="003C04B2">
      <w:pPr>
        <w:spacing w:after="0"/>
        <w:ind w:left="720"/>
        <w:rPr>
          <w:rFonts w:ascii="Verdana" w:hAnsi="Verdana" w:cs="Times New Roman"/>
          <w:sz w:val="20"/>
          <w:szCs w:val="20"/>
        </w:rPr>
      </w:pPr>
      <w:r w:rsidRPr="003C04B2">
        <w:rPr>
          <w:rFonts w:ascii="Verdana" w:hAnsi="Verdana" w:cs="Times New Roman"/>
          <w:sz w:val="20"/>
          <w:szCs w:val="20"/>
        </w:rPr>
        <w:t xml:space="preserve">of </w:t>
      </w:r>
    </w:p>
    <w:p w:rsidR="00170FAC" w:rsidRPr="003C04B2" w:rsidRDefault="00170FAC" w:rsidP="003C04B2">
      <w:pPr>
        <w:pStyle w:val="Lijstalinea"/>
        <w:numPr>
          <w:ilvl w:val="1"/>
          <w:numId w:val="1"/>
        </w:numPr>
        <w:spacing w:after="0"/>
        <w:ind w:left="1080"/>
        <w:rPr>
          <w:rFonts w:ascii="Verdana" w:hAnsi="Verdana" w:cs="Times New Roman"/>
          <w:sz w:val="20"/>
          <w:szCs w:val="20"/>
        </w:rPr>
      </w:pPr>
      <w:r w:rsidRPr="003C04B2">
        <w:rPr>
          <w:rFonts w:ascii="Verdana" w:hAnsi="Verdana" w:cs="Times New Roman"/>
          <w:sz w:val="20"/>
          <w:szCs w:val="20"/>
        </w:rPr>
        <w:t>Weet ik niet.</w:t>
      </w:r>
    </w:p>
    <w:p w:rsidR="00B73175" w:rsidRPr="00D40DB1" w:rsidRDefault="006C5BAB" w:rsidP="003C04B2">
      <w:pPr>
        <w:pStyle w:val="Lijstalinea"/>
        <w:numPr>
          <w:ilvl w:val="0"/>
          <w:numId w:val="1"/>
        </w:numPr>
        <w:spacing w:after="0"/>
        <w:ind w:left="360"/>
        <w:rPr>
          <w:rFonts w:ascii="Verdana" w:hAnsi="Verdana" w:cs="Times New Roman"/>
          <w:sz w:val="20"/>
          <w:szCs w:val="20"/>
        </w:rPr>
      </w:pPr>
      <w:r w:rsidRPr="00D40DB1">
        <w:rPr>
          <w:rFonts w:ascii="Verdana" w:hAnsi="Verdana" w:cs="Times New Roman"/>
          <w:sz w:val="20"/>
          <w:szCs w:val="20"/>
        </w:rPr>
        <w:t xml:space="preserve">Vraag de leerlingen </w:t>
      </w:r>
      <w:r w:rsidR="000E129A" w:rsidRPr="00D40DB1">
        <w:rPr>
          <w:rFonts w:ascii="Verdana" w:hAnsi="Verdana" w:cs="Times New Roman"/>
          <w:sz w:val="20"/>
          <w:szCs w:val="20"/>
        </w:rPr>
        <w:t xml:space="preserve">weer </w:t>
      </w:r>
      <w:r w:rsidRPr="00D40DB1">
        <w:rPr>
          <w:rFonts w:ascii="Verdana" w:hAnsi="Verdana" w:cs="Times New Roman"/>
          <w:sz w:val="20"/>
          <w:szCs w:val="20"/>
        </w:rPr>
        <w:t xml:space="preserve">met </w:t>
      </w:r>
      <w:r w:rsidR="003C04B2">
        <w:rPr>
          <w:rFonts w:ascii="Verdana" w:hAnsi="Verdana" w:cs="Times New Roman"/>
          <w:sz w:val="20"/>
          <w:szCs w:val="20"/>
        </w:rPr>
        <w:t>hun buur</w:t>
      </w:r>
      <w:r w:rsidRPr="00D40DB1">
        <w:rPr>
          <w:rFonts w:ascii="Verdana" w:hAnsi="Verdana" w:cs="Times New Roman"/>
          <w:sz w:val="20"/>
          <w:szCs w:val="20"/>
        </w:rPr>
        <w:t xml:space="preserve"> te overleggen</w:t>
      </w:r>
      <w:r w:rsidR="00B73175" w:rsidRPr="00D40DB1">
        <w:rPr>
          <w:rFonts w:ascii="Verdana" w:hAnsi="Verdana" w:cs="Times New Roman"/>
          <w:sz w:val="20"/>
          <w:szCs w:val="20"/>
        </w:rPr>
        <w:t xml:space="preserve">. </w:t>
      </w:r>
      <w:r w:rsidRPr="00D40DB1">
        <w:rPr>
          <w:rFonts w:ascii="Verdana" w:hAnsi="Verdana" w:cs="Times New Roman"/>
          <w:sz w:val="20"/>
          <w:szCs w:val="20"/>
        </w:rPr>
        <w:t xml:space="preserve">Zij </w:t>
      </w:r>
      <w:r w:rsidR="00205221" w:rsidRPr="00D40DB1">
        <w:rPr>
          <w:rFonts w:ascii="Verdana" w:hAnsi="Verdana" w:cs="Times New Roman"/>
          <w:sz w:val="20"/>
          <w:szCs w:val="20"/>
        </w:rPr>
        <w:t xml:space="preserve">leggen </w:t>
      </w:r>
      <w:r w:rsidR="00B73175" w:rsidRPr="00D40DB1">
        <w:rPr>
          <w:rFonts w:ascii="Verdana" w:hAnsi="Verdana" w:cs="Times New Roman"/>
          <w:sz w:val="20"/>
          <w:szCs w:val="20"/>
        </w:rPr>
        <w:t xml:space="preserve">elkaar uit waarom </w:t>
      </w:r>
      <w:r w:rsidRPr="00D40DB1">
        <w:rPr>
          <w:rFonts w:ascii="Verdana" w:hAnsi="Verdana" w:cs="Times New Roman"/>
          <w:sz w:val="20"/>
          <w:szCs w:val="20"/>
        </w:rPr>
        <w:t>ze hun</w:t>
      </w:r>
      <w:r w:rsidR="00B73175" w:rsidRPr="00D40DB1">
        <w:rPr>
          <w:rFonts w:ascii="Verdana" w:hAnsi="Verdana" w:cs="Times New Roman"/>
          <w:sz w:val="20"/>
          <w:szCs w:val="20"/>
        </w:rPr>
        <w:t xml:space="preserve"> antwoord gekozen hebben. (</w:t>
      </w:r>
      <w:r w:rsidR="00B73175" w:rsidRPr="00D40DB1">
        <w:rPr>
          <w:rFonts w:ascii="Verdana" w:hAnsi="Verdana" w:cs="Times New Roman"/>
          <w:i/>
          <w:sz w:val="20"/>
          <w:szCs w:val="20"/>
        </w:rPr>
        <w:t>Explain</w:t>
      </w:r>
      <w:r w:rsidR="00B73175" w:rsidRPr="00D40DB1">
        <w:rPr>
          <w:rFonts w:ascii="Verdana" w:hAnsi="Verdana" w:cs="Times New Roman"/>
          <w:sz w:val="20"/>
          <w:szCs w:val="20"/>
        </w:rPr>
        <w:t>)</w:t>
      </w:r>
      <w:r w:rsidR="00205221" w:rsidRPr="00D40DB1">
        <w:rPr>
          <w:rFonts w:ascii="Verdana" w:hAnsi="Verdana" w:cs="Times New Roman"/>
          <w:sz w:val="20"/>
          <w:szCs w:val="20"/>
        </w:rPr>
        <w:t>.</w:t>
      </w:r>
      <w:r w:rsidR="00B73175" w:rsidRPr="00D40DB1">
        <w:rPr>
          <w:rFonts w:ascii="Verdana" w:hAnsi="Verdana" w:cs="Times New Roman"/>
          <w:sz w:val="20"/>
          <w:szCs w:val="20"/>
        </w:rPr>
        <w:t xml:space="preserve"> </w:t>
      </w:r>
      <w:r w:rsidRPr="00D40DB1">
        <w:rPr>
          <w:rFonts w:ascii="Verdana" w:hAnsi="Verdana" w:cs="Times New Roman"/>
          <w:sz w:val="20"/>
          <w:szCs w:val="20"/>
        </w:rPr>
        <w:t xml:space="preserve">Inventariseer </w:t>
      </w:r>
      <w:r w:rsidR="00D90D36">
        <w:rPr>
          <w:rFonts w:ascii="Verdana" w:hAnsi="Verdana" w:cs="Times New Roman"/>
          <w:sz w:val="20"/>
          <w:szCs w:val="20"/>
        </w:rPr>
        <w:t xml:space="preserve">weer </w:t>
      </w:r>
      <w:r w:rsidRPr="00D40DB1">
        <w:rPr>
          <w:rFonts w:ascii="Verdana" w:hAnsi="Verdana" w:cs="Times New Roman"/>
          <w:sz w:val="20"/>
          <w:szCs w:val="20"/>
        </w:rPr>
        <w:t>de antwoorden.</w:t>
      </w:r>
    </w:p>
    <w:p w:rsidR="00B73175" w:rsidRPr="00D40DB1" w:rsidRDefault="00B73175" w:rsidP="003C04B2">
      <w:pPr>
        <w:pStyle w:val="Lijstalinea"/>
        <w:numPr>
          <w:ilvl w:val="0"/>
          <w:numId w:val="1"/>
        </w:numPr>
        <w:spacing w:after="0"/>
        <w:ind w:left="360"/>
        <w:rPr>
          <w:rFonts w:ascii="Verdana" w:hAnsi="Verdana" w:cs="Times New Roman"/>
          <w:sz w:val="20"/>
          <w:szCs w:val="20"/>
        </w:rPr>
      </w:pPr>
      <w:r w:rsidRPr="00D40DB1">
        <w:rPr>
          <w:rFonts w:ascii="Verdana" w:hAnsi="Verdana" w:cs="Times New Roman"/>
          <w:sz w:val="20"/>
          <w:szCs w:val="20"/>
        </w:rPr>
        <w:t xml:space="preserve">Voer </w:t>
      </w:r>
      <w:r w:rsidR="006C5BAB" w:rsidRPr="00D40DB1">
        <w:rPr>
          <w:rFonts w:ascii="Verdana" w:hAnsi="Verdana" w:cs="Times New Roman"/>
          <w:sz w:val="20"/>
          <w:szCs w:val="20"/>
        </w:rPr>
        <w:t xml:space="preserve">vervolgens </w:t>
      </w:r>
      <w:r w:rsidRPr="00D40DB1">
        <w:rPr>
          <w:rFonts w:ascii="Verdana" w:hAnsi="Verdana" w:cs="Times New Roman"/>
          <w:sz w:val="20"/>
          <w:szCs w:val="20"/>
        </w:rPr>
        <w:t xml:space="preserve">de demonstratie </w:t>
      </w:r>
      <w:r w:rsidR="00D40DB1" w:rsidRPr="00D40DB1">
        <w:rPr>
          <w:rFonts w:ascii="Verdana" w:hAnsi="Verdana" w:cs="Times New Roman"/>
          <w:sz w:val="20"/>
          <w:szCs w:val="20"/>
        </w:rPr>
        <w:t xml:space="preserve">weer </w:t>
      </w:r>
      <w:r w:rsidRPr="00D40DB1">
        <w:rPr>
          <w:rFonts w:ascii="Verdana" w:hAnsi="Verdana" w:cs="Times New Roman"/>
          <w:sz w:val="20"/>
          <w:szCs w:val="20"/>
        </w:rPr>
        <w:t>uit (</w:t>
      </w:r>
      <w:r w:rsidRPr="00D40DB1">
        <w:rPr>
          <w:rFonts w:ascii="Verdana" w:hAnsi="Verdana" w:cs="Times New Roman"/>
          <w:i/>
          <w:sz w:val="20"/>
          <w:szCs w:val="20"/>
        </w:rPr>
        <w:t>Observe</w:t>
      </w:r>
      <w:r w:rsidRPr="00D40DB1">
        <w:rPr>
          <w:rFonts w:ascii="Verdana" w:hAnsi="Verdana" w:cs="Times New Roman"/>
          <w:sz w:val="20"/>
          <w:szCs w:val="20"/>
        </w:rPr>
        <w:t>).</w:t>
      </w:r>
      <w:r w:rsidR="00205221" w:rsidRPr="00D40DB1">
        <w:rPr>
          <w:rFonts w:ascii="Verdana" w:hAnsi="Verdana" w:cs="Times New Roman"/>
          <w:sz w:val="20"/>
          <w:szCs w:val="20"/>
        </w:rPr>
        <w:t xml:space="preserve"> </w:t>
      </w:r>
    </w:p>
    <w:p w:rsidR="000E129A" w:rsidRPr="00D40DB1" w:rsidRDefault="006C5BAB" w:rsidP="003C04B2">
      <w:pPr>
        <w:pStyle w:val="Lijstalinea"/>
        <w:numPr>
          <w:ilvl w:val="0"/>
          <w:numId w:val="1"/>
        </w:numPr>
        <w:spacing w:after="0"/>
        <w:ind w:left="360"/>
        <w:rPr>
          <w:rFonts w:ascii="Verdana" w:hAnsi="Verdana" w:cs="Times New Roman"/>
          <w:sz w:val="20"/>
          <w:szCs w:val="20"/>
        </w:rPr>
      </w:pPr>
      <w:r w:rsidRPr="00D40DB1">
        <w:rPr>
          <w:rFonts w:ascii="Verdana" w:hAnsi="Verdana" w:cs="Times New Roman"/>
          <w:sz w:val="20"/>
          <w:szCs w:val="20"/>
        </w:rPr>
        <w:t>Klopten</w:t>
      </w:r>
      <w:r w:rsidR="00B73175" w:rsidRPr="00D40DB1">
        <w:rPr>
          <w:rFonts w:ascii="Verdana" w:hAnsi="Verdana" w:cs="Times New Roman"/>
          <w:sz w:val="20"/>
          <w:szCs w:val="20"/>
        </w:rPr>
        <w:t xml:space="preserve"> </w:t>
      </w:r>
      <w:r w:rsidRPr="00D40DB1">
        <w:rPr>
          <w:rFonts w:ascii="Verdana" w:hAnsi="Verdana" w:cs="Times New Roman"/>
          <w:sz w:val="20"/>
          <w:szCs w:val="20"/>
        </w:rPr>
        <w:t>de</w:t>
      </w:r>
      <w:r w:rsidR="00B73175" w:rsidRPr="00D40DB1">
        <w:rPr>
          <w:rFonts w:ascii="Verdana" w:hAnsi="Verdana" w:cs="Times New Roman"/>
          <w:sz w:val="20"/>
          <w:szCs w:val="20"/>
        </w:rPr>
        <w:t xml:space="preserve"> voorspelling</w:t>
      </w:r>
      <w:r w:rsidRPr="00D40DB1">
        <w:rPr>
          <w:rFonts w:ascii="Verdana" w:hAnsi="Verdana" w:cs="Times New Roman"/>
          <w:sz w:val="20"/>
          <w:szCs w:val="20"/>
        </w:rPr>
        <w:t>en</w:t>
      </w:r>
      <w:r w:rsidR="00B73175" w:rsidRPr="00D40DB1">
        <w:rPr>
          <w:rFonts w:ascii="Verdana" w:hAnsi="Verdana" w:cs="Times New Roman"/>
          <w:sz w:val="20"/>
          <w:szCs w:val="20"/>
        </w:rPr>
        <w:t xml:space="preserve">? Waarom wel/niet? </w:t>
      </w:r>
      <w:r w:rsidR="00B73175" w:rsidRPr="00D40DB1">
        <w:rPr>
          <w:rFonts w:ascii="Verdana" w:hAnsi="Verdana" w:cs="Times New Roman"/>
          <w:i/>
          <w:sz w:val="20"/>
          <w:szCs w:val="20"/>
        </w:rPr>
        <w:t>(Explain</w:t>
      </w:r>
      <w:r w:rsidR="00B73175" w:rsidRPr="00D40DB1">
        <w:rPr>
          <w:rFonts w:ascii="Verdana" w:hAnsi="Verdana" w:cs="Times New Roman"/>
          <w:sz w:val="20"/>
          <w:szCs w:val="20"/>
        </w:rPr>
        <w:t>)</w:t>
      </w:r>
      <w:r w:rsidR="00205221" w:rsidRPr="00D40DB1">
        <w:rPr>
          <w:rFonts w:ascii="Verdana" w:hAnsi="Verdana" w:cs="Times New Roman"/>
          <w:sz w:val="20"/>
          <w:szCs w:val="20"/>
        </w:rPr>
        <w:t xml:space="preserve"> </w:t>
      </w:r>
    </w:p>
    <w:p w:rsidR="00B73175" w:rsidRPr="00D40DB1" w:rsidRDefault="000E129A" w:rsidP="003C04B2">
      <w:pPr>
        <w:pStyle w:val="Lijstalinea"/>
        <w:numPr>
          <w:ilvl w:val="0"/>
          <w:numId w:val="1"/>
        </w:numPr>
        <w:spacing w:after="0"/>
        <w:ind w:left="360"/>
        <w:rPr>
          <w:rFonts w:ascii="Verdana" w:hAnsi="Verdana" w:cs="Times New Roman"/>
          <w:sz w:val="20"/>
          <w:szCs w:val="20"/>
        </w:rPr>
      </w:pPr>
      <w:r w:rsidRPr="00D40DB1">
        <w:rPr>
          <w:rFonts w:ascii="Verdana" w:hAnsi="Verdana" w:cs="Times New Roman"/>
          <w:sz w:val="20"/>
          <w:szCs w:val="20"/>
        </w:rPr>
        <w:t>Naar links</w:t>
      </w:r>
      <w:r w:rsidR="00D40DB1" w:rsidRPr="00D40DB1">
        <w:rPr>
          <w:rFonts w:ascii="Verdana" w:hAnsi="Verdana" w:cs="Times New Roman"/>
          <w:sz w:val="20"/>
          <w:szCs w:val="20"/>
        </w:rPr>
        <w:t xml:space="preserve"> of </w:t>
      </w:r>
      <w:r w:rsidRPr="00D40DB1">
        <w:rPr>
          <w:rFonts w:ascii="Verdana" w:hAnsi="Verdana" w:cs="Times New Roman"/>
          <w:sz w:val="20"/>
          <w:szCs w:val="20"/>
        </w:rPr>
        <w:t xml:space="preserve">naar rechts? Is er </w:t>
      </w:r>
      <w:r w:rsidR="00D40DB1" w:rsidRPr="00D40DB1">
        <w:rPr>
          <w:rFonts w:ascii="Verdana" w:hAnsi="Verdana" w:cs="Times New Roman"/>
          <w:sz w:val="20"/>
          <w:szCs w:val="20"/>
        </w:rPr>
        <w:t xml:space="preserve">soms </w:t>
      </w:r>
      <w:r w:rsidRPr="00D40DB1">
        <w:rPr>
          <w:rFonts w:ascii="Verdana" w:hAnsi="Verdana" w:cs="Times New Roman"/>
          <w:sz w:val="20"/>
          <w:szCs w:val="20"/>
        </w:rPr>
        <w:t>een trekrichting waarin de klos gewoon blijft liggen als je aan de draad trekt</w:t>
      </w:r>
      <w:r w:rsidR="00D40DB1" w:rsidRPr="00D40DB1">
        <w:rPr>
          <w:rFonts w:ascii="Verdana" w:hAnsi="Verdana" w:cs="Times New Roman"/>
          <w:sz w:val="20"/>
          <w:szCs w:val="20"/>
        </w:rPr>
        <w:t>?</w:t>
      </w:r>
      <w:r w:rsidRPr="00D40DB1">
        <w:rPr>
          <w:rFonts w:ascii="Verdana" w:hAnsi="Verdana" w:cs="Times New Roman"/>
          <w:sz w:val="20"/>
          <w:szCs w:val="20"/>
        </w:rPr>
        <w:t xml:space="preserve"> K</w:t>
      </w:r>
      <w:r w:rsidR="00205221" w:rsidRPr="00D40DB1">
        <w:rPr>
          <w:rFonts w:ascii="Verdana" w:hAnsi="Verdana" w:cs="Times New Roman"/>
          <w:sz w:val="20"/>
          <w:szCs w:val="20"/>
        </w:rPr>
        <w:t>un</w:t>
      </w:r>
      <w:r w:rsidRPr="00D40DB1">
        <w:rPr>
          <w:rFonts w:ascii="Verdana" w:hAnsi="Verdana" w:cs="Times New Roman"/>
          <w:sz w:val="20"/>
          <w:szCs w:val="20"/>
        </w:rPr>
        <w:t xml:space="preserve"> je</w:t>
      </w:r>
      <w:r w:rsidR="00205221" w:rsidRPr="00D40DB1">
        <w:rPr>
          <w:rFonts w:ascii="Verdana" w:hAnsi="Verdana" w:cs="Times New Roman"/>
          <w:sz w:val="20"/>
          <w:szCs w:val="20"/>
        </w:rPr>
        <w:t xml:space="preserve"> de draadklos elke kant op laten bewegen </w:t>
      </w:r>
      <w:r w:rsidRPr="00D40DB1">
        <w:rPr>
          <w:rFonts w:ascii="Verdana" w:hAnsi="Verdana" w:cs="Times New Roman"/>
          <w:sz w:val="20"/>
          <w:szCs w:val="20"/>
        </w:rPr>
        <w:t>die je wilt? Kan alleen een leraar zo toveren? Of k</w:t>
      </w:r>
      <w:r w:rsidR="00205221" w:rsidRPr="00D40DB1">
        <w:rPr>
          <w:rFonts w:ascii="Verdana" w:hAnsi="Verdana" w:cs="Times New Roman"/>
          <w:sz w:val="20"/>
          <w:szCs w:val="20"/>
        </w:rPr>
        <w:t>unnen leerlingen</w:t>
      </w:r>
      <w:r w:rsidR="006C5BAB" w:rsidRPr="00D40DB1">
        <w:rPr>
          <w:rFonts w:ascii="Verdana" w:hAnsi="Verdana" w:cs="Times New Roman"/>
          <w:sz w:val="20"/>
          <w:szCs w:val="20"/>
        </w:rPr>
        <w:t xml:space="preserve"> </w:t>
      </w:r>
      <w:r w:rsidRPr="00D40DB1">
        <w:rPr>
          <w:rFonts w:ascii="Verdana" w:hAnsi="Verdana" w:cs="Times New Roman"/>
          <w:sz w:val="20"/>
          <w:szCs w:val="20"/>
        </w:rPr>
        <w:t xml:space="preserve">dat </w:t>
      </w:r>
      <w:r w:rsidR="006C5BAB" w:rsidRPr="00D40DB1">
        <w:rPr>
          <w:rFonts w:ascii="Verdana" w:hAnsi="Verdana" w:cs="Times New Roman"/>
          <w:sz w:val="20"/>
          <w:szCs w:val="20"/>
        </w:rPr>
        <w:t xml:space="preserve">ook? </w:t>
      </w:r>
    </w:p>
    <w:p w:rsidR="00B73175" w:rsidRPr="00D40DB1" w:rsidRDefault="00B73175" w:rsidP="00B73175">
      <w:pPr>
        <w:spacing w:after="0"/>
        <w:rPr>
          <w:rFonts w:ascii="Verdana" w:hAnsi="Verdana" w:cs="Times New Roman"/>
          <w:sz w:val="20"/>
          <w:szCs w:val="20"/>
        </w:rPr>
      </w:pPr>
    </w:p>
    <w:p w:rsidR="00180379" w:rsidRPr="00D40DB1" w:rsidRDefault="00180379" w:rsidP="00180379">
      <w:pPr>
        <w:spacing w:after="0"/>
        <w:rPr>
          <w:rFonts w:ascii="Verdana" w:hAnsi="Verdana"/>
          <w:sz w:val="20"/>
          <w:szCs w:val="20"/>
        </w:rPr>
      </w:pPr>
      <w:r>
        <w:rPr>
          <w:rFonts w:ascii="Verdana" w:hAnsi="Verdana"/>
          <w:noProof/>
          <w:sz w:val="20"/>
          <w:szCs w:val="20"/>
          <w:lang w:eastAsia="nl-NL"/>
        </w:rPr>
        <w:drawing>
          <wp:anchor distT="0" distB="0" distL="114300" distR="114300" simplePos="0" relativeHeight="251660288" behindDoc="0" locked="0" layoutInCell="1" allowOverlap="1">
            <wp:simplePos x="0" y="0"/>
            <wp:positionH relativeFrom="column">
              <wp:posOffset>2999105</wp:posOffset>
            </wp:positionH>
            <wp:positionV relativeFrom="paragraph">
              <wp:posOffset>40005</wp:posOffset>
            </wp:positionV>
            <wp:extent cx="2692400" cy="2120900"/>
            <wp:effectExtent l="19050" t="0" r="0" b="0"/>
            <wp:wrapSquare wrapText="bothSides"/>
            <wp:docPr id="3" name="Afbeelding 3" descr="C:\Users\ineke\Dropbox\SdF\Inhoudelijke bijdragen\ineke\IF18 Welke kant uit\IMG_7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eke\Dropbox\SdF\Inhoudelijke bijdragen\ineke\IF18 Welke kant uit\IMG_7057.JPG"/>
                    <pic:cNvPicPr>
                      <a:picLocks noChangeAspect="1" noChangeArrowheads="1"/>
                    </pic:cNvPicPr>
                  </pic:nvPicPr>
                  <pic:blipFill>
                    <a:blip r:embed="rId7" cstate="print"/>
                    <a:srcRect/>
                    <a:stretch>
                      <a:fillRect/>
                    </a:stretch>
                  </pic:blipFill>
                  <pic:spPr bwMode="auto">
                    <a:xfrm>
                      <a:off x="0" y="0"/>
                      <a:ext cx="2692400" cy="2120900"/>
                    </a:xfrm>
                    <a:prstGeom prst="rect">
                      <a:avLst/>
                    </a:prstGeom>
                    <a:noFill/>
                    <a:ln w="9525">
                      <a:noFill/>
                      <a:miter lim="800000"/>
                      <a:headEnd/>
                      <a:tailEnd/>
                    </a:ln>
                  </pic:spPr>
                </pic:pic>
              </a:graphicData>
            </a:graphic>
          </wp:anchor>
        </w:drawing>
      </w:r>
      <w:r w:rsidRPr="00D40DB1">
        <w:rPr>
          <w:rFonts w:ascii="Verdana" w:hAnsi="Verdana"/>
          <w:sz w:val="20"/>
          <w:szCs w:val="20"/>
          <w:highlight w:val="yellow"/>
        </w:rPr>
        <w:t>[</w:t>
      </w:r>
      <w:r w:rsidR="003C04B2">
        <w:rPr>
          <w:rFonts w:ascii="Verdana" w:hAnsi="Verdana"/>
          <w:sz w:val="20"/>
          <w:szCs w:val="20"/>
          <w:highlight w:val="yellow"/>
        </w:rPr>
        <w:t>C08_</w:t>
      </w:r>
      <w:r w:rsidRPr="00D40DB1">
        <w:rPr>
          <w:rFonts w:ascii="Verdana" w:hAnsi="Verdana"/>
          <w:sz w:val="20"/>
          <w:szCs w:val="20"/>
          <w:highlight w:val="yellow"/>
        </w:rPr>
        <w:t>IF18_figuur</w:t>
      </w:r>
      <w:r w:rsidR="003C04B2">
        <w:rPr>
          <w:rFonts w:ascii="Verdana" w:hAnsi="Verdana"/>
          <w:sz w:val="20"/>
          <w:szCs w:val="20"/>
          <w:highlight w:val="yellow"/>
        </w:rPr>
        <w:t xml:space="preserve"> </w:t>
      </w:r>
      <w:r>
        <w:rPr>
          <w:rFonts w:ascii="Verdana" w:hAnsi="Verdana"/>
          <w:sz w:val="20"/>
          <w:szCs w:val="20"/>
          <w:highlight w:val="yellow"/>
        </w:rPr>
        <w:t>3</w:t>
      </w:r>
      <w:r w:rsidRPr="00D40DB1">
        <w:rPr>
          <w:rFonts w:ascii="Verdana" w:hAnsi="Verdana"/>
          <w:sz w:val="20"/>
          <w:szCs w:val="20"/>
          <w:highlight w:val="yellow"/>
        </w:rPr>
        <w:t>; onderschrift]</w:t>
      </w:r>
    </w:p>
    <w:p w:rsidR="004C527E" w:rsidRDefault="003C04B2" w:rsidP="004C527E">
      <w:pPr>
        <w:spacing w:after="0"/>
        <w:rPr>
          <w:rFonts w:ascii="Verdana" w:hAnsi="Verdana" w:cs="Times New Roman"/>
          <w:i/>
          <w:sz w:val="20"/>
          <w:szCs w:val="20"/>
        </w:rPr>
      </w:pPr>
      <w:r>
        <w:rPr>
          <w:rFonts w:ascii="Verdana" w:hAnsi="Verdana" w:cs="Times New Roman"/>
          <w:i/>
          <w:sz w:val="20"/>
          <w:szCs w:val="20"/>
        </w:rPr>
        <w:t xml:space="preserve">Figuur 3. </w:t>
      </w:r>
      <w:r w:rsidR="004C527E" w:rsidRPr="00D40DB1">
        <w:rPr>
          <w:rFonts w:ascii="Verdana" w:hAnsi="Verdana" w:cs="Times New Roman"/>
          <w:i/>
          <w:sz w:val="20"/>
          <w:szCs w:val="20"/>
        </w:rPr>
        <w:t>Draadklos schematisch</w:t>
      </w:r>
      <w:r>
        <w:rPr>
          <w:rFonts w:ascii="Verdana" w:hAnsi="Verdana" w:cs="Times New Roman"/>
          <w:i/>
          <w:sz w:val="20"/>
          <w:szCs w:val="20"/>
        </w:rPr>
        <w:t>.</w:t>
      </w:r>
    </w:p>
    <w:p w:rsidR="003C04B2" w:rsidRPr="003C04B2" w:rsidRDefault="003C04B2" w:rsidP="004C527E">
      <w:pPr>
        <w:spacing w:after="0"/>
        <w:rPr>
          <w:rFonts w:ascii="Verdana" w:hAnsi="Verdana" w:cs="Times New Roman"/>
          <w:sz w:val="20"/>
          <w:szCs w:val="20"/>
        </w:rPr>
      </w:pPr>
      <w:r w:rsidRPr="00123AA2">
        <w:rPr>
          <w:rFonts w:ascii="Verdana" w:hAnsi="Verdana" w:cs="Times New Roman"/>
          <w:sz w:val="20"/>
          <w:szCs w:val="20"/>
          <w:highlight w:val="yellow"/>
        </w:rPr>
        <w:t>[Tim, wil je een nette versie van deze figuur tekenen?]</w:t>
      </w:r>
    </w:p>
    <w:p w:rsidR="004C527E" w:rsidRPr="00D40DB1" w:rsidRDefault="004C527E" w:rsidP="00F03FFE">
      <w:pPr>
        <w:spacing w:after="0"/>
        <w:rPr>
          <w:rFonts w:ascii="Verdana" w:hAnsi="Verdana" w:cs="Times New Roman"/>
          <w:b/>
          <w:sz w:val="20"/>
          <w:szCs w:val="20"/>
        </w:rPr>
      </w:pPr>
    </w:p>
    <w:p w:rsidR="00F03FFE" w:rsidRPr="00D40DB1" w:rsidRDefault="00F03FFE" w:rsidP="00F03FFE">
      <w:pPr>
        <w:spacing w:after="0"/>
        <w:rPr>
          <w:rFonts w:ascii="Verdana" w:hAnsi="Verdana" w:cs="Times New Roman"/>
          <w:b/>
          <w:sz w:val="20"/>
          <w:szCs w:val="20"/>
        </w:rPr>
      </w:pPr>
      <w:r w:rsidRPr="00D40DB1">
        <w:rPr>
          <w:rFonts w:ascii="Verdana" w:hAnsi="Verdana" w:cs="Times New Roman"/>
          <w:b/>
          <w:sz w:val="20"/>
          <w:szCs w:val="20"/>
        </w:rPr>
        <w:t>Natuurkundige achtergrond</w:t>
      </w:r>
    </w:p>
    <w:p w:rsidR="000E129A" w:rsidRPr="00D40DB1" w:rsidRDefault="006C5BAB" w:rsidP="00F03FFE">
      <w:pPr>
        <w:spacing w:after="0"/>
        <w:rPr>
          <w:rFonts w:ascii="Verdana" w:hAnsi="Verdana" w:cs="Times New Roman"/>
          <w:sz w:val="20"/>
          <w:szCs w:val="20"/>
        </w:rPr>
      </w:pPr>
      <w:r w:rsidRPr="00D40DB1">
        <w:rPr>
          <w:rFonts w:ascii="Verdana" w:hAnsi="Verdana" w:cs="Times New Roman"/>
          <w:sz w:val="20"/>
          <w:szCs w:val="20"/>
        </w:rPr>
        <w:t xml:space="preserve">De </w:t>
      </w:r>
      <w:r w:rsidR="004C527E" w:rsidRPr="00D40DB1">
        <w:rPr>
          <w:rFonts w:ascii="Verdana" w:hAnsi="Verdana" w:cs="Times New Roman"/>
          <w:sz w:val="20"/>
          <w:szCs w:val="20"/>
        </w:rPr>
        <w:t>draadklos</w:t>
      </w:r>
      <w:r w:rsidRPr="00D40DB1">
        <w:rPr>
          <w:rFonts w:ascii="Verdana" w:hAnsi="Verdana" w:cs="Times New Roman"/>
          <w:sz w:val="20"/>
          <w:szCs w:val="20"/>
        </w:rPr>
        <w:t xml:space="preserve"> kan naar links of naar rechts bewegen </w:t>
      </w:r>
      <w:r w:rsidR="000E129A" w:rsidRPr="00D40DB1">
        <w:rPr>
          <w:rFonts w:ascii="Verdana" w:hAnsi="Verdana" w:cs="Times New Roman"/>
          <w:sz w:val="20"/>
          <w:szCs w:val="20"/>
        </w:rPr>
        <w:t>afhankelijk van de trekrichting</w:t>
      </w:r>
      <w:r w:rsidR="0051116E" w:rsidRPr="00D40DB1">
        <w:rPr>
          <w:rFonts w:ascii="Verdana" w:hAnsi="Verdana" w:cs="Times New Roman"/>
          <w:sz w:val="20"/>
          <w:szCs w:val="20"/>
        </w:rPr>
        <w:t xml:space="preserve"> (figuur </w:t>
      </w:r>
      <w:r w:rsidR="004C527E" w:rsidRPr="00D40DB1">
        <w:rPr>
          <w:rFonts w:ascii="Verdana" w:hAnsi="Verdana" w:cs="Times New Roman"/>
          <w:sz w:val="20"/>
          <w:szCs w:val="20"/>
        </w:rPr>
        <w:t>3</w:t>
      </w:r>
      <w:r w:rsidR="0051116E" w:rsidRPr="00D40DB1">
        <w:rPr>
          <w:rFonts w:ascii="Verdana" w:hAnsi="Verdana" w:cs="Times New Roman"/>
          <w:sz w:val="20"/>
          <w:szCs w:val="20"/>
        </w:rPr>
        <w:t>)</w:t>
      </w:r>
      <w:r w:rsidRPr="00D40DB1">
        <w:rPr>
          <w:rFonts w:ascii="Verdana" w:hAnsi="Verdana" w:cs="Times New Roman"/>
          <w:sz w:val="20"/>
          <w:szCs w:val="20"/>
        </w:rPr>
        <w:t xml:space="preserve">. </w:t>
      </w:r>
    </w:p>
    <w:p w:rsidR="004C527E" w:rsidRPr="00D40DB1" w:rsidRDefault="004C527E" w:rsidP="00F03FFE">
      <w:pPr>
        <w:spacing w:after="0"/>
        <w:rPr>
          <w:rFonts w:ascii="Verdana" w:hAnsi="Verdana" w:cs="Times New Roman"/>
          <w:sz w:val="20"/>
          <w:szCs w:val="20"/>
        </w:rPr>
      </w:pPr>
      <w:r w:rsidRPr="00D40DB1">
        <w:rPr>
          <w:rFonts w:ascii="Verdana" w:hAnsi="Verdana" w:cs="Times New Roman"/>
          <w:sz w:val="20"/>
          <w:szCs w:val="20"/>
        </w:rPr>
        <w:t>L</w:t>
      </w:r>
      <w:r w:rsidR="000E129A" w:rsidRPr="00D40DB1">
        <w:rPr>
          <w:rFonts w:ascii="Verdana" w:hAnsi="Verdana" w:cs="Times New Roman"/>
          <w:sz w:val="20"/>
          <w:szCs w:val="20"/>
        </w:rPr>
        <w:t>ogisch</w:t>
      </w:r>
      <w:r w:rsidRPr="00D40DB1">
        <w:rPr>
          <w:rFonts w:ascii="Verdana" w:hAnsi="Verdana" w:cs="Times New Roman"/>
          <w:sz w:val="20"/>
          <w:szCs w:val="20"/>
        </w:rPr>
        <w:t xml:space="preserve"> lijkt het dat als</w:t>
      </w:r>
      <w:r w:rsidR="000E129A" w:rsidRPr="00D40DB1">
        <w:rPr>
          <w:rFonts w:ascii="Verdana" w:hAnsi="Verdana" w:cs="Times New Roman"/>
          <w:sz w:val="20"/>
          <w:szCs w:val="20"/>
        </w:rPr>
        <w:t xml:space="preserve"> je naar rechts trekt </w:t>
      </w:r>
      <w:r w:rsidRPr="00D40DB1">
        <w:rPr>
          <w:rFonts w:ascii="Verdana" w:hAnsi="Verdana" w:cs="Times New Roman"/>
          <w:sz w:val="20"/>
          <w:szCs w:val="20"/>
        </w:rPr>
        <w:t>aan</w:t>
      </w:r>
      <w:r w:rsidR="000E129A" w:rsidRPr="00D40DB1">
        <w:rPr>
          <w:rFonts w:ascii="Verdana" w:hAnsi="Verdana" w:cs="Times New Roman"/>
          <w:sz w:val="20"/>
          <w:szCs w:val="20"/>
        </w:rPr>
        <w:t xml:space="preserve"> een horizontale draad, de </w:t>
      </w:r>
      <w:r w:rsidRPr="00D40DB1">
        <w:rPr>
          <w:rFonts w:ascii="Verdana" w:hAnsi="Verdana" w:cs="Times New Roman"/>
          <w:sz w:val="20"/>
          <w:szCs w:val="20"/>
        </w:rPr>
        <w:t>draad</w:t>
      </w:r>
      <w:r w:rsidR="000E129A" w:rsidRPr="00D40DB1">
        <w:rPr>
          <w:rFonts w:ascii="Verdana" w:hAnsi="Verdana" w:cs="Times New Roman"/>
          <w:sz w:val="20"/>
          <w:szCs w:val="20"/>
        </w:rPr>
        <w:t>klos ook naar rechts</w:t>
      </w:r>
      <w:r w:rsidRPr="00D40DB1">
        <w:rPr>
          <w:rFonts w:ascii="Verdana" w:hAnsi="Verdana" w:cs="Times New Roman"/>
          <w:sz w:val="20"/>
          <w:szCs w:val="20"/>
        </w:rPr>
        <w:t xml:space="preserve"> gaat</w:t>
      </w:r>
      <w:r w:rsidR="000E129A" w:rsidRPr="00D40DB1">
        <w:rPr>
          <w:rFonts w:ascii="Verdana" w:hAnsi="Verdana" w:cs="Times New Roman"/>
          <w:sz w:val="20"/>
          <w:szCs w:val="20"/>
        </w:rPr>
        <w:t xml:space="preserve">. </w:t>
      </w:r>
      <w:r w:rsidR="0051116E" w:rsidRPr="00D40DB1">
        <w:rPr>
          <w:rFonts w:ascii="Verdana" w:hAnsi="Verdana" w:cs="Times New Roman"/>
          <w:sz w:val="20"/>
          <w:szCs w:val="20"/>
        </w:rPr>
        <w:t>Beweegt een voorwerp niet altijd in de richting van de kracht?</w:t>
      </w:r>
      <w:r w:rsidRPr="00D40DB1">
        <w:rPr>
          <w:rFonts w:ascii="Verdana" w:hAnsi="Verdana" w:cs="Times New Roman"/>
          <w:sz w:val="20"/>
          <w:szCs w:val="20"/>
        </w:rPr>
        <w:t>?</w:t>
      </w:r>
      <w:r w:rsidR="0051116E" w:rsidRPr="00D40DB1">
        <w:rPr>
          <w:rFonts w:ascii="Verdana" w:hAnsi="Verdana" w:cs="Times New Roman"/>
          <w:sz w:val="20"/>
          <w:szCs w:val="20"/>
        </w:rPr>
        <w:t xml:space="preserve"> </w:t>
      </w:r>
    </w:p>
    <w:p w:rsidR="004C527E" w:rsidRPr="00D40DB1" w:rsidRDefault="004C527E" w:rsidP="00F03FFE">
      <w:pPr>
        <w:spacing w:after="0"/>
        <w:rPr>
          <w:rFonts w:ascii="Verdana" w:hAnsi="Verdana" w:cs="Times New Roman"/>
          <w:sz w:val="20"/>
          <w:szCs w:val="20"/>
        </w:rPr>
      </w:pPr>
    </w:p>
    <w:p w:rsidR="0051116E" w:rsidRPr="00D40DB1" w:rsidRDefault="004C527E" w:rsidP="00F03FFE">
      <w:pPr>
        <w:spacing w:after="0"/>
        <w:rPr>
          <w:rFonts w:ascii="Verdana" w:hAnsi="Verdana" w:cs="Times New Roman"/>
          <w:sz w:val="20"/>
          <w:szCs w:val="20"/>
        </w:rPr>
      </w:pPr>
      <w:r w:rsidRPr="00D40DB1">
        <w:rPr>
          <w:rFonts w:ascii="Verdana" w:hAnsi="Verdana" w:cs="Times New Roman"/>
          <w:sz w:val="20"/>
          <w:szCs w:val="20"/>
        </w:rPr>
        <w:t xml:space="preserve">Voor een </w:t>
      </w:r>
      <w:r w:rsidR="0051116E" w:rsidRPr="00D40DB1">
        <w:rPr>
          <w:rFonts w:ascii="Verdana" w:hAnsi="Verdana" w:cs="Times New Roman"/>
          <w:sz w:val="20"/>
          <w:szCs w:val="20"/>
        </w:rPr>
        <w:t xml:space="preserve">eenvoudige </w:t>
      </w:r>
      <w:r w:rsidRPr="00D40DB1">
        <w:rPr>
          <w:rFonts w:ascii="Verdana" w:hAnsi="Verdana" w:cs="Times New Roman"/>
          <w:sz w:val="20"/>
          <w:szCs w:val="20"/>
        </w:rPr>
        <w:t xml:space="preserve">verklaring van de bewegingsrichting </w:t>
      </w:r>
      <w:r w:rsidR="0051116E" w:rsidRPr="00D40DB1">
        <w:rPr>
          <w:rFonts w:ascii="Verdana" w:hAnsi="Verdana" w:cs="Times New Roman"/>
          <w:sz w:val="20"/>
          <w:szCs w:val="20"/>
        </w:rPr>
        <w:t xml:space="preserve">kijk je naar het koppel dat de trekkracht </w:t>
      </w:r>
      <w:r w:rsidR="00D90D36" w:rsidRPr="00D90D36">
        <w:rPr>
          <w:rFonts w:ascii="Verdana" w:hAnsi="Verdana" w:cs="Times New Roman"/>
          <w:i/>
          <w:sz w:val="20"/>
          <w:szCs w:val="20"/>
        </w:rPr>
        <w:t>F</w:t>
      </w:r>
      <w:r w:rsidR="00D90D36">
        <w:rPr>
          <w:rFonts w:ascii="Verdana" w:hAnsi="Verdana" w:cs="Times New Roman"/>
          <w:sz w:val="20"/>
          <w:szCs w:val="20"/>
        </w:rPr>
        <w:t xml:space="preserve"> </w:t>
      </w:r>
      <w:r w:rsidR="0051116E" w:rsidRPr="00D40DB1">
        <w:rPr>
          <w:rFonts w:ascii="Verdana" w:hAnsi="Verdana" w:cs="Times New Roman"/>
          <w:sz w:val="20"/>
          <w:szCs w:val="20"/>
        </w:rPr>
        <w:t>maakt ten opzichte van het draaipunt D.</w:t>
      </w:r>
      <w:r w:rsidRPr="00D40DB1">
        <w:rPr>
          <w:rFonts w:ascii="Verdana" w:hAnsi="Verdana" w:cs="Times New Roman"/>
          <w:sz w:val="20"/>
          <w:szCs w:val="20"/>
        </w:rPr>
        <w:t xml:space="preserve"> </w:t>
      </w:r>
      <w:r w:rsidR="006C5BAB" w:rsidRPr="00D40DB1">
        <w:rPr>
          <w:rFonts w:ascii="Verdana" w:hAnsi="Verdana" w:cs="Times New Roman"/>
          <w:sz w:val="20"/>
          <w:szCs w:val="20"/>
        </w:rPr>
        <w:t>D</w:t>
      </w:r>
      <w:r w:rsidRPr="00D40DB1">
        <w:rPr>
          <w:rFonts w:ascii="Verdana" w:hAnsi="Verdana" w:cs="Times New Roman"/>
          <w:sz w:val="20"/>
          <w:szCs w:val="20"/>
        </w:rPr>
        <w:t>at koppel</w:t>
      </w:r>
      <w:r w:rsidR="006C5BAB" w:rsidRPr="00D40DB1">
        <w:rPr>
          <w:rFonts w:ascii="Verdana" w:hAnsi="Verdana" w:cs="Times New Roman"/>
          <w:sz w:val="20"/>
          <w:szCs w:val="20"/>
        </w:rPr>
        <w:t xml:space="preserve"> hangt af van de hoek die de draad met de horizontaal maakt. </w:t>
      </w:r>
      <w:r w:rsidR="0051116E" w:rsidRPr="00D40DB1">
        <w:rPr>
          <w:rFonts w:ascii="Verdana" w:hAnsi="Verdana" w:cs="Times New Roman"/>
          <w:sz w:val="20"/>
          <w:szCs w:val="20"/>
        </w:rPr>
        <w:t xml:space="preserve">Een koppel rechtsom en de klos rolt naar rechts, een koppel linksom en de klos rolt naar links. </w:t>
      </w:r>
    </w:p>
    <w:p w:rsidR="00F03FFE" w:rsidRPr="00D40DB1" w:rsidRDefault="006C5BAB" w:rsidP="00F03FFE">
      <w:pPr>
        <w:spacing w:after="0"/>
        <w:rPr>
          <w:rFonts w:ascii="Verdana" w:hAnsi="Verdana" w:cs="Times New Roman"/>
          <w:sz w:val="20"/>
          <w:szCs w:val="20"/>
        </w:rPr>
      </w:pPr>
      <w:r w:rsidRPr="00D40DB1">
        <w:rPr>
          <w:rFonts w:ascii="Verdana" w:hAnsi="Verdana" w:cs="Times New Roman"/>
          <w:sz w:val="20"/>
          <w:szCs w:val="20"/>
        </w:rPr>
        <w:t xml:space="preserve">De kritische hoek die bepaalt of de </w:t>
      </w:r>
      <w:r w:rsidR="00656D11">
        <w:rPr>
          <w:rFonts w:ascii="Verdana" w:hAnsi="Verdana" w:cs="Times New Roman"/>
          <w:sz w:val="20"/>
          <w:szCs w:val="20"/>
        </w:rPr>
        <w:t>klos</w:t>
      </w:r>
      <w:r w:rsidRPr="00D40DB1">
        <w:rPr>
          <w:rFonts w:ascii="Verdana" w:hAnsi="Verdana" w:cs="Times New Roman"/>
          <w:sz w:val="20"/>
          <w:szCs w:val="20"/>
        </w:rPr>
        <w:t xml:space="preserve"> naar links of naar rechts </w:t>
      </w:r>
      <w:r w:rsidR="004C527E" w:rsidRPr="00D40DB1">
        <w:rPr>
          <w:rFonts w:ascii="Verdana" w:hAnsi="Verdana" w:cs="Times New Roman"/>
          <w:sz w:val="20"/>
          <w:szCs w:val="20"/>
        </w:rPr>
        <w:t>gaat bewegen</w:t>
      </w:r>
      <w:r w:rsidRPr="00D40DB1">
        <w:rPr>
          <w:rFonts w:ascii="Verdana" w:hAnsi="Verdana" w:cs="Times New Roman"/>
          <w:sz w:val="20"/>
          <w:szCs w:val="20"/>
        </w:rPr>
        <w:t xml:space="preserve">, wordt bepaald door na te gaan of het verlengde van de </w:t>
      </w:r>
      <w:r w:rsidR="00D90D36">
        <w:rPr>
          <w:rFonts w:ascii="Verdana" w:hAnsi="Verdana" w:cs="Times New Roman"/>
          <w:sz w:val="20"/>
          <w:szCs w:val="20"/>
        </w:rPr>
        <w:t xml:space="preserve">kracht </w:t>
      </w:r>
      <w:r w:rsidRPr="00D40DB1">
        <w:rPr>
          <w:rFonts w:ascii="Verdana" w:hAnsi="Verdana" w:cs="Times New Roman"/>
          <w:sz w:val="20"/>
          <w:szCs w:val="20"/>
        </w:rPr>
        <w:t xml:space="preserve">links of rechts van het draaipunt </w:t>
      </w:r>
      <w:r w:rsidR="009D05BE" w:rsidRPr="00D40DB1">
        <w:rPr>
          <w:rFonts w:ascii="Verdana" w:hAnsi="Verdana" w:cs="Times New Roman"/>
          <w:sz w:val="20"/>
          <w:szCs w:val="20"/>
        </w:rPr>
        <w:t xml:space="preserve">D ligt (zie figuur </w:t>
      </w:r>
      <w:r w:rsidR="004C050C" w:rsidRPr="00D40DB1">
        <w:rPr>
          <w:rFonts w:ascii="Verdana" w:hAnsi="Verdana" w:cs="Times New Roman"/>
          <w:sz w:val="20"/>
          <w:szCs w:val="20"/>
        </w:rPr>
        <w:t>3</w:t>
      </w:r>
      <w:r w:rsidR="009D05BE" w:rsidRPr="00D40DB1">
        <w:rPr>
          <w:rFonts w:ascii="Verdana" w:hAnsi="Verdana" w:cs="Times New Roman"/>
          <w:sz w:val="20"/>
          <w:szCs w:val="20"/>
        </w:rPr>
        <w:t>)</w:t>
      </w:r>
      <w:r w:rsidR="003C04B2">
        <w:rPr>
          <w:rFonts w:ascii="Verdana" w:hAnsi="Verdana" w:cs="Times New Roman"/>
          <w:sz w:val="20"/>
          <w:szCs w:val="20"/>
        </w:rPr>
        <w:t>.</w:t>
      </w:r>
    </w:p>
    <w:p w:rsidR="004C050C" w:rsidRPr="00D40DB1" w:rsidRDefault="004C050C" w:rsidP="00F03FFE">
      <w:pPr>
        <w:spacing w:after="0"/>
        <w:rPr>
          <w:rFonts w:ascii="Verdana" w:hAnsi="Verdana" w:cs="Times New Roman"/>
          <w:sz w:val="20"/>
          <w:szCs w:val="20"/>
        </w:rPr>
      </w:pPr>
    </w:p>
    <w:p w:rsidR="00F03FFE" w:rsidRPr="00D40DB1" w:rsidRDefault="00F03FFE" w:rsidP="00F03FFE">
      <w:pPr>
        <w:spacing w:after="0"/>
        <w:rPr>
          <w:rFonts w:ascii="Verdana" w:hAnsi="Verdana" w:cs="Times New Roman"/>
          <w:b/>
          <w:sz w:val="20"/>
          <w:szCs w:val="20"/>
        </w:rPr>
      </w:pPr>
      <w:r w:rsidRPr="00D40DB1">
        <w:rPr>
          <w:rFonts w:ascii="Verdana" w:hAnsi="Verdana" w:cs="Times New Roman"/>
          <w:b/>
          <w:sz w:val="20"/>
          <w:szCs w:val="20"/>
        </w:rPr>
        <w:t>Tips</w:t>
      </w:r>
    </w:p>
    <w:p w:rsidR="00F03FFE" w:rsidRPr="00D40DB1" w:rsidRDefault="009D05BE" w:rsidP="00F03FFE">
      <w:pPr>
        <w:spacing w:after="0"/>
        <w:rPr>
          <w:rFonts w:ascii="Verdana" w:hAnsi="Verdana" w:cs="Times New Roman"/>
          <w:sz w:val="20"/>
          <w:szCs w:val="20"/>
        </w:rPr>
      </w:pPr>
      <w:r w:rsidRPr="00D40DB1">
        <w:rPr>
          <w:rFonts w:ascii="Verdana" w:hAnsi="Verdana" w:cs="Times New Roman"/>
          <w:sz w:val="20"/>
          <w:szCs w:val="20"/>
        </w:rPr>
        <w:t xml:space="preserve">Deze demonstratie lukt nog beter als je een lint in plaats van een draad om de spoel windt. </w:t>
      </w:r>
      <w:r w:rsidR="006E3D45" w:rsidRPr="00D40DB1">
        <w:rPr>
          <w:rFonts w:ascii="Verdana" w:hAnsi="Verdana" w:cs="Times New Roman"/>
          <w:sz w:val="20"/>
          <w:szCs w:val="20"/>
        </w:rPr>
        <w:t xml:space="preserve">Je kunt ook een beetje spelen met de draadklos door zachtjes te trekken terwijl de trekdraad rondom de kritische hoek beweegt. De draadklos beweegt dan beurtelings naar links en naar rechts op de tafel terwijl de toeschouwer nauwelijks ziet dat </w:t>
      </w:r>
      <w:r w:rsidR="00D40DB1" w:rsidRPr="00D40DB1">
        <w:rPr>
          <w:rFonts w:ascii="Verdana" w:hAnsi="Verdana" w:cs="Times New Roman"/>
          <w:sz w:val="20"/>
          <w:szCs w:val="20"/>
        </w:rPr>
        <w:t xml:space="preserve">de docent </w:t>
      </w:r>
      <w:r w:rsidR="006E3D45" w:rsidRPr="00D40DB1">
        <w:rPr>
          <w:rFonts w:ascii="Verdana" w:hAnsi="Verdana" w:cs="Times New Roman"/>
          <w:sz w:val="20"/>
          <w:szCs w:val="20"/>
        </w:rPr>
        <w:t xml:space="preserve">de trekhoek </w:t>
      </w:r>
      <w:r w:rsidR="00D40DB1" w:rsidRPr="00D40DB1">
        <w:rPr>
          <w:rFonts w:ascii="Verdana" w:hAnsi="Verdana" w:cs="Times New Roman"/>
          <w:sz w:val="20"/>
          <w:szCs w:val="20"/>
        </w:rPr>
        <w:t>een heel klein beetje varieert</w:t>
      </w:r>
      <w:r w:rsidR="006E3D45" w:rsidRPr="00D40DB1">
        <w:rPr>
          <w:rFonts w:ascii="Verdana" w:hAnsi="Verdana" w:cs="Times New Roman"/>
          <w:sz w:val="20"/>
          <w:szCs w:val="20"/>
        </w:rPr>
        <w:t xml:space="preserve">. </w:t>
      </w:r>
    </w:p>
    <w:p w:rsidR="009D05BE" w:rsidRPr="00D40DB1" w:rsidRDefault="009D05BE" w:rsidP="00F03FFE">
      <w:pPr>
        <w:spacing w:after="0"/>
        <w:rPr>
          <w:rFonts w:ascii="Verdana" w:hAnsi="Verdana" w:cs="Times New Roman"/>
          <w:sz w:val="20"/>
          <w:szCs w:val="20"/>
        </w:rPr>
      </w:pPr>
    </w:p>
    <w:p w:rsidR="00A45393" w:rsidRPr="00D40DB1" w:rsidRDefault="0035094C" w:rsidP="00F03FFE">
      <w:pPr>
        <w:spacing w:after="0"/>
        <w:rPr>
          <w:rFonts w:ascii="Verdana" w:hAnsi="Verdana" w:cs="Times New Roman"/>
          <w:sz w:val="20"/>
          <w:szCs w:val="20"/>
        </w:rPr>
      </w:pPr>
      <w:r w:rsidRPr="0035094C">
        <w:rPr>
          <w:rFonts w:ascii="Verdana" w:hAnsi="Verdana" w:cs="Times New Roman"/>
          <w:sz w:val="20"/>
          <w:szCs w:val="20"/>
          <w:highlight w:val="yellow"/>
        </w:rPr>
        <w:t>[hieronder invoegen</w:t>
      </w:r>
      <w:bookmarkStart w:id="0" w:name="_GoBack"/>
      <w:bookmarkEnd w:id="0"/>
      <w:r w:rsidRPr="0035094C">
        <w:rPr>
          <w:rFonts w:ascii="Verdana" w:hAnsi="Verdana" w:cs="Times New Roman"/>
          <w:sz w:val="20"/>
          <w:szCs w:val="20"/>
          <w:highlight w:val="yellow"/>
        </w:rPr>
        <w:t xml:space="preserve"> C08_IF18_conceptcartoon]</w:t>
      </w:r>
    </w:p>
    <w:p w:rsidR="00A45393" w:rsidRPr="003C04B2" w:rsidRDefault="00A45393" w:rsidP="00F03FFE">
      <w:pPr>
        <w:spacing w:after="0"/>
        <w:rPr>
          <w:rFonts w:ascii="Verdana" w:hAnsi="Verdana" w:cs="Times New Roman"/>
          <w:sz w:val="20"/>
          <w:szCs w:val="20"/>
          <w:highlight w:val="magenta"/>
        </w:rPr>
      </w:pPr>
      <w:r w:rsidRPr="003C04B2">
        <w:rPr>
          <w:rFonts w:ascii="Verdana" w:hAnsi="Verdana" w:cs="Times New Roman"/>
          <w:sz w:val="20"/>
          <w:szCs w:val="20"/>
          <w:highlight w:val="magenta"/>
        </w:rPr>
        <w:lastRenderedPageBreak/>
        <w:t>Literatuur</w:t>
      </w:r>
    </w:p>
    <w:p w:rsidR="00A45393" w:rsidRPr="0035094C" w:rsidRDefault="00A45393" w:rsidP="00F03FFE">
      <w:pPr>
        <w:spacing w:after="0"/>
        <w:rPr>
          <w:rFonts w:ascii="Verdana" w:hAnsi="Verdana" w:cs="Times New Roman"/>
          <w:sz w:val="20"/>
          <w:szCs w:val="20"/>
          <w:highlight w:val="magenta"/>
        </w:rPr>
      </w:pPr>
      <w:r w:rsidRPr="003C04B2">
        <w:rPr>
          <w:rFonts w:ascii="Verdana" w:hAnsi="Verdana" w:cs="Times New Roman"/>
          <w:sz w:val="20"/>
          <w:szCs w:val="20"/>
          <w:highlight w:val="magenta"/>
        </w:rPr>
        <w:t xml:space="preserve">Ehrlich, Robert, </w:t>
      </w:r>
      <w:r w:rsidRPr="003C04B2">
        <w:rPr>
          <w:rFonts w:ascii="Verdana" w:hAnsi="Verdana" w:cs="Times New Roman"/>
          <w:i/>
          <w:sz w:val="20"/>
          <w:szCs w:val="20"/>
          <w:highlight w:val="magenta"/>
        </w:rPr>
        <w:t>Why toast lands jellyiside down</w:t>
      </w:r>
      <w:r w:rsidRPr="003C04B2">
        <w:rPr>
          <w:rFonts w:ascii="Verdana" w:hAnsi="Verdana" w:cs="Times New Roman"/>
          <w:sz w:val="20"/>
          <w:szCs w:val="20"/>
          <w:highlight w:val="magenta"/>
        </w:rPr>
        <w:t xml:space="preserve">. Princeton New Jersey: Princeton </w:t>
      </w:r>
      <w:r w:rsidRPr="0035094C">
        <w:rPr>
          <w:rFonts w:ascii="Verdana" w:hAnsi="Verdana" w:cs="Times New Roman"/>
          <w:sz w:val="20"/>
          <w:szCs w:val="20"/>
          <w:highlight w:val="magenta"/>
        </w:rPr>
        <w:t>University Press, 1997, p 65.</w:t>
      </w:r>
    </w:p>
    <w:p w:rsidR="00F03FFE" w:rsidRPr="0035094C" w:rsidRDefault="00F03FFE" w:rsidP="00F03FFE">
      <w:pPr>
        <w:spacing w:after="0"/>
        <w:rPr>
          <w:rFonts w:ascii="Verdana" w:hAnsi="Verdana" w:cs="Times New Roman"/>
          <w:sz w:val="20"/>
          <w:szCs w:val="20"/>
          <w:highlight w:val="magenta"/>
        </w:rPr>
      </w:pPr>
    </w:p>
    <w:p w:rsidR="002F070A" w:rsidRPr="0035094C" w:rsidRDefault="003C04B2">
      <w:pPr>
        <w:rPr>
          <w:rFonts w:ascii="Verdana" w:hAnsi="Verdana" w:cs="Times New Roman"/>
          <w:sz w:val="20"/>
          <w:szCs w:val="20"/>
          <w:highlight w:val="magenta"/>
        </w:rPr>
      </w:pPr>
      <w:r w:rsidRPr="0035094C">
        <w:rPr>
          <w:rFonts w:ascii="Verdana" w:hAnsi="Verdana" w:cs="Times New Roman"/>
          <w:sz w:val="20"/>
          <w:szCs w:val="20"/>
          <w:highlight w:val="magenta"/>
        </w:rPr>
        <w:t>Concept</w:t>
      </w:r>
      <w:r w:rsidR="007934A8" w:rsidRPr="0035094C">
        <w:rPr>
          <w:rFonts w:ascii="Verdana" w:hAnsi="Verdana" w:cs="Times New Roman"/>
          <w:sz w:val="20"/>
          <w:szCs w:val="20"/>
          <w:highlight w:val="magenta"/>
        </w:rPr>
        <w:t>cartoon uitspraken</w:t>
      </w:r>
    </w:p>
    <w:p w:rsidR="007934A8" w:rsidRPr="0035094C" w:rsidRDefault="007934A8">
      <w:pPr>
        <w:rPr>
          <w:rFonts w:ascii="Verdana" w:hAnsi="Verdana" w:cs="Times New Roman"/>
          <w:sz w:val="20"/>
          <w:szCs w:val="20"/>
          <w:highlight w:val="magenta"/>
        </w:rPr>
      </w:pPr>
      <w:r w:rsidRPr="0035094C">
        <w:rPr>
          <w:rFonts w:ascii="Verdana" w:hAnsi="Verdana" w:cs="Times New Roman"/>
          <w:sz w:val="20"/>
          <w:szCs w:val="20"/>
          <w:highlight w:val="magenta"/>
        </w:rPr>
        <w:t>De klos beweegt naar ….., want….</w:t>
      </w:r>
    </w:p>
    <w:p w:rsidR="007934A8" w:rsidRPr="0035094C" w:rsidRDefault="007934A8" w:rsidP="007934A8">
      <w:pPr>
        <w:pStyle w:val="Lijstalinea"/>
        <w:numPr>
          <w:ilvl w:val="0"/>
          <w:numId w:val="5"/>
        </w:numPr>
        <w:rPr>
          <w:rFonts w:ascii="Verdana" w:hAnsi="Verdana" w:cs="Times New Roman"/>
          <w:sz w:val="20"/>
          <w:szCs w:val="20"/>
          <w:highlight w:val="magenta"/>
        </w:rPr>
      </w:pPr>
      <w:r w:rsidRPr="0035094C">
        <w:rPr>
          <w:rFonts w:ascii="Verdana" w:hAnsi="Verdana" w:cs="Times New Roman"/>
          <w:sz w:val="20"/>
          <w:szCs w:val="20"/>
          <w:highlight w:val="magenta"/>
        </w:rPr>
        <w:t>rechts, want je trekt naar rechts</w:t>
      </w:r>
      <w:r w:rsidR="003C04B2" w:rsidRPr="0035094C">
        <w:rPr>
          <w:rFonts w:ascii="Verdana" w:hAnsi="Verdana" w:cs="Times New Roman"/>
          <w:sz w:val="20"/>
          <w:szCs w:val="20"/>
          <w:highlight w:val="magenta"/>
        </w:rPr>
        <w:t>;</w:t>
      </w:r>
    </w:p>
    <w:p w:rsidR="007934A8" w:rsidRPr="0035094C" w:rsidRDefault="007934A8" w:rsidP="007934A8">
      <w:pPr>
        <w:pStyle w:val="Lijstalinea"/>
        <w:numPr>
          <w:ilvl w:val="0"/>
          <w:numId w:val="5"/>
        </w:numPr>
        <w:rPr>
          <w:rFonts w:ascii="Verdana" w:hAnsi="Verdana" w:cs="Times New Roman"/>
          <w:sz w:val="20"/>
          <w:szCs w:val="20"/>
          <w:highlight w:val="magenta"/>
        </w:rPr>
      </w:pPr>
      <w:r w:rsidRPr="0035094C">
        <w:rPr>
          <w:rFonts w:ascii="Verdana" w:hAnsi="Verdana" w:cs="Times New Roman"/>
          <w:sz w:val="20"/>
          <w:szCs w:val="20"/>
          <w:highlight w:val="magenta"/>
        </w:rPr>
        <w:t>boven</w:t>
      </w:r>
      <w:r w:rsidR="00586BF5" w:rsidRPr="0035094C">
        <w:rPr>
          <w:rFonts w:ascii="Verdana" w:hAnsi="Verdana" w:cs="Times New Roman"/>
          <w:sz w:val="20"/>
          <w:szCs w:val="20"/>
          <w:highlight w:val="magenta"/>
        </w:rPr>
        <w:t>,</w:t>
      </w:r>
      <w:r w:rsidRPr="0035094C">
        <w:rPr>
          <w:rFonts w:ascii="Verdana" w:hAnsi="Verdana" w:cs="Times New Roman"/>
          <w:sz w:val="20"/>
          <w:szCs w:val="20"/>
          <w:highlight w:val="magenta"/>
        </w:rPr>
        <w:t xml:space="preserve"> want </w:t>
      </w:r>
      <w:r w:rsidR="00586BF5" w:rsidRPr="0035094C">
        <w:rPr>
          <w:rFonts w:ascii="Verdana" w:hAnsi="Verdana" w:cs="Times New Roman"/>
          <w:sz w:val="20"/>
          <w:szCs w:val="20"/>
          <w:highlight w:val="magenta"/>
        </w:rPr>
        <w:t>je trekt best hard naar boven</w:t>
      </w:r>
      <w:r w:rsidR="003C04B2" w:rsidRPr="0035094C">
        <w:rPr>
          <w:rFonts w:ascii="Verdana" w:hAnsi="Verdana" w:cs="Times New Roman"/>
          <w:sz w:val="20"/>
          <w:szCs w:val="20"/>
          <w:highlight w:val="magenta"/>
        </w:rPr>
        <w:t>;</w:t>
      </w:r>
    </w:p>
    <w:p w:rsidR="007934A8" w:rsidRPr="0035094C" w:rsidRDefault="007934A8" w:rsidP="007934A8">
      <w:pPr>
        <w:pStyle w:val="Lijstalinea"/>
        <w:numPr>
          <w:ilvl w:val="0"/>
          <w:numId w:val="5"/>
        </w:numPr>
        <w:rPr>
          <w:rFonts w:ascii="Verdana" w:hAnsi="Verdana" w:cs="Times New Roman"/>
          <w:sz w:val="20"/>
          <w:szCs w:val="20"/>
          <w:highlight w:val="magenta"/>
        </w:rPr>
      </w:pPr>
      <w:r w:rsidRPr="0035094C">
        <w:rPr>
          <w:rFonts w:ascii="Verdana" w:hAnsi="Verdana" w:cs="Times New Roman"/>
          <w:sz w:val="20"/>
          <w:szCs w:val="20"/>
          <w:highlight w:val="magenta"/>
        </w:rPr>
        <w:t>links</w:t>
      </w:r>
      <w:r w:rsidR="00586BF5" w:rsidRPr="0035094C">
        <w:rPr>
          <w:rFonts w:ascii="Verdana" w:hAnsi="Verdana" w:cs="Times New Roman"/>
          <w:sz w:val="20"/>
          <w:szCs w:val="20"/>
          <w:highlight w:val="magenta"/>
        </w:rPr>
        <w:t>,</w:t>
      </w:r>
      <w:r w:rsidRPr="0035094C">
        <w:rPr>
          <w:rFonts w:ascii="Verdana" w:hAnsi="Verdana" w:cs="Times New Roman"/>
          <w:sz w:val="20"/>
          <w:szCs w:val="20"/>
          <w:highlight w:val="magenta"/>
        </w:rPr>
        <w:t xml:space="preserve"> want het is een klos </w:t>
      </w:r>
      <w:r w:rsidR="00586BF5" w:rsidRPr="0035094C">
        <w:rPr>
          <w:rFonts w:ascii="Verdana" w:hAnsi="Verdana" w:cs="Times New Roman"/>
          <w:sz w:val="20"/>
          <w:szCs w:val="20"/>
          <w:highlight w:val="magenta"/>
        </w:rPr>
        <w:t xml:space="preserve">en </w:t>
      </w:r>
      <w:r w:rsidRPr="0035094C">
        <w:rPr>
          <w:rFonts w:ascii="Verdana" w:hAnsi="Verdana" w:cs="Times New Roman"/>
          <w:sz w:val="20"/>
          <w:szCs w:val="20"/>
          <w:highlight w:val="magenta"/>
        </w:rPr>
        <w:t>die kan rollen</w:t>
      </w:r>
      <w:r w:rsidR="003C04B2" w:rsidRPr="0035094C">
        <w:rPr>
          <w:rFonts w:ascii="Verdana" w:hAnsi="Verdana" w:cs="Times New Roman"/>
          <w:sz w:val="20"/>
          <w:szCs w:val="20"/>
          <w:highlight w:val="magenta"/>
        </w:rPr>
        <w:t>;</w:t>
      </w:r>
    </w:p>
    <w:p w:rsidR="007934A8" w:rsidRPr="0035094C" w:rsidRDefault="007934A8" w:rsidP="007934A8">
      <w:pPr>
        <w:pStyle w:val="Lijstalinea"/>
        <w:numPr>
          <w:ilvl w:val="0"/>
          <w:numId w:val="5"/>
        </w:numPr>
        <w:rPr>
          <w:rFonts w:ascii="Verdana" w:hAnsi="Verdana" w:cs="Times New Roman"/>
          <w:sz w:val="20"/>
          <w:szCs w:val="20"/>
          <w:highlight w:val="magenta"/>
        </w:rPr>
      </w:pPr>
      <w:r w:rsidRPr="0035094C">
        <w:rPr>
          <w:rFonts w:ascii="Verdana" w:hAnsi="Verdana" w:cs="Times New Roman"/>
          <w:sz w:val="20"/>
          <w:szCs w:val="20"/>
          <w:highlight w:val="magenta"/>
        </w:rPr>
        <w:t>links</w:t>
      </w:r>
      <w:r w:rsidR="00586BF5" w:rsidRPr="0035094C">
        <w:rPr>
          <w:rFonts w:ascii="Verdana" w:hAnsi="Verdana" w:cs="Times New Roman"/>
          <w:sz w:val="20"/>
          <w:szCs w:val="20"/>
          <w:highlight w:val="magenta"/>
        </w:rPr>
        <w:t>,</w:t>
      </w:r>
      <w:r w:rsidRPr="0035094C">
        <w:rPr>
          <w:rFonts w:ascii="Verdana" w:hAnsi="Verdana" w:cs="Times New Roman"/>
          <w:sz w:val="20"/>
          <w:szCs w:val="20"/>
          <w:highlight w:val="magenta"/>
        </w:rPr>
        <w:t xml:space="preserve"> of naar rechts afhankelijk van </w:t>
      </w:r>
      <w:r w:rsidR="00586BF5" w:rsidRPr="0035094C">
        <w:rPr>
          <w:rFonts w:ascii="Verdana" w:hAnsi="Verdana" w:cs="Times New Roman"/>
          <w:sz w:val="20"/>
          <w:szCs w:val="20"/>
          <w:highlight w:val="magenta"/>
        </w:rPr>
        <w:t>hoe je trekt</w:t>
      </w:r>
      <w:r w:rsidR="003C04B2" w:rsidRPr="0035094C">
        <w:rPr>
          <w:rFonts w:ascii="Verdana" w:hAnsi="Verdana" w:cs="Times New Roman"/>
          <w:sz w:val="20"/>
          <w:szCs w:val="20"/>
          <w:highlight w:val="magenta"/>
        </w:rPr>
        <w:t>;</w:t>
      </w:r>
    </w:p>
    <w:p w:rsidR="00561A0B" w:rsidRPr="0035094C" w:rsidRDefault="00561A0B" w:rsidP="007934A8">
      <w:pPr>
        <w:pStyle w:val="Lijstalinea"/>
        <w:numPr>
          <w:ilvl w:val="0"/>
          <w:numId w:val="5"/>
        </w:numPr>
        <w:rPr>
          <w:rFonts w:ascii="Verdana" w:hAnsi="Verdana" w:cs="Times New Roman"/>
          <w:sz w:val="20"/>
          <w:szCs w:val="20"/>
          <w:highlight w:val="magenta"/>
        </w:rPr>
      </w:pPr>
      <w:r w:rsidRPr="0035094C">
        <w:rPr>
          <w:rFonts w:ascii="Verdana" w:hAnsi="Verdana" w:cs="Times New Roman"/>
          <w:sz w:val="20"/>
          <w:szCs w:val="20"/>
          <w:highlight w:val="magenta"/>
        </w:rPr>
        <w:t>blijft stilliggen want je trekt niet hard genoeg</w:t>
      </w:r>
      <w:r w:rsidR="003C04B2" w:rsidRPr="0035094C">
        <w:rPr>
          <w:rFonts w:ascii="Verdana" w:hAnsi="Verdana" w:cs="Times New Roman"/>
          <w:sz w:val="20"/>
          <w:szCs w:val="20"/>
          <w:highlight w:val="magenta"/>
        </w:rPr>
        <w:t>.</w:t>
      </w:r>
    </w:p>
    <w:sectPr w:rsidR="00561A0B" w:rsidRPr="0035094C" w:rsidSect="004B60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21A50"/>
    <w:multiLevelType w:val="hybridMultilevel"/>
    <w:tmpl w:val="C9AEBD28"/>
    <w:lvl w:ilvl="0" w:tplc="0413000F">
      <w:start w:val="1"/>
      <w:numFmt w:val="decimal"/>
      <w:lvlText w:val="%1."/>
      <w:lvlJc w:val="left"/>
      <w:pPr>
        <w:ind w:left="720" w:hanging="360"/>
      </w:pPr>
      <w:rPr>
        <w:rFonts w:hint="default"/>
        <w:b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8DE0EAE"/>
    <w:multiLevelType w:val="hybridMultilevel"/>
    <w:tmpl w:val="A6F0E29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52D1876"/>
    <w:multiLevelType w:val="hybridMultilevel"/>
    <w:tmpl w:val="39780122"/>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49D00322"/>
    <w:multiLevelType w:val="hybridMultilevel"/>
    <w:tmpl w:val="A120C2F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4F8E4DC9"/>
    <w:multiLevelType w:val="hybridMultilevel"/>
    <w:tmpl w:val="B8763D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F03FFE"/>
    <w:rsid w:val="0000202C"/>
    <w:rsid w:val="000E129A"/>
    <w:rsid w:val="00123AA2"/>
    <w:rsid w:val="00170FAC"/>
    <w:rsid w:val="00180379"/>
    <w:rsid w:val="001D2D7B"/>
    <w:rsid w:val="00205221"/>
    <w:rsid w:val="00220172"/>
    <w:rsid w:val="002F070A"/>
    <w:rsid w:val="0035094C"/>
    <w:rsid w:val="003C04B2"/>
    <w:rsid w:val="004B6050"/>
    <w:rsid w:val="004C050C"/>
    <w:rsid w:val="004C527E"/>
    <w:rsid w:val="0051116E"/>
    <w:rsid w:val="00561A0B"/>
    <w:rsid w:val="00586BF5"/>
    <w:rsid w:val="005F72A5"/>
    <w:rsid w:val="00656D11"/>
    <w:rsid w:val="006C5BAB"/>
    <w:rsid w:val="006E3D45"/>
    <w:rsid w:val="007934A8"/>
    <w:rsid w:val="007A63CE"/>
    <w:rsid w:val="009D05BE"/>
    <w:rsid w:val="00A45393"/>
    <w:rsid w:val="00AD16AA"/>
    <w:rsid w:val="00B67568"/>
    <w:rsid w:val="00B73175"/>
    <w:rsid w:val="00BE080B"/>
    <w:rsid w:val="00D40DB1"/>
    <w:rsid w:val="00D52A19"/>
    <w:rsid w:val="00D90D36"/>
    <w:rsid w:val="00F03F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F6B9BE-2119-41A7-8242-F56498AA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03FF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03FFE"/>
    <w:pPr>
      <w:ind w:left="720"/>
      <w:contextualSpacing/>
    </w:pPr>
  </w:style>
  <w:style w:type="paragraph" w:styleId="Ballontekst">
    <w:name w:val="Balloon Text"/>
    <w:basedOn w:val="Standaard"/>
    <w:link w:val="BallontekstChar"/>
    <w:uiPriority w:val="99"/>
    <w:semiHidden/>
    <w:unhideWhenUsed/>
    <w:rsid w:val="0018037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803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600</Words>
  <Characters>3301</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Frederik - TNW</dc:creator>
  <cp:lastModifiedBy>H. Kramers-Pals</cp:lastModifiedBy>
  <cp:revision>6</cp:revision>
  <dcterms:created xsi:type="dcterms:W3CDTF">2017-07-02T09:43:00Z</dcterms:created>
  <dcterms:modified xsi:type="dcterms:W3CDTF">2017-09-08T15:28:00Z</dcterms:modified>
</cp:coreProperties>
</file>