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A2399" w14:textId="5C8F063E" w:rsidR="001F3AC0" w:rsidRPr="00025837" w:rsidRDefault="009C1777" w:rsidP="00025837">
      <w:pPr>
        <w:spacing w:after="0" w:line="240" w:lineRule="auto"/>
        <w:textAlignment w:val="baseline"/>
        <w:rPr>
          <w:rFonts w:ascii="Times New Roman" w:eastAsia="Times New Roman" w:hAnsi="Times New Roman" w:cs="Times New Roman"/>
          <w:b/>
          <w:sz w:val="24"/>
          <w:szCs w:val="24"/>
          <w:lang w:eastAsia="nl-NL"/>
        </w:rPr>
      </w:pPr>
      <w:r w:rsidRPr="00FF5125">
        <w:rPr>
          <w:rFonts w:ascii="Times New Roman" w:eastAsia="Times New Roman" w:hAnsi="Times New Roman" w:cs="Times New Roman"/>
          <w:b/>
          <w:sz w:val="24"/>
          <w:szCs w:val="24"/>
          <w:lang w:eastAsia="nl-NL"/>
        </w:rPr>
        <w:t xml:space="preserve">Condensatiewarmte in </w:t>
      </w:r>
      <w:r w:rsidR="00B621F8" w:rsidRPr="00FF5125">
        <w:rPr>
          <w:rFonts w:ascii="Times New Roman" w:eastAsia="Times New Roman" w:hAnsi="Times New Roman" w:cs="Times New Roman"/>
          <w:b/>
          <w:sz w:val="24"/>
          <w:szCs w:val="24"/>
          <w:lang w:eastAsia="nl-NL"/>
        </w:rPr>
        <w:t>i</w:t>
      </w:r>
      <w:r w:rsidRPr="00FF5125">
        <w:rPr>
          <w:rFonts w:ascii="Times New Roman" w:eastAsia="Times New Roman" w:hAnsi="Times New Roman" w:cs="Times New Roman"/>
          <w:b/>
          <w:sz w:val="24"/>
          <w:szCs w:val="24"/>
          <w:lang w:eastAsia="nl-NL"/>
        </w:rPr>
        <w:t>nfra</w:t>
      </w:r>
      <w:r w:rsidR="00B621F8" w:rsidRPr="00FF5125">
        <w:rPr>
          <w:rFonts w:ascii="Times New Roman" w:eastAsia="Times New Roman" w:hAnsi="Times New Roman" w:cs="Times New Roman"/>
          <w:b/>
          <w:sz w:val="24"/>
          <w:szCs w:val="24"/>
          <w:lang w:eastAsia="nl-NL"/>
        </w:rPr>
        <w:t>r</w:t>
      </w:r>
      <w:r w:rsidRPr="00FF5125">
        <w:rPr>
          <w:rFonts w:ascii="Times New Roman" w:eastAsia="Times New Roman" w:hAnsi="Times New Roman" w:cs="Times New Roman"/>
          <w:b/>
          <w:sz w:val="24"/>
          <w:szCs w:val="24"/>
          <w:lang w:eastAsia="nl-NL"/>
        </w:rPr>
        <w:t>ood</w:t>
      </w:r>
    </w:p>
    <w:p w14:paraId="1024961A" w14:textId="6E78E92C" w:rsidR="001F3AC0" w:rsidRPr="00FF5125" w:rsidRDefault="001F3AC0" w:rsidP="00FF5125">
      <w:pPr>
        <w:spacing w:after="0" w:line="240" w:lineRule="auto"/>
        <w:rPr>
          <w:rFonts w:ascii="Times New Roman" w:hAnsi="Times New Roman" w:cs="Times New Roman"/>
          <w:b/>
          <w:sz w:val="24"/>
          <w:szCs w:val="24"/>
          <w:highlight w:val="yellow"/>
        </w:rPr>
      </w:pPr>
    </w:p>
    <w:p w14:paraId="669F1E1D" w14:textId="4CF7AB6A" w:rsidR="001F3AC0" w:rsidRPr="00FF5125" w:rsidRDefault="001F3AC0" w:rsidP="00FF5125">
      <w:pPr>
        <w:spacing w:after="0" w:line="240" w:lineRule="auto"/>
        <w:rPr>
          <w:rFonts w:ascii="Times New Roman" w:hAnsi="Times New Roman" w:cs="Times New Roman"/>
          <w:sz w:val="24"/>
          <w:szCs w:val="24"/>
        </w:rPr>
      </w:pPr>
      <w:r w:rsidRPr="00FF5125">
        <w:rPr>
          <w:rFonts w:ascii="Times New Roman" w:hAnsi="Times New Roman" w:cs="Times New Roman"/>
          <w:sz w:val="24"/>
          <w:szCs w:val="24"/>
          <w:highlight w:val="yellow"/>
        </w:rPr>
        <w:t xml:space="preserve">[onderwerpsymbool </w:t>
      </w:r>
      <w:r w:rsidR="00873411">
        <w:rPr>
          <w:rFonts w:ascii="Times New Roman" w:hAnsi="Times New Roman" w:cs="Times New Roman"/>
          <w:sz w:val="24"/>
          <w:szCs w:val="24"/>
          <w:highlight w:val="yellow"/>
        </w:rPr>
        <w:t>ME</w:t>
      </w:r>
      <w:r w:rsidRPr="00FF5125">
        <w:rPr>
          <w:rFonts w:ascii="Times New Roman" w:hAnsi="Times New Roman" w:cs="Times New Roman"/>
          <w:sz w:val="24"/>
          <w:szCs w:val="24"/>
          <w:highlight w:val="yellow"/>
        </w:rPr>
        <w:t>]</w:t>
      </w:r>
    </w:p>
    <w:p w14:paraId="015320FF" w14:textId="77777777" w:rsidR="001F3AC0" w:rsidRPr="00FF5125" w:rsidRDefault="001F3AC0" w:rsidP="00FF5125">
      <w:pPr>
        <w:spacing w:after="0" w:line="240" w:lineRule="auto"/>
        <w:rPr>
          <w:rFonts w:ascii="Times New Roman" w:hAnsi="Times New Roman" w:cs="Times New Roman"/>
          <w:sz w:val="24"/>
          <w:szCs w:val="24"/>
        </w:rPr>
      </w:pPr>
      <w:r w:rsidRPr="00FF5125">
        <w:rPr>
          <w:rFonts w:ascii="Times New Roman" w:hAnsi="Times New Roman" w:cs="Times New Roman"/>
          <w:sz w:val="24"/>
          <w:szCs w:val="24"/>
          <w:highlight w:val="yellow"/>
        </w:rPr>
        <w:t>[B]</w:t>
      </w:r>
    </w:p>
    <w:p w14:paraId="6D257DAC" w14:textId="77777777" w:rsidR="001F3AC0" w:rsidRPr="00FF5125" w:rsidRDefault="001F3AC0" w:rsidP="00FF5125">
      <w:pPr>
        <w:spacing w:after="0" w:line="240" w:lineRule="auto"/>
        <w:rPr>
          <w:rFonts w:ascii="Times New Roman" w:hAnsi="Times New Roman" w:cs="Times New Roman"/>
          <w:sz w:val="24"/>
          <w:szCs w:val="24"/>
        </w:rPr>
      </w:pPr>
    </w:p>
    <w:p w14:paraId="525321AD" w14:textId="77777777" w:rsidR="001F3AC0" w:rsidRPr="00FF5125" w:rsidRDefault="001F3AC0" w:rsidP="00FF5125">
      <w:pPr>
        <w:spacing w:after="0" w:line="240" w:lineRule="auto"/>
        <w:rPr>
          <w:rFonts w:ascii="Times New Roman" w:hAnsi="Times New Roman" w:cs="Times New Roman"/>
          <w:sz w:val="24"/>
          <w:szCs w:val="24"/>
        </w:rPr>
      </w:pPr>
      <w:r w:rsidRPr="00FF5125">
        <w:rPr>
          <w:rFonts w:ascii="Times New Roman" w:hAnsi="Times New Roman" w:cs="Times New Roman"/>
          <w:sz w:val="24"/>
          <w:szCs w:val="24"/>
        </w:rPr>
        <w:t>Tijd</w:t>
      </w:r>
    </w:p>
    <w:p w14:paraId="5A3FC855" w14:textId="68707C32" w:rsidR="001F3AC0" w:rsidRPr="00FF5125" w:rsidRDefault="009C1777" w:rsidP="00FF5125">
      <w:pPr>
        <w:spacing w:after="0" w:line="240" w:lineRule="auto"/>
        <w:rPr>
          <w:rFonts w:ascii="Times New Roman" w:hAnsi="Times New Roman" w:cs="Times New Roman"/>
          <w:sz w:val="24"/>
          <w:szCs w:val="24"/>
        </w:rPr>
      </w:pPr>
      <w:r w:rsidRPr="00FF5125">
        <w:rPr>
          <w:rFonts w:ascii="Times New Roman" w:hAnsi="Times New Roman" w:cs="Times New Roman"/>
          <w:sz w:val="24"/>
          <w:szCs w:val="24"/>
        </w:rPr>
        <w:t>10</w:t>
      </w:r>
      <w:r w:rsidR="001F3AC0" w:rsidRPr="00FF5125">
        <w:rPr>
          <w:rFonts w:ascii="Times New Roman" w:hAnsi="Times New Roman" w:cs="Times New Roman"/>
          <w:sz w:val="24"/>
          <w:szCs w:val="24"/>
        </w:rPr>
        <w:t xml:space="preserve"> </w:t>
      </w:r>
      <w:r w:rsidR="00025837">
        <w:rPr>
          <w:rFonts w:ascii="Times New Roman" w:hAnsi="Times New Roman" w:cs="Times New Roman"/>
          <w:sz w:val="24"/>
          <w:szCs w:val="24"/>
        </w:rPr>
        <w:t>-</w:t>
      </w:r>
      <w:r w:rsidR="0034142F" w:rsidRPr="00FF5125">
        <w:rPr>
          <w:rFonts w:ascii="Times New Roman" w:hAnsi="Times New Roman" w:cs="Times New Roman"/>
          <w:sz w:val="24"/>
          <w:szCs w:val="24"/>
        </w:rPr>
        <w:t xml:space="preserve"> 30 </w:t>
      </w:r>
      <w:r w:rsidR="001F3AC0" w:rsidRPr="00FF5125">
        <w:rPr>
          <w:rFonts w:ascii="Times New Roman" w:hAnsi="Times New Roman" w:cs="Times New Roman"/>
          <w:sz w:val="24"/>
          <w:szCs w:val="24"/>
        </w:rPr>
        <w:t>minuten</w:t>
      </w:r>
    </w:p>
    <w:p w14:paraId="5BF54097" w14:textId="77777777" w:rsidR="001F3AC0" w:rsidRPr="00FF5125" w:rsidRDefault="001F3AC0" w:rsidP="00FF5125">
      <w:pPr>
        <w:spacing w:after="0" w:line="240" w:lineRule="auto"/>
        <w:rPr>
          <w:rFonts w:ascii="Times New Roman" w:hAnsi="Times New Roman" w:cs="Times New Roman"/>
          <w:sz w:val="24"/>
          <w:szCs w:val="24"/>
        </w:rPr>
      </w:pPr>
    </w:p>
    <w:p w14:paraId="6ABBC748" w14:textId="77777777" w:rsidR="001F3AC0" w:rsidRPr="00FF5125" w:rsidRDefault="001F3AC0" w:rsidP="00FF5125">
      <w:pPr>
        <w:spacing w:after="0" w:line="240" w:lineRule="auto"/>
        <w:rPr>
          <w:rFonts w:ascii="Times New Roman" w:hAnsi="Times New Roman" w:cs="Times New Roman"/>
          <w:sz w:val="24"/>
          <w:szCs w:val="24"/>
        </w:rPr>
      </w:pPr>
      <w:r w:rsidRPr="00FF5125">
        <w:rPr>
          <w:rFonts w:ascii="Times New Roman" w:hAnsi="Times New Roman" w:cs="Times New Roman"/>
          <w:sz w:val="24"/>
          <w:szCs w:val="24"/>
        </w:rPr>
        <w:t>Bereik</w:t>
      </w:r>
    </w:p>
    <w:p w14:paraId="40D8FA9C" w14:textId="45109990" w:rsidR="001F3AC0" w:rsidRPr="00FF5125" w:rsidRDefault="00C83CAC" w:rsidP="00FF5125">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1F3AC0" w:rsidRPr="00FF5125">
        <w:rPr>
          <w:rFonts w:ascii="Times New Roman" w:hAnsi="Times New Roman" w:cs="Times New Roman"/>
          <w:sz w:val="24"/>
          <w:szCs w:val="24"/>
        </w:rPr>
        <w:t>ovenbouw</w:t>
      </w:r>
    </w:p>
    <w:p w14:paraId="0800D987" w14:textId="77777777" w:rsidR="00506B75" w:rsidRPr="00FF5125" w:rsidRDefault="00506B75" w:rsidP="00FF5125">
      <w:pPr>
        <w:spacing w:after="0" w:line="240" w:lineRule="auto"/>
        <w:rPr>
          <w:rFonts w:ascii="Times New Roman" w:hAnsi="Times New Roman" w:cs="Times New Roman"/>
          <w:sz w:val="24"/>
          <w:szCs w:val="24"/>
          <w:highlight w:val="yellow"/>
        </w:rPr>
      </w:pPr>
    </w:p>
    <w:p w14:paraId="245A6C27" w14:textId="7ACC3B03" w:rsidR="001F3AC0" w:rsidRPr="00FF5125" w:rsidRDefault="001F3AC0" w:rsidP="00FF5125">
      <w:pPr>
        <w:spacing w:after="0" w:line="240" w:lineRule="auto"/>
        <w:rPr>
          <w:rFonts w:ascii="Times New Roman" w:hAnsi="Times New Roman" w:cs="Times New Roman"/>
          <w:sz w:val="24"/>
          <w:szCs w:val="24"/>
        </w:rPr>
      </w:pPr>
      <w:r w:rsidRPr="00FF5125">
        <w:rPr>
          <w:rFonts w:ascii="Times New Roman" w:hAnsi="Times New Roman" w:cs="Times New Roman"/>
          <w:sz w:val="24"/>
          <w:szCs w:val="24"/>
          <w:highlight w:val="yellow"/>
        </w:rPr>
        <w:t>[inleidend kader]</w:t>
      </w:r>
    </w:p>
    <w:p w14:paraId="222A104C" w14:textId="27D09859" w:rsidR="00506B75" w:rsidRPr="00FF5125" w:rsidRDefault="00346526"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sz w:val="24"/>
          <w:szCs w:val="24"/>
          <w:lang w:eastAsia="nl-NL"/>
        </w:rPr>
        <w:t>In deze demonstratie ma</w:t>
      </w:r>
      <w:r w:rsidR="00FF5125">
        <w:rPr>
          <w:rFonts w:ascii="Times New Roman" w:eastAsia="Times New Roman" w:hAnsi="Times New Roman" w:cs="Times New Roman"/>
          <w:sz w:val="24"/>
          <w:szCs w:val="24"/>
          <w:lang w:eastAsia="nl-NL"/>
        </w:rPr>
        <w:t>ak je</w:t>
      </w:r>
      <w:r w:rsidRPr="00FF5125">
        <w:rPr>
          <w:rFonts w:ascii="Times New Roman" w:eastAsia="Times New Roman" w:hAnsi="Times New Roman" w:cs="Times New Roman"/>
          <w:sz w:val="24"/>
          <w:szCs w:val="24"/>
          <w:lang w:eastAsia="nl-NL"/>
        </w:rPr>
        <w:t xml:space="preserve"> op eenvoudige wijze een proces op nanoschaal zichtbaar. Water in een beker</w:t>
      </w:r>
      <w:r w:rsidR="0078724C" w:rsidRPr="00FF5125">
        <w:rPr>
          <w:rFonts w:ascii="Times New Roman" w:eastAsia="Times New Roman" w:hAnsi="Times New Roman" w:cs="Times New Roman"/>
          <w:sz w:val="24"/>
          <w:szCs w:val="24"/>
          <w:lang w:eastAsia="nl-NL"/>
        </w:rPr>
        <w:t xml:space="preserve"> </w:t>
      </w:r>
      <w:r w:rsidRPr="00FF5125">
        <w:rPr>
          <w:rFonts w:ascii="Times New Roman" w:eastAsia="Times New Roman" w:hAnsi="Times New Roman" w:cs="Times New Roman"/>
          <w:sz w:val="24"/>
          <w:szCs w:val="24"/>
          <w:lang w:eastAsia="nl-NL"/>
        </w:rPr>
        <w:t xml:space="preserve">heeft zelfs na uren verblijf in kamertemperatuur een </w:t>
      </w:r>
      <w:r w:rsidR="0078724C" w:rsidRPr="00FF5125">
        <w:rPr>
          <w:rFonts w:ascii="Times New Roman" w:eastAsia="Times New Roman" w:hAnsi="Times New Roman" w:cs="Times New Roman"/>
          <w:sz w:val="24"/>
          <w:szCs w:val="24"/>
          <w:lang w:eastAsia="nl-NL"/>
        </w:rPr>
        <w:t xml:space="preserve">lagere temperatuur </w:t>
      </w:r>
      <w:r w:rsidR="00424CA7" w:rsidRPr="00FF5125">
        <w:rPr>
          <w:rFonts w:ascii="Times New Roman" w:eastAsia="Times New Roman" w:hAnsi="Times New Roman" w:cs="Times New Roman"/>
          <w:sz w:val="24"/>
          <w:szCs w:val="24"/>
          <w:lang w:eastAsia="nl-NL"/>
        </w:rPr>
        <w:t xml:space="preserve">door </w:t>
      </w:r>
      <w:r w:rsidRPr="00FF5125">
        <w:rPr>
          <w:rFonts w:ascii="Times New Roman" w:eastAsia="Times New Roman" w:hAnsi="Times New Roman" w:cs="Times New Roman"/>
          <w:sz w:val="24"/>
          <w:szCs w:val="24"/>
          <w:lang w:eastAsia="nl-NL"/>
        </w:rPr>
        <w:t xml:space="preserve">het </w:t>
      </w:r>
      <w:r w:rsidR="00424CA7" w:rsidRPr="00FF5125">
        <w:rPr>
          <w:rFonts w:ascii="Times New Roman" w:eastAsia="Times New Roman" w:hAnsi="Times New Roman" w:cs="Times New Roman"/>
          <w:sz w:val="24"/>
          <w:szCs w:val="24"/>
          <w:lang w:eastAsia="nl-NL"/>
        </w:rPr>
        <w:t xml:space="preserve">continue verdampen van het water. </w:t>
      </w:r>
      <w:r w:rsidR="001572EC" w:rsidRPr="00FF5125">
        <w:rPr>
          <w:rFonts w:ascii="Times New Roman" w:eastAsia="Times New Roman" w:hAnsi="Times New Roman" w:cs="Times New Roman"/>
          <w:sz w:val="24"/>
          <w:szCs w:val="24"/>
          <w:lang w:eastAsia="nl-NL"/>
        </w:rPr>
        <w:t>We volgen de temperatuur van een</w:t>
      </w:r>
      <w:r w:rsidR="0078724C" w:rsidRPr="00FF5125">
        <w:rPr>
          <w:rFonts w:ascii="Times New Roman" w:eastAsia="Times New Roman" w:hAnsi="Times New Roman" w:cs="Times New Roman"/>
          <w:sz w:val="24"/>
          <w:szCs w:val="24"/>
          <w:lang w:eastAsia="nl-NL"/>
        </w:rPr>
        <w:t xml:space="preserve"> </w:t>
      </w:r>
      <w:r w:rsidR="00FF5125">
        <w:rPr>
          <w:rFonts w:ascii="Times New Roman" w:eastAsia="Times New Roman" w:hAnsi="Times New Roman" w:cs="Times New Roman"/>
          <w:sz w:val="24"/>
          <w:szCs w:val="24"/>
          <w:lang w:eastAsia="nl-NL"/>
        </w:rPr>
        <w:t xml:space="preserve">vel </w:t>
      </w:r>
      <w:r w:rsidR="0078724C" w:rsidRPr="00FF5125">
        <w:rPr>
          <w:rFonts w:ascii="Times New Roman" w:eastAsia="Times New Roman" w:hAnsi="Times New Roman" w:cs="Times New Roman"/>
          <w:sz w:val="24"/>
          <w:szCs w:val="24"/>
          <w:lang w:eastAsia="nl-NL"/>
        </w:rPr>
        <w:t xml:space="preserve">papier als </w:t>
      </w:r>
      <w:r w:rsidR="00424CA7" w:rsidRPr="00FF5125">
        <w:rPr>
          <w:rFonts w:ascii="Times New Roman" w:eastAsia="Times New Roman" w:hAnsi="Times New Roman" w:cs="Times New Roman"/>
          <w:sz w:val="24"/>
          <w:szCs w:val="24"/>
          <w:lang w:eastAsia="nl-NL"/>
        </w:rPr>
        <w:t xml:space="preserve">verdampt </w:t>
      </w:r>
      <w:r w:rsidR="0078724C" w:rsidRPr="00FF5125">
        <w:rPr>
          <w:rFonts w:ascii="Times New Roman" w:eastAsia="Times New Roman" w:hAnsi="Times New Roman" w:cs="Times New Roman"/>
          <w:sz w:val="24"/>
          <w:szCs w:val="24"/>
          <w:lang w:eastAsia="nl-NL"/>
        </w:rPr>
        <w:t xml:space="preserve">water </w:t>
      </w:r>
      <w:r w:rsidR="00424CA7" w:rsidRPr="00FF5125">
        <w:rPr>
          <w:rFonts w:ascii="Times New Roman" w:eastAsia="Times New Roman" w:hAnsi="Times New Roman" w:cs="Times New Roman"/>
          <w:sz w:val="24"/>
          <w:szCs w:val="24"/>
          <w:lang w:eastAsia="nl-NL"/>
        </w:rPr>
        <w:t>erop</w:t>
      </w:r>
      <w:r w:rsidR="0078724C" w:rsidRPr="00FF5125">
        <w:rPr>
          <w:rFonts w:ascii="Times New Roman" w:eastAsia="Times New Roman" w:hAnsi="Times New Roman" w:cs="Times New Roman"/>
          <w:sz w:val="24"/>
          <w:szCs w:val="24"/>
          <w:lang w:eastAsia="nl-NL"/>
        </w:rPr>
        <w:t xml:space="preserve"> condenseert. Met de</w:t>
      </w:r>
      <w:r w:rsidR="001572EC" w:rsidRPr="00FF5125">
        <w:rPr>
          <w:rFonts w:ascii="Times New Roman" w:eastAsia="Times New Roman" w:hAnsi="Times New Roman" w:cs="Times New Roman"/>
          <w:sz w:val="24"/>
          <w:szCs w:val="24"/>
          <w:lang w:eastAsia="nl-NL"/>
        </w:rPr>
        <w:t xml:space="preserve"> gemeten</w:t>
      </w:r>
      <w:r w:rsidR="0078724C" w:rsidRPr="00FF5125">
        <w:rPr>
          <w:rFonts w:ascii="Times New Roman" w:eastAsia="Times New Roman" w:hAnsi="Times New Roman" w:cs="Times New Roman"/>
          <w:sz w:val="24"/>
          <w:szCs w:val="24"/>
          <w:lang w:eastAsia="nl-NL"/>
        </w:rPr>
        <w:t xml:space="preserve"> temperatuurstijging maken we een schatting van het aantal (lagen) watermoleculen dat voor deze stijging nodig is. </w:t>
      </w:r>
    </w:p>
    <w:p w14:paraId="158350FB" w14:textId="77777777" w:rsidR="001F3AC0" w:rsidRPr="00FF5125" w:rsidRDefault="001F3AC0" w:rsidP="00FF5125">
      <w:pPr>
        <w:spacing w:after="0" w:line="240" w:lineRule="auto"/>
        <w:rPr>
          <w:rFonts w:ascii="Times New Roman" w:hAnsi="Times New Roman" w:cs="Times New Roman"/>
          <w:sz w:val="24"/>
          <w:szCs w:val="24"/>
        </w:rPr>
      </w:pPr>
      <w:r w:rsidRPr="00FF5125">
        <w:rPr>
          <w:rFonts w:ascii="Times New Roman" w:hAnsi="Times New Roman" w:cs="Times New Roman"/>
          <w:sz w:val="24"/>
          <w:szCs w:val="24"/>
          <w:highlight w:val="yellow"/>
        </w:rPr>
        <w:t>[eind kader]</w:t>
      </w:r>
    </w:p>
    <w:p w14:paraId="69C67C9B" w14:textId="77777777" w:rsidR="001F3AC0" w:rsidRPr="00FF5125" w:rsidRDefault="001F3AC0"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sz w:val="24"/>
          <w:szCs w:val="24"/>
          <w:lang w:eastAsia="nl-NL"/>
        </w:rPr>
        <w:t> </w:t>
      </w:r>
    </w:p>
    <w:p w14:paraId="7EA734D3" w14:textId="1D4F494C" w:rsidR="001F3AC0" w:rsidRPr="00FF5125" w:rsidRDefault="001F3AC0"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iCs/>
          <w:sz w:val="24"/>
          <w:szCs w:val="24"/>
          <w:highlight w:val="yellow"/>
          <w:lang w:eastAsia="nl-NL"/>
        </w:rPr>
        <w:t>[</w:t>
      </w:r>
      <w:r w:rsidR="007C3345" w:rsidRPr="00FF5125">
        <w:rPr>
          <w:rFonts w:ascii="Times New Roman" w:eastAsia="Times New Roman" w:hAnsi="Times New Roman" w:cs="Times New Roman"/>
          <w:iCs/>
          <w:sz w:val="24"/>
          <w:szCs w:val="24"/>
          <w:highlight w:val="yellow"/>
          <w:lang w:eastAsia="nl-NL"/>
        </w:rPr>
        <w:t>NV</w:t>
      </w:r>
      <w:r w:rsidR="00FF5125" w:rsidRPr="00FF5125">
        <w:rPr>
          <w:rFonts w:ascii="Times New Roman" w:eastAsia="Times New Roman" w:hAnsi="Times New Roman" w:cs="Times New Roman"/>
          <w:iCs/>
          <w:sz w:val="24"/>
          <w:szCs w:val="24"/>
          <w:highlight w:val="yellow"/>
          <w:lang w:eastAsia="nl-NL"/>
        </w:rPr>
        <w:t>20_</w:t>
      </w:r>
      <w:r w:rsidR="00D11E67" w:rsidRPr="00FF5125">
        <w:rPr>
          <w:rFonts w:ascii="Times New Roman" w:eastAsia="Times New Roman" w:hAnsi="Times New Roman" w:cs="Times New Roman"/>
          <w:iCs/>
          <w:sz w:val="24"/>
          <w:szCs w:val="24"/>
          <w:highlight w:val="yellow"/>
          <w:lang w:eastAsia="nl-NL"/>
        </w:rPr>
        <w:t>figuur 1</w:t>
      </w:r>
      <w:r w:rsidR="00FF5125" w:rsidRPr="00FF5125">
        <w:rPr>
          <w:rFonts w:ascii="Times New Roman" w:eastAsia="Times New Roman" w:hAnsi="Times New Roman" w:cs="Times New Roman"/>
          <w:iCs/>
          <w:sz w:val="24"/>
          <w:szCs w:val="24"/>
          <w:highlight w:val="yellow"/>
          <w:lang w:eastAsia="nl-NL"/>
        </w:rPr>
        <w:t>]</w:t>
      </w:r>
    </w:p>
    <w:p w14:paraId="19A496FF" w14:textId="03A749A6" w:rsidR="00ED126C" w:rsidRPr="00FF5125" w:rsidRDefault="00FF5125"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i/>
          <w:iCs/>
          <w:sz w:val="24"/>
          <w:szCs w:val="24"/>
          <w:lang w:eastAsia="nl-NL"/>
        </w:rPr>
        <w:t xml:space="preserve">Figuur 1. </w:t>
      </w:r>
      <w:r w:rsidR="00231227" w:rsidRPr="00FF5125">
        <w:rPr>
          <w:rFonts w:ascii="Times New Roman" w:eastAsia="Times New Roman" w:hAnsi="Times New Roman" w:cs="Times New Roman"/>
          <w:i/>
          <w:iCs/>
          <w:sz w:val="24"/>
          <w:szCs w:val="24"/>
          <w:lang w:eastAsia="nl-NL"/>
        </w:rPr>
        <w:t xml:space="preserve">FLIR C5 </w:t>
      </w:r>
      <w:r w:rsidR="00025837">
        <w:rPr>
          <w:rFonts w:ascii="Times New Roman" w:eastAsia="Times New Roman" w:hAnsi="Times New Roman" w:cs="Times New Roman"/>
          <w:i/>
          <w:iCs/>
          <w:sz w:val="24"/>
          <w:szCs w:val="24"/>
          <w:lang w:eastAsia="nl-NL"/>
        </w:rPr>
        <w:t xml:space="preserve">camera </w:t>
      </w:r>
      <w:r w:rsidR="00231227" w:rsidRPr="00FF5125">
        <w:rPr>
          <w:rFonts w:ascii="Times New Roman" w:eastAsia="Times New Roman" w:hAnsi="Times New Roman" w:cs="Times New Roman"/>
          <w:i/>
          <w:iCs/>
          <w:sz w:val="24"/>
          <w:szCs w:val="24"/>
          <w:lang w:eastAsia="nl-NL"/>
        </w:rPr>
        <w:t xml:space="preserve">aangesloten op een computer. </w:t>
      </w:r>
      <w:r w:rsidR="00271C00" w:rsidRPr="00FF5125">
        <w:rPr>
          <w:rFonts w:ascii="Times New Roman" w:eastAsia="Times New Roman" w:hAnsi="Times New Roman" w:cs="Times New Roman"/>
          <w:i/>
          <w:iCs/>
          <w:sz w:val="24"/>
          <w:szCs w:val="24"/>
          <w:lang w:eastAsia="nl-NL"/>
        </w:rPr>
        <w:t>Ingeklemd in een statiefklem, loodrecht op het schaaltje onder het papier</w:t>
      </w:r>
      <w:r w:rsidR="00747F97" w:rsidRPr="00FF5125">
        <w:rPr>
          <w:rFonts w:ascii="Times New Roman" w:eastAsia="Times New Roman" w:hAnsi="Times New Roman" w:cs="Times New Roman"/>
          <w:i/>
          <w:iCs/>
          <w:sz w:val="24"/>
          <w:szCs w:val="24"/>
          <w:lang w:eastAsia="nl-NL"/>
        </w:rPr>
        <w:t>.</w:t>
      </w:r>
    </w:p>
    <w:p w14:paraId="7EFF3F53" w14:textId="43C1279E" w:rsidR="00D11E67" w:rsidRPr="00FF5125" w:rsidRDefault="00D11E67" w:rsidP="00FF5125">
      <w:pPr>
        <w:spacing w:after="0" w:line="240" w:lineRule="auto"/>
        <w:textAlignment w:val="baseline"/>
        <w:rPr>
          <w:rFonts w:ascii="Times New Roman" w:eastAsia="Times New Roman" w:hAnsi="Times New Roman" w:cs="Times New Roman"/>
          <w:sz w:val="24"/>
          <w:szCs w:val="24"/>
          <w:lang w:eastAsia="nl-NL"/>
        </w:rPr>
      </w:pPr>
    </w:p>
    <w:p w14:paraId="75297290" w14:textId="5FB4FACD" w:rsidR="00D11E67" w:rsidRPr="00FF5125" w:rsidRDefault="00D11E67"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iCs/>
          <w:sz w:val="24"/>
          <w:szCs w:val="24"/>
          <w:highlight w:val="yellow"/>
          <w:lang w:eastAsia="nl-NL"/>
        </w:rPr>
        <w:t>[NV</w:t>
      </w:r>
      <w:r w:rsidR="00FF5125" w:rsidRPr="00FF5125">
        <w:rPr>
          <w:rFonts w:ascii="Times New Roman" w:eastAsia="Times New Roman" w:hAnsi="Times New Roman" w:cs="Times New Roman"/>
          <w:iCs/>
          <w:sz w:val="24"/>
          <w:szCs w:val="24"/>
          <w:highlight w:val="yellow"/>
          <w:lang w:eastAsia="nl-NL"/>
        </w:rPr>
        <w:t>20_</w:t>
      </w:r>
      <w:r w:rsidRPr="00FF5125">
        <w:rPr>
          <w:rFonts w:ascii="Times New Roman" w:eastAsia="Times New Roman" w:hAnsi="Times New Roman" w:cs="Times New Roman"/>
          <w:iCs/>
          <w:sz w:val="24"/>
          <w:szCs w:val="24"/>
          <w:highlight w:val="yellow"/>
          <w:lang w:eastAsia="nl-NL"/>
        </w:rPr>
        <w:t>figuur 2</w:t>
      </w:r>
      <w:r w:rsidR="00FF5125" w:rsidRPr="00FF5125">
        <w:rPr>
          <w:rFonts w:ascii="Times New Roman" w:eastAsia="Times New Roman" w:hAnsi="Times New Roman" w:cs="Times New Roman"/>
          <w:iCs/>
          <w:sz w:val="24"/>
          <w:szCs w:val="24"/>
          <w:highlight w:val="yellow"/>
          <w:lang w:eastAsia="nl-NL"/>
        </w:rPr>
        <w:t>]</w:t>
      </w:r>
    </w:p>
    <w:p w14:paraId="17FA6F7D" w14:textId="4EC47FF2" w:rsidR="00D11E67" w:rsidRPr="00FF5125" w:rsidRDefault="00FF5125"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i/>
          <w:iCs/>
          <w:sz w:val="24"/>
          <w:szCs w:val="24"/>
          <w:lang w:eastAsia="nl-NL"/>
        </w:rPr>
        <w:t>Figuur 2</w:t>
      </w:r>
      <w:r w:rsidR="002364E2" w:rsidRPr="00FF5125">
        <w:rPr>
          <w:rFonts w:ascii="Times New Roman" w:eastAsia="Times New Roman" w:hAnsi="Times New Roman" w:cs="Times New Roman"/>
          <w:i/>
          <w:iCs/>
          <w:sz w:val="24"/>
          <w:szCs w:val="24"/>
          <w:lang w:eastAsia="nl-NL"/>
        </w:rPr>
        <w:t>a</w:t>
      </w:r>
      <w:r w:rsidRPr="00FF5125">
        <w:rPr>
          <w:rFonts w:ascii="Times New Roman" w:eastAsia="Times New Roman" w:hAnsi="Times New Roman" w:cs="Times New Roman"/>
          <w:i/>
          <w:iCs/>
          <w:sz w:val="24"/>
          <w:szCs w:val="24"/>
          <w:lang w:eastAsia="nl-NL"/>
        </w:rPr>
        <w:t>.</w:t>
      </w:r>
      <w:r w:rsidR="002364E2" w:rsidRPr="00FF5125">
        <w:rPr>
          <w:rFonts w:ascii="Times New Roman" w:eastAsia="Times New Roman" w:hAnsi="Times New Roman" w:cs="Times New Roman"/>
          <w:i/>
          <w:iCs/>
          <w:sz w:val="24"/>
          <w:szCs w:val="24"/>
          <w:lang w:eastAsia="nl-NL"/>
        </w:rPr>
        <w:t xml:space="preserve"> </w:t>
      </w:r>
      <w:r w:rsidR="009B0587" w:rsidRPr="00FF5125">
        <w:rPr>
          <w:rFonts w:ascii="Times New Roman" w:eastAsia="Times New Roman" w:hAnsi="Times New Roman" w:cs="Times New Roman"/>
          <w:i/>
          <w:iCs/>
          <w:sz w:val="24"/>
          <w:szCs w:val="24"/>
          <w:lang w:eastAsia="nl-NL"/>
        </w:rPr>
        <w:t>Het oppervlak van het papier waarop water is gecondenseerd is duidelijk zichtbaar</w:t>
      </w:r>
      <w:r w:rsidR="00D11E67" w:rsidRPr="00FF5125">
        <w:rPr>
          <w:rFonts w:ascii="Times New Roman" w:eastAsia="Times New Roman" w:hAnsi="Times New Roman" w:cs="Times New Roman"/>
          <w:i/>
          <w:iCs/>
          <w:sz w:val="24"/>
          <w:szCs w:val="24"/>
          <w:lang w:eastAsia="nl-NL"/>
        </w:rPr>
        <w:t>.</w:t>
      </w:r>
      <w:r w:rsidR="009B0587" w:rsidRPr="00FF5125">
        <w:rPr>
          <w:rFonts w:ascii="Times New Roman" w:eastAsia="Times New Roman" w:hAnsi="Times New Roman" w:cs="Times New Roman"/>
          <w:i/>
          <w:iCs/>
          <w:sz w:val="24"/>
          <w:szCs w:val="24"/>
          <w:lang w:eastAsia="nl-NL"/>
        </w:rPr>
        <w:t xml:space="preserve"> Op de rand van her papier zie je twee waterdruppels, waar het water verdampt en een lagere temperatuur veroorzaakt.</w:t>
      </w:r>
      <w:r w:rsidR="002364E2" w:rsidRPr="00FF5125">
        <w:rPr>
          <w:rFonts w:ascii="Times New Roman" w:eastAsia="Times New Roman" w:hAnsi="Times New Roman" w:cs="Times New Roman"/>
          <w:i/>
          <w:iCs/>
          <w:sz w:val="24"/>
          <w:szCs w:val="24"/>
          <w:lang w:eastAsia="nl-NL"/>
        </w:rPr>
        <w:t xml:space="preserve"> </w:t>
      </w:r>
      <w:r w:rsidRPr="00FF5125">
        <w:rPr>
          <w:rFonts w:ascii="Times New Roman" w:eastAsia="Times New Roman" w:hAnsi="Times New Roman" w:cs="Times New Roman"/>
          <w:i/>
          <w:iCs/>
          <w:sz w:val="24"/>
          <w:szCs w:val="24"/>
          <w:lang w:eastAsia="nl-NL"/>
        </w:rPr>
        <w:t>Figuur 2</w:t>
      </w:r>
      <w:r w:rsidR="002364E2" w:rsidRPr="00FF5125">
        <w:rPr>
          <w:rFonts w:ascii="Times New Roman" w:eastAsia="Times New Roman" w:hAnsi="Times New Roman" w:cs="Times New Roman"/>
          <w:i/>
          <w:iCs/>
          <w:sz w:val="24"/>
          <w:szCs w:val="24"/>
          <w:lang w:eastAsia="nl-NL"/>
        </w:rPr>
        <w:t>b</w:t>
      </w:r>
      <w:r w:rsidRPr="00FF5125">
        <w:rPr>
          <w:rFonts w:ascii="Times New Roman" w:eastAsia="Times New Roman" w:hAnsi="Times New Roman" w:cs="Times New Roman"/>
          <w:i/>
          <w:iCs/>
          <w:sz w:val="24"/>
          <w:szCs w:val="24"/>
          <w:lang w:eastAsia="nl-NL"/>
        </w:rPr>
        <w:t>.</w:t>
      </w:r>
      <w:r w:rsidR="002364E2" w:rsidRPr="00FF5125">
        <w:rPr>
          <w:rFonts w:ascii="Times New Roman" w:eastAsia="Times New Roman" w:hAnsi="Times New Roman" w:cs="Times New Roman"/>
          <w:i/>
          <w:iCs/>
          <w:sz w:val="24"/>
          <w:szCs w:val="24"/>
          <w:lang w:eastAsia="nl-NL"/>
        </w:rPr>
        <w:t xml:space="preserve"> Afkoelen van het papier na omdraaien.</w:t>
      </w:r>
    </w:p>
    <w:p w14:paraId="2E93811B" w14:textId="636D4DF0" w:rsidR="00552ADC" w:rsidRPr="00FF5125" w:rsidRDefault="00552ADC" w:rsidP="00FF5125">
      <w:pPr>
        <w:spacing w:after="0" w:line="240" w:lineRule="auto"/>
        <w:textAlignment w:val="baseline"/>
        <w:rPr>
          <w:rFonts w:ascii="Times New Roman" w:eastAsia="Times New Roman" w:hAnsi="Times New Roman" w:cs="Times New Roman"/>
          <w:sz w:val="24"/>
          <w:szCs w:val="24"/>
          <w:lang w:eastAsia="nl-NL"/>
        </w:rPr>
      </w:pPr>
    </w:p>
    <w:p w14:paraId="790CB1DF" w14:textId="74D2AE2A" w:rsidR="001F3AC0" w:rsidRPr="00FF5125" w:rsidRDefault="001F3AC0"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b/>
          <w:bCs/>
          <w:sz w:val="24"/>
          <w:szCs w:val="24"/>
          <w:lang w:eastAsia="nl-NL"/>
        </w:rPr>
        <w:t>Nodig</w:t>
      </w:r>
    </w:p>
    <w:p w14:paraId="7710C21A" w14:textId="5FAB30D4" w:rsidR="001F3AC0" w:rsidRPr="00FF5125" w:rsidRDefault="007C3345"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sz w:val="24"/>
          <w:szCs w:val="24"/>
          <w:lang w:eastAsia="nl-NL"/>
        </w:rPr>
        <w:t>Infra</w:t>
      </w:r>
      <w:r w:rsidR="00FF5125" w:rsidRPr="00FF5125">
        <w:rPr>
          <w:rFonts w:ascii="Times New Roman" w:eastAsia="Times New Roman" w:hAnsi="Times New Roman" w:cs="Times New Roman"/>
          <w:sz w:val="24"/>
          <w:szCs w:val="24"/>
          <w:lang w:eastAsia="nl-NL"/>
        </w:rPr>
        <w:t>r</w:t>
      </w:r>
      <w:r w:rsidRPr="00FF5125">
        <w:rPr>
          <w:rFonts w:ascii="Times New Roman" w:eastAsia="Times New Roman" w:hAnsi="Times New Roman" w:cs="Times New Roman"/>
          <w:sz w:val="24"/>
          <w:szCs w:val="24"/>
          <w:lang w:eastAsia="nl-NL"/>
        </w:rPr>
        <w:t>oodcamera (</w:t>
      </w:r>
      <w:proofErr w:type="spellStart"/>
      <w:r w:rsidRPr="00FF5125">
        <w:rPr>
          <w:rFonts w:ascii="Times New Roman" w:eastAsia="Times New Roman" w:hAnsi="Times New Roman" w:cs="Times New Roman"/>
          <w:sz w:val="24"/>
          <w:szCs w:val="24"/>
          <w:lang w:eastAsia="nl-NL"/>
        </w:rPr>
        <w:t>Flir</w:t>
      </w:r>
      <w:proofErr w:type="spellEnd"/>
      <w:r w:rsidRPr="00FF5125">
        <w:rPr>
          <w:rFonts w:ascii="Times New Roman" w:eastAsia="Times New Roman" w:hAnsi="Times New Roman" w:cs="Times New Roman"/>
          <w:sz w:val="24"/>
          <w:szCs w:val="24"/>
          <w:lang w:eastAsia="nl-NL"/>
        </w:rPr>
        <w:t xml:space="preserve"> C5)</w:t>
      </w:r>
      <w:r w:rsidR="00973BBD">
        <w:rPr>
          <w:rFonts w:ascii="Times New Roman" w:eastAsia="Times New Roman" w:hAnsi="Times New Roman" w:cs="Times New Roman"/>
          <w:sz w:val="24"/>
          <w:szCs w:val="24"/>
          <w:lang w:eastAsia="nl-NL"/>
        </w:rPr>
        <w:t>;</w:t>
      </w:r>
      <w:r w:rsidR="00747F97" w:rsidRPr="00FF5125">
        <w:rPr>
          <w:rFonts w:ascii="Times New Roman" w:eastAsia="Times New Roman" w:hAnsi="Times New Roman" w:cs="Times New Roman"/>
          <w:sz w:val="24"/>
          <w:szCs w:val="24"/>
          <w:lang w:eastAsia="nl-NL"/>
        </w:rPr>
        <w:t xml:space="preserve"> </w:t>
      </w:r>
      <w:r w:rsidR="00424CA7" w:rsidRPr="00FF5125">
        <w:rPr>
          <w:rFonts w:ascii="Times New Roman" w:eastAsia="Times New Roman" w:hAnsi="Times New Roman" w:cs="Times New Roman"/>
          <w:sz w:val="24"/>
          <w:szCs w:val="24"/>
          <w:lang w:eastAsia="nl-NL"/>
        </w:rPr>
        <w:t>(rond) schaaltje</w:t>
      </w:r>
      <w:r w:rsidR="00764A5F" w:rsidRPr="00FF5125">
        <w:rPr>
          <w:rFonts w:ascii="Times New Roman" w:eastAsia="Times New Roman" w:hAnsi="Times New Roman" w:cs="Times New Roman"/>
          <w:sz w:val="24"/>
          <w:szCs w:val="24"/>
          <w:lang w:eastAsia="nl-NL"/>
        </w:rPr>
        <w:t xml:space="preserve"> (bijvoorbeeld een petrischaaltje)</w:t>
      </w:r>
      <w:r w:rsidR="00973BBD">
        <w:rPr>
          <w:rFonts w:ascii="Times New Roman" w:eastAsia="Times New Roman" w:hAnsi="Times New Roman" w:cs="Times New Roman"/>
          <w:sz w:val="24"/>
          <w:szCs w:val="24"/>
          <w:lang w:eastAsia="nl-NL"/>
        </w:rPr>
        <w:t>;</w:t>
      </w:r>
      <w:bookmarkStart w:id="0" w:name="_GoBack"/>
      <w:bookmarkEnd w:id="0"/>
      <w:r w:rsidR="00424CA7" w:rsidRPr="00FF5125">
        <w:rPr>
          <w:rFonts w:ascii="Times New Roman" w:eastAsia="Times New Roman" w:hAnsi="Times New Roman" w:cs="Times New Roman"/>
          <w:sz w:val="24"/>
          <w:szCs w:val="24"/>
          <w:lang w:eastAsia="nl-NL"/>
        </w:rPr>
        <w:t xml:space="preserve"> </w:t>
      </w:r>
      <w:r w:rsidR="00656B8C" w:rsidRPr="00FF5125">
        <w:rPr>
          <w:rFonts w:ascii="Times New Roman" w:eastAsia="Times New Roman" w:hAnsi="Times New Roman" w:cs="Times New Roman"/>
          <w:sz w:val="24"/>
          <w:szCs w:val="24"/>
          <w:lang w:eastAsia="nl-NL"/>
        </w:rPr>
        <w:t xml:space="preserve">een paar vellen </w:t>
      </w:r>
      <w:r w:rsidR="00424CA7" w:rsidRPr="00FF5125">
        <w:rPr>
          <w:rFonts w:ascii="Times New Roman" w:eastAsia="Times New Roman" w:hAnsi="Times New Roman" w:cs="Times New Roman"/>
          <w:sz w:val="24"/>
          <w:szCs w:val="24"/>
          <w:lang w:eastAsia="nl-NL"/>
        </w:rPr>
        <w:t>(print-)papier</w:t>
      </w:r>
      <w:r w:rsidR="00656B8C" w:rsidRPr="00FF5125">
        <w:rPr>
          <w:rFonts w:ascii="Times New Roman" w:eastAsia="Times New Roman" w:hAnsi="Times New Roman" w:cs="Times New Roman"/>
          <w:sz w:val="24"/>
          <w:szCs w:val="24"/>
          <w:lang w:eastAsia="nl-NL"/>
        </w:rPr>
        <w:t>.</w:t>
      </w:r>
    </w:p>
    <w:p w14:paraId="58F356A8" w14:textId="3CE78F42" w:rsidR="001F3AC0" w:rsidRPr="00FF5125" w:rsidRDefault="001F3AC0" w:rsidP="00FF5125">
      <w:pPr>
        <w:spacing w:after="0" w:line="240" w:lineRule="auto"/>
        <w:textAlignment w:val="baseline"/>
        <w:rPr>
          <w:rFonts w:ascii="Times New Roman" w:eastAsia="Times New Roman" w:hAnsi="Times New Roman" w:cs="Times New Roman"/>
          <w:sz w:val="24"/>
          <w:szCs w:val="24"/>
          <w:lang w:eastAsia="nl-NL"/>
        </w:rPr>
      </w:pPr>
    </w:p>
    <w:p w14:paraId="0A504493" w14:textId="0728A250" w:rsidR="001F3AC0" w:rsidRPr="00FF5125" w:rsidRDefault="001F3AC0"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b/>
          <w:bCs/>
          <w:sz w:val="24"/>
          <w:szCs w:val="24"/>
          <w:lang w:eastAsia="nl-NL"/>
        </w:rPr>
        <w:t>Voorbereiding</w:t>
      </w:r>
    </w:p>
    <w:p w14:paraId="44CB21EE" w14:textId="19D2DB7E" w:rsidR="0046714D" w:rsidRPr="00FF5125" w:rsidRDefault="00656B8C"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sz w:val="24"/>
          <w:szCs w:val="24"/>
          <w:lang w:eastAsia="nl-NL"/>
        </w:rPr>
        <w:t>Plaats de infraroodcamera in een standaard zodat deze van boven op de opstelling gericht is. Plaats het schaaltje met water onder de camera. Zet de camera aan met streaming modus ingeschakeld en sluit hem aan op je computer. Open een camera app op de computer</w:t>
      </w:r>
      <w:r w:rsidR="00BE21A7" w:rsidRPr="00FF5125">
        <w:rPr>
          <w:rFonts w:ascii="Times New Roman" w:eastAsia="Times New Roman" w:hAnsi="Times New Roman" w:cs="Times New Roman"/>
          <w:sz w:val="24"/>
          <w:szCs w:val="24"/>
          <w:lang w:eastAsia="nl-NL"/>
        </w:rPr>
        <w:t xml:space="preserve"> en laat deze het beeld van de infraroodcamera weergeven</w:t>
      </w:r>
      <w:r w:rsidRPr="00FF5125">
        <w:rPr>
          <w:rFonts w:ascii="Times New Roman" w:eastAsia="Times New Roman" w:hAnsi="Times New Roman" w:cs="Times New Roman"/>
          <w:sz w:val="24"/>
          <w:szCs w:val="24"/>
          <w:lang w:eastAsia="nl-NL"/>
        </w:rPr>
        <w:t xml:space="preserve">. Stel de afstand (op touchscreen) van de infraroodcamera op de juiste waarde in. Vul de emissiegraad van papier (+/- 0,70) in op de infraroodcamera. </w:t>
      </w:r>
    </w:p>
    <w:p w14:paraId="292B4DCC" w14:textId="77777777" w:rsidR="00ED126C" w:rsidRPr="00FF5125" w:rsidRDefault="00ED126C" w:rsidP="00FF5125">
      <w:pPr>
        <w:spacing w:after="0" w:line="240" w:lineRule="auto"/>
        <w:textAlignment w:val="baseline"/>
        <w:rPr>
          <w:rFonts w:ascii="Times New Roman" w:eastAsia="Times New Roman" w:hAnsi="Times New Roman" w:cs="Times New Roman"/>
          <w:b/>
          <w:bCs/>
          <w:sz w:val="24"/>
          <w:szCs w:val="24"/>
          <w:lang w:eastAsia="nl-NL"/>
        </w:rPr>
      </w:pPr>
    </w:p>
    <w:p w14:paraId="6A288B24" w14:textId="08715AFD" w:rsidR="001F3AC0" w:rsidRPr="00FF5125" w:rsidRDefault="001F3AC0"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b/>
          <w:bCs/>
          <w:sz w:val="24"/>
          <w:szCs w:val="24"/>
          <w:lang w:eastAsia="nl-NL"/>
        </w:rPr>
        <w:t>Uitvoering</w:t>
      </w:r>
    </w:p>
    <w:p w14:paraId="15AB119D" w14:textId="7FBC486A" w:rsidR="006D508D" w:rsidRPr="00FF5125" w:rsidRDefault="00F909DC"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sz w:val="24"/>
          <w:szCs w:val="24"/>
          <w:lang w:eastAsia="nl-NL"/>
        </w:rPr>
        <w:t xml:space="preserve">Leerlingen hebben al kennis </w:t>
      </w:r>
      <w:r w:rsidR="0034142F" w:rsidRPr="00FF5125">
        <w:rPr>
          <w:rFonts w:ascii="Times New Roman" w:eastAsia="Times New Roman" w:hAnsi="Times New Roman" w:cs="Times New Roman"/>
          <w:sz w:val="24"/>
          <w:szCs w:val="24"/>
          <w:lang w:eastAsia="nl-NL"/>
        </w:rPr>
        <w:t xml:space="preserve">van </w:t>
      </w:r>
      <w:r w:rsidR="00BE21A7" w:rsidRPr="00FF5125">
        <w:rPr>
          <w:rFonts w:ascii="Times New Roman" w:eastAsia="Times New Roman" w:hAnsi="Times New Roman" w:cs="Times New Roman"/>
          <w:sz w:val="24"/>
          <w:szCs w:val="24"/>
          <w:lang w:eastAsia="nl-NL"/>
        </w:rPr>
        <w:t>molecuultheorie en faseovergangen</w:t>
      </w:r>
      <w:r w:rsidR="00F74DDF" w:rsidRPr="00FF5125">
        <w:rPr>
          <w:rFonts w:ascii="Times New Roman" w:eastAsia="Times New Roman" w:hAnsi="Times New Roman" w:cs="Times New Roman"/>
          <w:sz w:val="24"/>
          <w:szCs w:val="24"/>
          <w:lang w:eastAsia="nl-NL"/>
        </w:rPr>
        <w:t>.</w:t>
      </w:r>
    </w:p>
    <w:p w14:paraId="52F0841C" w14:textId="77777777" w:rsidR="006E7DC9" w:rsidRDefault="007662E9" w:rsidP="00FF5125">
      <w:pPr>
        <w:pStyle w:val="Lijstalinea"/>
        <w:numPr>
          <w:ilvl w:val="0"/>
          <w:numId w:val="1"/>
        </w:numPr>
        <w:spacing w:after="0" w:line="240" w:lineRule="auto"/>
        <w:ind w:left="360"/>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sz w:val="24"/>
          <w:szCs w:val="24"/>
          <w:lang w:eastAsia="nl-NL"/>
        </w:rPr>
        <w:t>Zet de opstelling klaar en leg de leerlingen uit wat ze zien</w:t>
      </w:r>
      <w:r w:rsidR="00F909DC" w:rsidRPr="00FF5125">
        <w:rPr>
          <w:rFonts w:ascii="Times New Roman" w:eastAsia="Times New Roman" w:hAnsi="Times New Roman" w:cs="Times New Roman"/>
          <w:sz w:val="24"/>
          <w:szCs w:val="24"/>
          <w:lang w:eastAsia="nl-NL"/>
        </w:rPr>
        <w:t>.</w:t>
      </w:r>
      <w:r w:rsidRPr="00FF5125">
        <w:rPr>
          <w:rFonts w:ascii="Times New Roman" w:eastAsia="Times New Roman" w:hAnsi="Times New Roman" w:cs="Times New Roman"/>
          <w:sz w:val="24"/>
          <w:szCs w:val="24"/>
          <w:lang w:eastAsia="nl-NL"/>
        </w:rPr>
        <w:t xml:space="preserve"> Vertel dat je het </w:t>
      </w:r>
      <w:r w:rsidR="00FF5125">
        <w:rPr>
          <w:rFonts w:ascii="Times New Roman" w:eastAsia="Times New Roman" w:hAnsi="Times New Roman" w:cs="Times New Roman"/>
          <w:sz w:val="24"/>
          <w:szCs w:val="24"/>
          <w:lang w:eastAsia="nl-NL"/>
        </w:rPr>
        <w:t xml:space="preserve">vel </w:t>
      </w:r>
      <w:r w:rsidRPr="00FF5125">
        <w:rPr>
          <w:rFonts w:ascii="Times New Roman" w:eastAsia="Times New Roman" w:hAnsi="Times New Roman" w:cs="Times New Roman"/>
          <w:sz w:val="24"/>
          <w:szCs w:val="24"/>
          <w:lang w:eastAsia="nl-NL"/>
        </w:rPr>
        <w:t xml:space="preserve">papier op het </w:t>
      </w:r>
      <w:r w:rsidR="00FF5125">
        <w:rPr>
          <w:rFonts w:ascii="Times New Roman" w:eastAsia="Times New Roman" w:hAnsi="Times New Roman" w:cs="Times New Roman"/>
          <w:sz w:val="24"/>
          <w:szCs w:val="24"/>
          <w:lang w:eastAsia="nl-NL"/>
        </w:rPr>
        <w:t xml:space="preserve">schaaltje </w:t>
      </w:r>
      <w:r w:rsidRPr="00FF5125">
        <w:rPr>
          <w:rFonts w:ascii="Times New Roman" w:eastAsia="Times New Roman" w:hAnsi="Times New Roman" w:cs="Times New Roman"/>
          <w:sz w:val="24"/>
          <w:szCs w:val="24"/>
          <w:lang w:eastAsia="nl-NL"/>
        </w:rPr>
        <w:t xml:space="preserve">water gaat leggen. </w:t>
      </w:r>
      <w:r w:rsidR="00FF5125">
        <w:rPr>
          <w:rFonts w:ascii="Times New Roman" w:eastAsia="Times New Roman" w:hAnsi="Times New Roman" w:cs="Times New Roman"/>
          <w:sz w:val="24"/>
          <w:szCs w:val="24"/>
          <w:lang w:eastAsia="nl-NL"/>
        </w:rPr>
        <w:t>D</w:t>
      </w:r>
      <w:r w:rsidRPr="00FF5125">
        <w:rPr>
          <w:rFonts w:ascii="Times New Roman" w:eastAsia="Times New Roman" w:hAnsi="Times New Roman" w:cs="Times New Roman"/>
          <w:sz w:val="24"/>
          <w:szCs w:val="24"/>
          <w:lang w:eastAsia="nl-NL"/>
        </w:rPr>
        <w:t>e infraroodcamera kan</w:t>
      </w:r>
      <w:r w:rsidR="00FF5125">
        <w:rPr>
          <w:rFonts w:ascii="Times New Roman" w:eastAsia="Times New Roman" w:hAnsi="Times New Roman" w:cs="Times New Roman"/>
          <w:sz w:val="24"/>
          <w:szCs w:val="24"/>
          <w:lang w:eastAsia="nl-NL"/>
        </w:rPr>
        <w:t xml:space="preserve"> de </w:t>
      </w:r>
      <w:r w:rsidR="00FF5125" w:rsidRPr="00FF5125">
        <w:rPr>
          <w:rFonts w:ascii="Times New Roman" w:eastAsia="Times New Roman" w:hAnsi="Times New Roman" w:cs="Times New Roman"/>
          <w:sz w:val="24"/>
          <w:szCs w:val="24"/>
          <w:lang w:eastAsia="nl-NL"/>
        </w:rPr>
        <w:t>temperatuur</w:t>
      </w:r>
      <w:r w:rsidRPr="00FF5125">
        <w:rPr>
          <w:rFonts w:ascii="Times New Roman" w:eastAsia="Times New Roman" w:hAnsi="Times New Roman" w:cs="Times New Roman"/>
          <w:sz w:val="24"/>
          <w:szCs w:val="24"/>
          <w:lang w:eastAsia="nl-NL"/>
        </w:rPr>
        <w:t xml:space="preserve"> meten.</w:t>
      </w:r>
    </w:p>
    <w:p w14:paraId="77189847" w14:textId="1968897F" w:rsidR="007662E9" w:rsidRPr="006E7DC9" w:rsidRDefault="007662E9" w:rsidP="00FF5125">
      <w:pPr>
        <w:pStyle w:val="Lijstalinea"/>
        <w:numPr>
          <w:ilvl w:val="0"/>
          <w:numId w:val="1"/>
        </w:numPr>
        <w:spacing w:after="0" w:line="240" w:lineRule="auto"/>
        <w:ind w:left="360"/>
        <w:textAlignment w:val="baseline"/>
        <w:rPr>
          <w:rFonts w:ascii="Times New Roman" w:eastAsia="Times New Roman" w:hAnsi="Times New Roman" w:cs="Times New Roman"/>
          <w:i/>
          <w:sz w:val="24"/>
          <w:szCs w:val="24"/>
          <w:lang w:eastAsia="nl-NL"/>
        </w:rPr>
      </w:pPr>
      <w:r w:rsidRPr="006E7DC9">
        <w:rPr>
          <w:rFonts w:ascii="Times New Roman" w:eastAsia="Times New Roman" w:hAnsi="Times New Roman" w:cs="Times New Roman"/>
          <w:i/>
          <w:sz w:val="24"/>
          <w:szCs w:val="24"/>
          <w:lang w:eastAsia="nl-NL"/>
        </w:rPr>
        <w:t>Wat gebeurt er met de temperatuur van het papier boven het water?</w:t>
      </w:r>
    </w:p>
    <w:p w14:paraId="31BCF4BE" w14:textId="248EBF05" w:rsidR="007662E9" w:rsidRPr="00FF5125" w:rsidRDefault="006E7DC9" w:rsidP="00FF5125">
      <w:pPr>
        <w:pStyle w:val="Lijstalinea"/>
        <w:numPr>
          <w:ilvl w:val="0"/>
          <w:numId w:val="3"/>
        </w:numPr>
        <w:spacing w:after="0" w:line="240" w:lineRule="auto"/>
        <w:ind w:left="720"/>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w:t>
      </w:r>
      <w:r w:rsidR="007662E9" w:rsidRPr="00FF5125">
        <w:rPr>
          <w:rFonts w:ascii="Times New Roman" w:eastAsia="Times New Roman" w:hAnsi="Times New Roman" w:cs="Times New Roman"/>
          <w:sz w:val="24"/>
          <w:szCs w:val="24"/>
          <w:lang w:eastAsia="nl-NL"/>
        </w:rPr>
        <w:t>lijft gelijk</w:t>
      </w:r>
      <w:r>
        <w:rPr>
          <w:rFonts w:ascii="Times New Roman" w:eastAsia="Times New Roman" w:hAnsi="Times New Roman" w:cs="Times New Roman"/>
          <w:sz w:val="24"/>
          <w:szCs w:val="24"/>
          <w:lang w:eastAsia="nl-NL"/>
        </w:rPr>
        <w:t>;</w:t>
      </w:r>
    </w:p>
    <w:p w14:paraId="5403171D" w14:textId="7A7598FB" w:rsidR="004F4642" w:rsidRPr="00FF5125" w:rsidRDefault="006E7DC9" w:rsidP="00FF5125">
      <w:pPr>
        <w:pStyle w:val="Lijstalinea"/>
        <w:numPr>
          <w:ilvl w:val="0"/>
          <w:numId w:val="3"/>
        </w:numPr>
        <w:spacing w:after="0" w:line="240" w:lineRule="auto"/>
        <w:ind w:left="720"/>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w:t>
      </w:r>
      <w:r w:rsidR="004F4642" w:rsidRPr="00FF5125">
        <w:rPr>
          <w:rFonts w:ascii="Times New Roman" w:eastAsia="Times New Roman" w:hAnsi="Times New Roman" w:cs="Times New Roman"/>
          <w:sz w:val="24"/>
          <w:szCs w:val="24"/>
          <w:lang w:eastAsia="nl-NL"/>
        </w:rPr>
        <w:t>ordt lager</w:t>
      </w:r>
      <w:r>
        <w:rPr>
          <w:rFonts w:ascii="Times New Roman" w:eastAsia="Times New Roman" w:hAnsi="Times New Roman" w:cs="Times New Roman"/>
          <w:sz w:val="24"/>
          <w:szCs w:val="24"/>
          <w:lang w:eastAsia="nl-NL"/>
        </w:rPr>
        <w:t>;</w:t>
      </w:r>
    </w:p>
    <w:p w14:paraId="7A30E23B" w14:textId="680D0AF5" w:rsidR="006A11CE" w:rsidRPr="00FF5125" w:rsidRDefault="006E7DC9" w:rsidP="00FF5125">
      <w:pPr>
        <w:pStyle w:val="Lijstalinea"/>
        <w:numPr>
          <w:ilvl w:val="0"/>
          <w:numId w:val="3"/>
        </w:numPr>
        <w:spacing w:after="0" w:line="240" w:lineRule="auto"/>
        <w:ind w:left="720"/>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w:t>
      </w:r>
      <w:r w:rsidR="004F4642" w:rsidRPr="00FF5125">
        <w:rPr>
          <w:rFonts w:ascii="Times New Roman" w:eastAsia="Times New Roman" w:hAnsi="Times New Roman" w:cs="Times New Roman"/>
          <w:sz w:val="24"/>
          <w:szCs w:val="24"/>
          <w:lang w:eastAsia="nl-NL"/>
        </w:rPr>
        <w:t>ordt hoger.</w:t>
      </w:r>
    </w:p>
    <w:p w14:paraId="32AF09EC" w14:textId="32CFCABA" w:rsidR="00E1285A" w:rsidRPr="00FF5125" w:rsidRDefault="00E1285A" w:rsidP="006E7DC9">
      <w:pPr>
        <w:pStyle w:val="Lijstalinea"/>
        <w:numPr>
          <w:ilvl w:val="0"/>
          <w:numId w:val="1"/>
        </w:numPr>
        <w:spacing w:after="0" w:line="240" w:lineRule="auto"/>
        <w:ind w:left="360"/>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sz w:val="24"/>
          <w:szCs w:val="24"/>
          <w:lang w:eastAsia="nl-NL"/>
        </w:rPr>
        <w:lastRenderedPageBreak/>
        <w:t xml:space="preserve">Voer de meting uit. </w:t>
      </w:r>
      <w:r w:rsidR="004F4642" w:rsidRPr="00FF5125">
        <w:rPr>
          <w:rFonts w:ascii="Times New Roman" w:eastAsia="Times New Roman" w:hAnsi="Times New Roman" w:cs="Times New Roman"/>
          <w:sz w:val="24"/>
          <w:szCs w:val="24"/>
          <w:lang w:eastAsia="nl-NL"/>
        </w:rPr>
        <w:t xml:space="preserve">Lees </w:t>
      </w:r>
      <w:r w:rsidR="00F909DC" w:rsidRPr="00FF5125">
        <w:rPr>
          <w:rFonts w:ascii="Times New Roman" w:eastAsia="Times New Roman" w:hAnsi="Times New Roman" w:cs="Times New Roman"/>
          <w:sz w:val="24"/>
          <w:szCs w:val="24"/>
          <w:lang w:eastAsia="nl-NL"/>
        </w:rPr>
        <w:t xml:space="preserve">de temperatuur van </w:t>
      </w:r>
      <w:r w:rsidR="004F4642" w:rsidRPr="00FF5125">
        <w:rPr>
          <w:rFonts w:ascii="Times New Roman" w:eastAsia="Times New Roman" w:hAnsi="Times New Roman" w:cs="Times New Roman"/>
          <w:sz w:val="24"/>
          <w:szCs w:val="24"/>
          <w:lang w:eastAsia="nl-NL"/>
        </w:rPr>
        <w:t xml:space="preserve">het papier boven het water uit en ook </w:t>
      </w:r>
      <w:r w:rsidR="006E7DC9">
        <w:rPr>
          <w:rFonts w:ascii="Times New Roman" w:eastAsia="Times New Roman" w:hAnsi="Times New Roman" w:cs="Times New Roman"/>
          <w:sz w:val="24"/>
          <w:szCs w:val="24"/>
          <w:lang w:eastAsia="nl-NL"/>
        </w:rPr>
        <w:t>van</w:t>
      </w:r>
      <w:r w:rsidR="004F4642" w:rsidRPr="00FF5125">
        <w:rPr>
          <w:rFonts w:ascii="Times New Roman" w:eastAsia="Times New Roman" w:hAnsi="Times New Roman" w:cs="Times New Roman"/>
          <w:sz w:val="24"/>
          <w:szCs w:val="24"/>
          <w:lang w:eastAsia="nl-NL"/>
        </w:rPr>
        <w:t xml:space="preserve"> het papier dat over en naast het schaaltje valt. </w:t>
      </w:r>
      <w:r w:rsidR="00F909DC" w:rsidRPr="00FF5125">
        <w:rPr>
          <w:rFonts w:ascii="Times New Roman" w:eastAsia="Times New Roman" w:hAnsi="Times New Roman" w:cs="Times New Roman"/>
          <w:sz w:val="24"/>
          <w:szCs w:val="24"/>
          <w:lang w:eastAsia="nl-NL"/>
        </w:rPr>
        <w:t xml:space="preserve">Gebruik de beweegbare </w:t>
      </w:r>
      <w:r w:rsidR="00E10415" w:rsidRPr="00FF5125">
        <w:rPr>
          <w:rFonts w:ascii="Times New Roman" w:eastAsia="Times New Roman" w:hAnsi="Times New Roman" w:cs="Times New Roman"/>
          <w:sz w:val="24"/>
          <w:szCs w:val="24"/>
          <w:lang w:eastAsia="nl-NL"/>
        </w:rPr>
        <w:t>temperatuur</w:t>
      </w:r>
      <w:r w:rsidR="00F909DC" w:rsidRPr="00FF5125">
        <w:rPr>
          <w:rFonts w:ascii="Times New Roman" w:eastAsia="Times New Roman" w:hAnsi="Times New Roman" w:cs="Times New Roman"/>
          <w:sz w:val="24"/>
          <w:szCs w:val="24"/>
          <w:lang w:eastAsia="nl-NL"/>
        </w:rPr>
        <w:t>spot op het touchscreen</w:t>
      </w:r>
      <w:r w:rsidR="00E10415" w:rsidRPr="00FF5125">
        <w:rPr>
          <w:rFonts w:ascii="Times New Roman" w:eastAsia="Times New Roman" w:hAnsi="Times New Roman" w:cs="Times New Roman"/>
          <w:sz w:val="24"/>
          <w:szCs w:val="24"/>
          <w:lang w:eastAsia="nl-NL"/>
        </w:rPr>
        <w:t xml:space="preserve"> om de temperatuur </w:t>
      </w:r>
      <w:r w:rsidR="004F4642" w:rsidRPr="00FF5125">
        <w:rPr>
          <w:rFonts w:ascii="Times New Roman" w:eastAsia="Times New Roman" w:hAnsi="Times New Roman" w:cs="Times New Roman"/>
          <w:sz w:val="24"/>
          <w:szCs w:val="24"/>
          <w:lang w:eastAsia="nl-NL"/>
        </w:rPr>
        <w:t xml:space="preserve">van deze delen van het papier te meten. </w:t>
      </w:r>
    </w:p>
    <w:p w14:paraId="3B87AC63" w14:textId="68A10BD2" w:rsidR="00057811" w:rsidRDefault="004F4642" w:rsidP="006E7DC9">
      <w:pPr>
        <w:pStyle w:val="Lijstalinea"/>
        <w:numPr>
          <w:ilvl w:val="0"/>
          <w:numId w:val="1"/>
        </w:numPr>
        <w:spacing w:after="0" w:line="240" w:lineRule="auto"/>
        <w:ind w:left="360"/>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sz w:val="24"/>
          <w:szCs w:val="24"/>
          <w:lang w:eastAsia="nl-NL"/>
        </w:rPr>
        <w:t>Nu vertel je dat je het papier van het schaaltje haalt en snel omdraait</w:t>
      </w:r>
      <w:r w:rsidR="00B874CE" w:rsidRPr="00FF5125">
        <w:rPr>
          <w:rFonts w:ascii="Times New Roman" w:eastAsia="Times New Roman" w:hAnsi="Times New Roman" w:cs="Times New Roman"/>
          <w:sz w:val="24"/>
          <w:szCs w:val="24"/>
          <w:lang w:eastAsia="nl-NL"/>
        </w:rPr>
        <w:t>.</w:t>
      </w:r>
      <w:r w:rsidR="00057811" w:rsidRPr="00FF5125">
        <w:rPr>
          <w:rFonts w:ascii="Times New Roman" w:eastAsia="Times New Roman" w:hAnsi="Times New Roman" w:cs="Times New Roman"/>
          <w:sz w:val="24"/>
          <w:szCs w:val="24"/>
          <w:lang w:eastAsia="nl-NL"/>
        </w:rPr>
        <w:t xml:space="preserve"> Meet de temperatuur van het onderoppervlak van het papiertje.</w:t>
      </w:r>
    </w:p>
    <w:p w14:paraId="4469B540" w14:textId="7C956776" w:rsidR="004F4642" w:rsidRPr="006E7DC9" w:rsidRDefault="006E7DC9" w:rsidP="006E7DC9">
      <w:pPr>
        <w:pStyle w:val="Lijstalinea"/>
        <w:numPr>
          <w:ilvl w:val="0"/>
          <w:numId w:val="1"/>
        </w:numPr>
        <w:spacing w:after="0" w:line="240" w:lineRule="auto"/>
        <w:ind w:left="360"/>
        <w:textAlignment w:val="baseline"/>
        <w:rPr>
          <w:rFonts w:ascii="Times New Roman" w:eastAsia="Times New Roman" w:hAnsi="Times New Roman" w:cs="Times New Roman"/>
          <w:i/>
          <w:sz w:val="24"/>
          <w:szCs w:val="24"/>
          <w:lang w:eastAsia="nl-NL"/>
        </w:rPr>
      </w:pPr>
      <w:r w:rsidRPr="006E7DC9">
        <w:rPr>
          <w:rFonts w:ascii="Times New Roman" w:eastAsia="Times New Roman" w:hAnsi="Times New Roman" w:cs="Times New Roman"/>
          <w:i/>
          <w:sz w:val="24"/>
          <w:szCs w:val="24"/>
          <w:lang w:eastAsia="nl-NL"/>
        </w:rPr>
        <w:t>W</w:t>
      </w:r>
      <w:r w:rsidR="004F4642" w:rsidRPr="006E7DC9">
        <w:rPr>
          <w:rFonts w:ascii="Times New Roman" w:eastAsia="Times New Roman" w:hAnsi="Times New Roman" w:cs="Times New Roman"/>
          <w:i/>
          <w:sz w:val="24"/>
          <w:szCs w:val="24"/>
          <w:lang w:eastAsia="nl-NL"/>
        </w:rPr>
        <w:t xml:space="preserve">at gebeurt er met de temperatuur van het </w:t>
      </w:r>
      <w:r w:rsidR="00057811" w:rsidRPr="006E7DC9">
        <w:rPr>
          <w:rFonts w:ascii="Times New Roman" w:eastAsia="Times New Roman" w:hAnsi="Times New Roman" w:cs="Times New Roman"/>
          <w:i/>
          <w:sz w:val="24"/>
          <w:szCs w:val="24"/>
          <w:lang w:eastAsia="nl-NL"/>
        </w:rPr>
        <w:t xml:space="preserve">deel van het </w:t>
      </w:r>
      <w:r w:rsidR="004F4642" w:rsidRPr="006E7DC9">
        <w:rPr>
          <w:rFonts w:ascii="Times New Roman" w:eastAsia="Times New Roman" w:hAnsi="Times New Roman" w:cs="Times New Roman"/>
          <w:i/>
          <w:sz w:val="24"/>
          <w:szCs w:val="24"/>
          <w:lang w:eastAsia="nl-NL"/>
        </w:rPr>
        <w:t>papier dat zich boven het schaaltje met water bevond?</w:t>
      </w:r>
    </w:p>
    <w:p w14:paraId="7334F6D6" w14:textId="2457F0B2" w:rsidR="004F4642" w:rsidRPr="00FF5125" w:rsidRDefault="006E7DC9" w:rsidP="00FF5125">
      <w:pPr>
        <w:pStyle w:val="Lijstalinea"/>
        <w:numPr>
          <w:ilvl w:val="0"/>
          <w:numId w:val="4"/>
        </w:numPr>
        <w:spacing w:after="0" w:line="240" w:lineRule="auto"/>
        <w:ind w:left="720"/>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w:t>
      </w:r>
      <w:r w:rsidR="004F4642" w:rsidRPr="00FF5125">
        <w:rPr>
          <w:rFonts w:ascii="Times New Roman" w:eastAsia="Times New Roman" w:hAnsi="Times New Roman" w:cs="Times New Roman"/>
          <w:sz w:val="24"/>
          <w:szCs w:val="24"/>
          <w:lang w:eastAsia="nl-NL"/>
        </w:rPr>
        <w:t>lijft gelijk</w:t>
      </w:r>
      <w:r>
        <w:rPr>
          <w:rFonts w:ascii="Times New Roman" w:eastAsia="Times New Roman" w:hAnsi="Times New Roman" w:cs="Times New Roman"/>
          <w:sz w:val="24"/>
          <w:szCs w:val="24"/>
          <w:lang w:eastAsia="nl-NL"/>
        </w:rPr>
        <w:t>;</w:t>
      </w:r>
    </w:p>
    <w:p w14:paraId="51EE7470" w14:textId="287AFC8B" w:rsidR="004F4642" w:rsidRPr="00FF5125" w:rsidRDefault="006E7DC9" w:rsidP="00FF5125">
      <w:pPr>
        <w:pStyle w:val="Lijstalinea"/>
        <w:numPr>
          <w:ilvl w:val="0"/>
          <w:numId w:val="4"/>
        </w:numPr>
        <w:spacing w:after="0" w:line="240" w:lineRule="auto"/>
        <w:ind w:left="720"/>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w:t>
      </w:r>
      <w:r w:rsidR="004F4642" w:rsidRPr="00FF5125">
        <w:rPr>
          <w:rFonts w:ascii="Times New Roman" w:eastAsia="Times New Roman" w:hAnsi="Times New Roman" w:cs="Times New Roman"/>
          <w:sz w:val="24"/>
          <w:szCs w:val="24"/>
          <w:lang w:eastAsia="nl-NL"/>
        </w:rPr>
        <w:t>ordt lager</w:t>
      </w:r>
      <w:r>
        <w:rPr>
          <w:rFonts w:ascii="Times New Roman" w:eastAsia="Times New Roman" w:hAnsi="Times New Roman" w:cs="Times New Roman"/>
          <w:sz w:val="24"/>
          <w:szCs w:val="24"/>
          <w:lang w:eastAsia="nl-NL"/>
        </w:rPr>
        <w:t>;</w:t>
      </w:r>
    </w:p>
    <w:p w14:paraId="6BBDA563" w14:textId="2D608322" w:rsidR="00B874CE" w:rsidRPr="00FF5125" w:rsidRDefault="006E7DC9" w:rsidP="00FF5125">
      <w:pPr>
        <w:pStyle w:val="Lijstalinea"/>
        <w:numPr>
          <w:ilvl w:val="0"/>
          <w:numId w:val="4"/>
        </w:numPr>
        <w:spacing w:after="0" w:line="240" w:lineRule="auto"/>
        <w:ind w:left="720"/>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w:t>
      </w:r>
      <w:r w:rsidR="004F4642" w:rsidRPr="00FF5125">
        <w:rPr>
          <w:rFonts w:ascii="Times New Roman" w:eastAsia="Times New Roman" w:hAnsi="Times New Roman" w:cs="Times New Roman"/>
          <w:sz w:val="24"/>
          <w:szCs w:val="24"/>
          <w:lang w:eastAsia="nl-NL"/>
        </w:rPr>
        <w:t>ordt hoger.</w:t>
      </w:r>
    </w:p>
    <w:p w14:paraId="6A76D45B" w14:textId="5E89753A" w:rsidR="00B874CE" w:rsidRPr="00FF5125" w:rsidRDefault="004F4642" w:rsidP="00FF5125">
      <w:pPr>
        <w:pStyle w:val="Lijstalinea"/>
        <w:numPr>
          <w:ilvl w:val="0"/>
          <w:numId w:val="1"/>
        </w:numPr>
        <w:spacing w:after="0" w:line="240" w:lineRule="auto"/>
        <w:ind w:left="360"/>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sz w:val="24"/>
          <w:szCs w:val="24"/>
          <w:lang w:eastAsia="nl-NL"/>
        </w:rPr>
        <w:t xml:space="preserve">Vertel over het condenseren en verdampen van water en hoe daar energie voor nodig is </w:t>
      </w:r>
      <w:r w:rsidR="006E7DC9" w:rsidRPr="00FF5125">
        <w:rPr>
          <w:rFonts w:ascii="Times New Roman" w:eastAsia="Times New Roman" w:hAnsi="Times New Roman" w:cs="Times New Roman"/>
          <w:sz w:val="24"/>
          <w:szCs w:val="24"/>
          <w:lang w:eastAsia="nl-NL"/>
        </w:rPr>
        <w:t xml:space="preserve">respectievelijk </w:t>
      </w:r>
      <w:r w:rsidRPr="00FF5125">
        <w:rPr>
          <w:rFonts w:ascii="Times New Roman" w:eastAsia="Times New Roman" w:hAnsi="Times New Roman" w:cs="Times New Roman"/>
          <w:sz w:val="24"/>
          <w:szCs w:val="24"/>
          <w:lang w:eastAsia="nl-NL"/>
        </w:rPr>
        <w:t>bij vrijkomt</w:t>
      </w:r>
      <w:r w:rsidR="00E10415" w:rsidRPr="00FF5125">
        <w:rPr>
          <w:rFonts w:ascii="Times New Roman" w:eastAsia="Times New Roman" w:hAnsi="Times New Roman" w:cs="Times New Roman"/>
          <w:sz w:val="24"/>
          <w:szCs w:val="24"/>
          <w:lang w:eastAsia="nl-NL"/>
        </w:rPr>
        <w:t>.</w:t>
      </w:r>
    </w:p>
    <w:p w14:paraId="3CEF07DF" w14:textId="57C07F67" w:rsidR="000677E5" w:rsidRPr="00FF5125" w:rsidRDefault="006E7DC9" w:rsidP="00FF5125">
      <w:pPr>
        <w:pStyle w:val="Lijstalinea"/>
        <w:numPr>
          <w:ilvl w:val="0"/>
          <w:numId w:val="1"/>
        </w:numPr>
        <w:spacing w:after="0" w:line="240" w:lineRule="auto"/>
        <w:ind w:left="360"/>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Controle</w:t>
      </w:r>
      <w:r w:rsidR="000677E5" w:rsidRPr="00FF5125">
        <w:rPr>
          <w:rFonts w:ascii="Times New Roman" w:eastAsia="Times New Roman" w:hAnsi="Times New Roman" w:cs="Times New Roman"/>
          <w:sz w:val="24"/>
          <w:szCs w:val="24"/>
          <w:lang w:eastAsia="nl-NL"/>
        </w:rPr>
        <w:t xml:space="preserve">vraag: </w:t>
      </w:r>
      <w:r w:rsidR="000677E5" w:rsidRPr="006E7DC9">
        <w:rPr>
          <w:rFonts w:ascii="Times New Roman" w:eastAsia="Times New Roman" w:hAnsi="Times New Roman" w:cs="Times New Roman"/>
          <w:i/>
          <w:sz w:val="24"/>
          <w:szCs w:val="24"/>
          <w:lang w:eastAsia="nl-NL"/>
        </w:rPr>
        <w:t>Waarom blaas je over een bord met soep om het af te laten koelen?</w:t>
      </w:r>
    </w:p>
    <w:p w14:paraId="35098DC8" w14:textId="7922C4AA" w:rsidR="00F00E8F" w:rsidRPr="006E7DC9" w:rsidRDefault="006E7DC9" w:rsidP="00FF5125">
      <w:pPr>
        <w:pStyle w:val="Lijstalinea"/>
        <w:numPr>
          <w:ilvl w:val="0"/>
          <w:numId w:val="1"/>
        </w:numPr>
        <w:spacing w:after="0" w:line="240" w:lineRule="auto"/>
        <w:ind w:left="360"/>
        <w:textAlignment w:val="baseline"/>
        <w:rPr>
          <w:rFonts w:ascii="Times New Roman" w:eastAsia="Times New Roman" w:hAnsi="Times New Roman" w:cs="Times New Roman"/>
          <w:i/>
          <w:sz w:val="24"/>
          <w:szCs w:val="24"/>
          <w:lang w:eastAsia="nl-NL"/>
        </w:rPr>
      </w:pPr>
      <w:r w:rsidRPr="006E7DC9">
        <w:rPr>
          <w:rFonts w:ascii="Times New Roman" w:eastAsia="Times New Roman" w:hAnsi="Times New Roman" w:cs="Times New Roman"/>
          <w:i/>
          <w:sz w:val="24"/>
          <w:szCs w:val="24"/>
          <w:lang w:eastAsia="nl-NL"/>
        </w:rPr>
        <w:t xml:space="preserve">Controlevraag: </w:t>
      </w:r>
      <w:r w:rsidR="000677E5" w:rsidRPr="006E7DC9">
        <w:rPr>
          <w:rFonts w:ascii="Times New Roman" w:eastAsia="Times New Roman" w:hAnsi="Times New Roman" w:cs="Times New Roman"/>
          <w:i/>
          <w:sz w:val="24"/>
          <w:szCs w:val="24"/>
          <w:lang w:eastAsia="nl-NL"/>
        </w:rPr>
        <w:t xml:space="preserve">Een plas van regenwater verdampt ook als het buiten geen honderd graden Celsius. Wat kun je vertellen over de temperatuur van de plas met water vergeleken met de </w:t>
      </w:r>
      <w:r w:rsidR="00057811" w:rsidRPr="006E7DC9">
        <w:rPr>
          <w:rFonts w:ascii="Times New Roman" w:eastAsia="Times New Roman" w:hAnsi="Times New Roman" w:cs="Times New Roman"/>
          <w:i/>
          <w:sz w:val="24"/>
          <w:szCs w:val="24"/>
          <w:lang w:eastAsia="nl-NL"/>
        </w:rPr>
        <w:t>omgevingstemperatuur</w:t>
      </w:r>
      <w:r w:rsidR="000677E5" w:rsidRPr="006E7DC9">
        <w:rPr>
          <w:rFonts w:ascii="Times New Roman" w:eastAsia="Times New Roman" w:hAnsi="Times New Roman" w:cs="Times New Roman"/>
          <w:i/>
          <w:sz w:val="24"/>
          <w:szCs w:val="24"/>
          <w:lang w:eastAsia="nl-NL"/>
        </w:rPr>
        <w:t>?</w:t>
      </w:r>
    </w:p>
    <w:p w14:paraId="2DDFE309" w14:textId="12BA41DF" w:rsidR="000677E5" w:rsidRPr="00FF5125" w:rsidRDefault="000677E5" w:rsidP="00FF5125">
      <w:pPr>
        <w:pStyle w:val="Lijstalinea"/>
        <w:numPr>
          <w:ilvl w:val="0"/>
          <w:numId w:val="1"/>
        </w:numPr>
        <w:spacing w:after="0" w:line="240" w:lineRule="auto"/>
        <w:ind w:left="360"/>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sz w:val="24"/>
          <w:szCs w:val="24"/>
          <w:lang w:eastAsia="nl-NL"/>
        </w:rPr>
        <w:t>Voer de berekening van het aantal lagen watermoleculen op het papier uit.</w:t>
      </w:r>
      <w:r w:rsidR="00057811" w:rsidRPr="00FF5125">
        <w:rPr>
          <w:rFonts w:ascii="Times New Roman" w:eastAsia="Times New Roman" w:hAnsi="Times New Roman" w:cs="Times New Roman"/>
          <w:sz w:val="24"/>
          <w:szCs w:val="24"/>
          <w:lang w:eastAsia="nl-NL"/>
        </w:rPr>
        <w:t xml:space="preserve"> Zie natuurkundige achtergrond.</w:t>
      </w:r>
    </w:p>
    <w:p w14:paraId="7207F101" w14:textId="45DFB740" w:rsidR="001F3AC0" w:rsidRPr="00FF5125" w:rsidRDefault="001F3AC0" w:rsidP="00FF5125">
      <w:pPr>
        <w:spacing w:after="0" w:line="240" w:lineRule="auto"/>
        <w:textAlignment w:val="baseline"/>
        <w:rPr>
          <w:rFonts w:ascii="Times New Roman" w:eastAsia="Times New Roman" w:hAnsi="Times New Roman" w:cs="Times New Roman"/>
          <w:sz w:val="24"/>
          <w:szCs w:val="24"/>
          <w:lang w:eastAsia="nl-NL"/>
        </w:rPr>
      </w:pPr>
    </w:p>
    <w:p w14:paraId="35B5A57B" w14:textId="0E7D2259" w:rsidR="001F3AC0" w:rsidRPr="00FF5125" w:rsidRDefault="001F3AC0"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b/>
          <w:bCs/>
          <w:sz w:val="24"/>
          <w:szCs w:val="24"/>
          <w:lang w:eastAsia="nl-NL"/>
        </w:rPr>
        <w:t>Natuurkundige achtergrond</w:t>
      </w:r>
    </w:p>
    <w:p w14:paraId="737953E1" w14:textId="4F6035D3" w:rsidR="00BE21A7" w:rsidRPr="00BD60AA" w:rsidRDefault="00BE21A7" w:rsidP="00FF5125">
      <w:pPr>
        <w:spacing w:after="0" w:line="240" w:lineRule="auto"/>
        <w:textAlignment w:val="baseline"/>
        <w:rPr>
          <w:rFonts w:ascii="Times New Roman" w:eastAsia="Times New Roman" w:hAnsi="Times New Roman" w:cs="Times New Roman"/>
          <w:sz w:val="24"/>
          <w:szCs w:val="24"/>
          <w:lang w:eastAsia="nl-NL"/>
        </w:rPr>
      </w:pPr>
      <w:r w:rsidRPr="00BD60AA">
        <w:rPr>
          <w:rFonts w:ascii="Times New Roman" w:eastAsia="Times New Roman" w:hAnsi="Times New Roman" w:cs="Times New Roman"/>
          <w:sz w:val="24"/>
          <w:szCs w:val="24"/>
          <w:lang w:eastAsia="nl-NL"/>
        </w:rPr>
        <w:t xml:space="preserve">Deze demonstratie is uitvoerig beschreven door </w:t>
      </w:r>
      <w:proofErr w:type="spellStart"/>
      <w:r w:rsidRPr="00BD60AA">
        <w:rPr>
          <w:rFonts w:ascii="Times New Roman" w:eastAsia="Times New Roman" w:hAnsi="Times New Roman" w:cs="Times New Roman"/>
          <w:sz w:val="24"/>
          <w:szCs w:val="24"/>
          <w:lang w:eastAsia="nl-NL"/>
        </w:rPr>
        <w:t>Xie</w:t>
      </w:r>
      <w:proofErr w:type="spellEnd"/>
      <w:r w:rsidRPr="00BD60AA">
        <w:rPr>
          <w:rFonts w:ascii="Times New Roman" w:eastAsia="Times New Roman" w:hAnsi="Times New Roman" w:cs="Times New Roman"/>
          <w:sz w:val="24"/>
          <w:szCs w:val="24"/>
          <w:lang w:eastAsia="nl-NL"/>
        </w:rPr>
        <w:t xml:space="preserve"> &amp; </w:t>
      </w:r>
      <w:proofErr w:type="spellStart"/>
      <w:r w:rsidRPr="00BD60AA">
        <w:rPr>
          <w:rFonts w:ascii="Times New Roman" w:eastAsia="Times New Roman" w:hAnsi="Times New Roman" w:cs="Times New Roman"/>
          <w:sz w:val="24"/>
          <w:szCs w:val="24"/>
          <w:lang w:eastAsia="nl-NL"/>
        </w:rPr>
        <w:t>Hazzard</w:t>
      </w:r>
      <w:proofErr w:type="spellEnd"/>
      <w:r w:rsidRPr="00BD60AA">
        <w:rPr>
          <w:rFonts w:ascii="Times New Roman" w:eastAsia="Times New Roman" w:hAnsi="Times New Roman" w:cs="Times New Roman"/>
          <w:sz w:val="24"/>
          <w:szCs w:val="24"/>
          <w:lang w:eastAsia="nl-NL"/>
        </w:rPr>
        <w:t xml:space="preserve"> (2011). Het stijgen van de temperatuur van het papier wordt veroorzaakt door de condensatie van waterdamp uit het schaaltje op de onderkant van het papier. Wanneer de watermoleculen in de damp condenseren, geven zij warmte af. De warmte </w:t>
      </w:r>
      <w:r w:rsidR="00F83963" w:rsidRPr="00BD60AA">
        <w:rPr>
          <w:rFonts w:ascii="Times New Roman" w:eastAsia="Times New Roman" w:hAnsi="Times New Roman" w:cs="Times New Roman"/>
          <w:sz w:val="24"/>
          <w:szCs w:val="24"/>
          <w:lang w:eastAsia="nl-NL"/>
        </w:rPr>
        <w:t>geleidt door</w:t>
      </w:r>
      <w:r w:rsidRPr="00BD60AA">
        <w:rPr>
          <w:rFonts w:ascii="Times New Roman" w:eastAsia="Times New Roman" w:hAnsi="Times New Roman" w:cs="Times New Roman"/>
          <w:sz w:val="24"/>
          <w:szCs w:val="24"/>
          <w:lang w:eastAsia="nl-NL"/>
        </w:rPr>
        <w:t xml:space="preserve"> het dunne papier en </w:t>
      </w:r>
      <w:r w:rsidR="00F83963" w:rsidRPr="00BD60AA">
        <w:rPr>
          <w:rFonts w:ascii="Times New Roman" w:eastAsia="Times New Roman" w:hAnsi="Times New Roman" w:cs="Times New Roman"/>
          <w:sz w:val="24"/>
          <w:szCs w:val="24"/>
          <w:lang w:eastAsia="nl-NL"/>
        </w:rPr>
        <w:t>zorgt voor een temperatuurstijging</w:t>
      </w:r>
      <w:r w:rsidRPr="00BD60AA">
        <w:rPr>
          <w:rFonts w:ascii="Times New Roman" w:eastAsia="Times New Roman" w:hAnsi="Times New Roman" w:cs="Times New Roman"/>
          <w:sz w:val="24"/>
          <w:szCs w:val="24"/>
          <w:lang w:eastAsia="nl-NL"/>
        </w:rPr>
        <w:t xml:space="preserve">. De hoeveelheid watermoleculen die op het papier condenseert is zo klein dat </w:t>
      </w:r>
      <w:r w:rsidR="00910158" w:rsidRPr="00BD60AA">
        <w:rPr>
          <w:rFonts w:ascii="Times New Roman" w:eastAsia="Times New Roman" w:hAnsi="Times New Roman" w:cs="Times New Roman"/>
          <w:sz w:val="24"/>
          <w:szCs w:val="24"/>
          <w:lang w:eastAsia="nl-NL"/>
        </w:rPr>
        <w:t>j</w:t>
      </w:r>
      <w:r w:rsidRPr="00BD60AA">
        <w:rPr>
          <w:rFonts w:ascii="Times New Roman" w:eastAsia="Times New Roman" w:hAnsi="Times New Roman" w:cs="Times New Roman"/>
          <w:sz w:val="24"/>
          <w:szCs w:val="24"/>
          <w:lang w:eastAsia="nl-NL"/>
        </w:rPr>
        <w:t>e nauwelijks vocht voel</w:t>
      </w:r>
      <w:r w:rsidR="00910158" w:rsidRPr="00BD60AA">
        <w:rPr>
          <w:rFonts w:ascii="Times New Roman" w:eastAsia="Times New Roman" w:hAnsi="Times New Roman" w:cs="Times New Roman"/>
          <w:sz w:val="24"/>
          <w:szCs w:val="24"/>
          <w:lang w:eastAsia="nl-NL"/>
        </w:rPr>
        <w:t>t</w:t>
      </w:r>
      <w:r w:rsidR="00F83963" w:rsidRPr="00BD60AA">
        <w:rPr>
          <w:rFonts w:ascii="Times New Roman" w:eastAsia="Times New Roman" w:hAnsi="Times New Roman" w:cs="Times New Roman"/>
          <w:sz w:val="24"/>
          <w:szCs w:val="24"/>
          <w:lang w:eastAsia="nl-NL"/>
        </w:rPr>
        <w:t xml:space="preserve"> als </w:t>
      </w:r>
      <w:r w:rsidR="00910158" w:rsidRPr="00BD60AA">
        <w:rPr>
          <w:rFonts w:ascii="Times New Roman" w:eastAsia="Times New Roman" w:hAnsi="Times New Roman" w:cs="Times New Roman"/>
          <w:sz w:val="24"/>
          <w:szCs w:val="24"/>
          <w:lang w:eastAsia="nl-NL"/>
        </w:rPr>
        <w:t>j</w:t>
      </w:r>
      <w:r w:rsidR="00F83963" w:rsidRPr="00BD60AA">
        <w:rPr>
          <w:rFonts w:ascii="Times New Roman" w:eastAsia="Times New Roman" w:hAnsi="Times New Roman" w:cs="Times New Roman"/>
          <w:sz w:val="24"/>
          <w:szCs w:val="24"/>
          <w:lang w:eastAsia="nl-NL"/>
        </w:rPr>
        <w:t>e het papier aanra</w:t>
      </w:r>
      <w:r w:rsidR="00910158" w:rsidRPr="00BD60AA">
        <w:rPr>
          <w:rFonts w:ascii="Times New Roman" w:eastAsia="Times New Roman" w:hAnsi="Times New Roman" w:cs="Times New Roman"/>
          <w:sz w:val="24"/>
          <w:szCs w:val="24"/>
          <w:lang w:eastAsia="nl-NL"/>
        </w:rPr>
        <w:t>a</w:t>
      </w:r>
      <w:r w:rsidR="00F83963" w:rsidRPr="00BD60AA">
        <w:rPr>
          <w:rFonts w:ascii="Times New Roman" w:eastAsia="Times New Roman" w:hAnsi="Times New Roman" w:cs="Times New Roman"/>
          <w:sz w:val="24"/>
          <w:szCs w:val="24"/>
          <w:lang w:eastAsia="nl-NL"/>
        </w:rPr>
        <w:t>k</w:t>
      </w:r>
      <w:r w:rsidR="00910158" w:rsidRPr="00BD60AA">
        <w:rPr>
          <w:rFonts w:ascii="Times New Roman" w:eastAsia="Times New Roman" w:hAnsi="Times New Roman" w:cs="Times New Roman"/>
          <w:sz w:val="24"/>
          <w:szCs w:val="24"/>
          <w:lang w:eastAsia="nl-NL"/>
        </w:rPr>
        <w:t>t</w:t>
      </w:r>
      <w:r w:rsidRPr="00BD60AA">
        <w:rPr>
          <w:rFonts w:ascii="Times New Roman" w:eastAsia="Times New Roman" w:hAnsi="Times New Roman" w:cs="Times New Roman"/>
          <w:sz w:val="24"/>
          <w:szCs w:val="24"/>
          <w:lang w:eastAsia="nl-NL"/>
        </w:rPr>
        <w:t xml:space="preserve">, maar het is genoeg om een temperatuurstijging te veroorzaken die door de </w:t>
      </w:r>
      <w:r w:rsidR="006E7DC9" w:rsidRPr="00BD60AA">
        <w:rPr>
          <w:rFonts w:ascii="Times New Roman" w:eastAsia="Times New Roman" w:hAnsi="Times New Roman" w:cs="Times New Roman"/>
          <w:sz w:val="24"/>
          <w:szCs w:val="24"/>
          <w:lang w:eastAsia="nl-NL"/>
        </w:rPr>
        <w:t>ir</w:t>
      </w:r>
      <w:r w:rsidRPr="00BD60AA">
        <w:rPr>
          <w:rFonts w:ascii="Times New Roman" w:eastAsia="Times New Roman" w:hAnsi="Times New Roman" w:cs="Times New Roman"/>
          <w:sz w:val="24"/>
          <w:szCs w:val="24"/>
          <w:lang w:eastAsia="nl-NL"/>
        </w:rPr>
        <w:t xml:space="preserve">-camera wordt </w:t>
      </w:r>
      <w:r w:rsidR="006E7DC9" w:rsidRPr="00BD60AA">
        <w:rPr>
          <w:rFonts w:ascii="Times New Roman" w:eastAsia="Times New Roman" w:hAnsi="Times New Roman" w:cs="Times New Roman"/>
          <w:sz w:val="24"/>
          <w:szCs w:val="24"/>
          <w:lang w:eastAsia="nl-NL"/>
        </w:rPr>
        <w:t>gemeten</w:t>
      </w:r>
      <w:r w:rsidRPr="00BD60AA">
        <w:rPr>
          <w:rFonts w:ascii="Times New Roman" w:eastAsia="Times New Roman" w:hAnsi="Times New Roman" w:cs="Times New Roman"/>
          <w:sz w:val="24"/>
          <w:szCs w:val="24"/>
          <w:lang w:eastAsia="nl-NL"/>
        </w:rPr>
        <w:t>.</w:t>
      </w:r>
    </w:p>
    <w:p w14:paraId="3534BD66" w14:textId="532777C8" w:rsidR="007662E9" w:rsidRPr="00BD60AA" w:rsidRDefault="00BE21A7" w:rsidP="00FF5125">
      <w:pPr>
        <w:spacing w:after="0" w:line="240" w:lineRule="auto"/>
        <w:textAlignment w:val="baseline"/>
        <w:rPr>
          <w:rFonts w:ascii="Times New Roman" w:eastAsia="Times New Roman" w:hAnsi="Times New Roman" w:cs="Times New Roman"/>
          <w:sz w:val="24"/>
          <w:szCs w:val="24"/>
          <w:lang w:eastAsia="nl-NL"/>
        </w:rPr>
      </w:pPr>
      <w:r w:rsidRPr="00BD60AA">
        <w:rPr>
          <w:rFonts w:ascii="Times New Roman" w:eastAsia="Times New Roman" w:hAnsi="Times New Roman" w:cs="Times New Roman"/>
          <w:sz w:val="24"/>
          <w:szCs w:val="24"/>
          <w:lang w:eastAsia="nl-NL"/>
        </w:rPr>
        <w:t>Dit verwarmingsmechanisme kan worden bevestigd door het papier een minuut boven de beker te laten, totdat het een thermisch evenwicht met de omgeving heeft bereikt en het papier dan te verwijderen. I</w:t>
      </w:r>
      <w:r w:rsidR="00910158" w:rsidRPr="00BD60AA">
        <w:rPr>
          <w:rFonts w:ascii="Times New Roman" w:eastAsia="Times New Roman" w:hAnsi="Times New Roman" w:cs="Times New Roman"/>
          <w:sz w:val="24"/>
          <w:szCs w:val="24"/>
          <w:lang w:eastAsia="nl-NL"/>
        </w:rPr>
        <w:t>r-</w:t>
      </w:r>
      <w:r w:rsidR="007662E9" w:rsidRPr="00BD60AA">
        <w:rPr>
          <w:rFonts w:ascii="Times New Roman" w:eastAsia="Times New Roman" w:hAnsi="Times New Roman" w:cs="Times New Roman"/>
          <w:sz w:val="24"/>
          <w:szCs w:val="24"/>
          <w:lang w:eastAsia="nl-NL"/>
        </w:rPr>
        <w:t>beelden</w:t>
      </w:r>
      <w:r w:rsidRPr="00BD60AA">
        <w:rPr>
          <w:rFonts w:ascii="Times New Roman" w:eastAsia="Times New Roman" w:hAnsi="Times New Roman" w:cs="Times New Roman"/>
          <w:sz w:val="24"/>
          <w:szCs w:val="24"/>
          <w:lang w:eastAsia="nl-NL"/>
        </w:rPr>
        <w:t xml:space="preserve"> van het papier to</w:t>
      </w:r>
      <w:r w:rsidR="007662E9" w:rsidRPr="00BD60AA">
        <w:rPr>
          <w:rFonts w:ascii="Times New Roman" w:eastAsia="Times New Roman" w:hAnsi="Times New Roman" w:cs="Times New Roman"/>
          <w:sz w:val="24"/>
          <w:szCs w:val="24"/>
          <w:lang w:eastAsia="nl-NL"/>
        </w:rPr>
        <w:t>nen</w:t>
      </w:r>
      <w:r w:rsidRPr="00BD60AA">
        <w:rPr>
          <w:rFonts w:ascii="Times New Roman" w:eastAsia="Times New Roman" w:hAnsi="Times New Roman" w:cs="Times New Roman"/>
          <w:sz w:val="24"/>
          <w:szCs w:val="24"/>
          <w:lang w:eastAsia="nl-NL"/>
        </w:rPr>
        <w:t xml:space="preserve"> aan dat de temperatuur van de oorspronkelijk verwarmde cirkelvormige zone onmiddellijk na de verwijdering daal</w:t>
      </w:r>
      <w:r w:rsidR="00910158" w:rsidRPr="00BD60AA">
        <w:rPr>
          <w:rFonts w:ascii="Times New Roman" w:eastAsia="Times New Roman" w:hAnsi="Times New Roman" w:cs="Times New Roman"/>
          <w:sz w:val="24"/>
          <w:szCs w:val="24"/>
          <w:lang w:eastAsia="nl-NL"/>
        </w:rPr>
        <w:t>t</w:t>
      </w:r>
      <w:r w:rsidRPr="00BD60AA">
        <w:rPr>
          <w:rFonts w:ascii="Times New Roman" w:eastAsia="Times New Roman" w:hAnsi="Times New Roman" w:cs="Times New Roman"/>
          <w:sz w:val="24"/>
          <w:szCs w:val="24"/>
          <w:lang w:eastAsia="nl-NL"/>
        </w:rPr>
        <w:t xml:space="preserve"> tot onder de omgevingstemperatuur</w:t>
      </w:r>
      <w:r w:rsidR="007662E9" w:rsidRPr="00BD60AA">
        <w:rPr>
          <w:rFonts w:ascii="Times New Roman" w:eastAsia="Times New Roman" w:hAnsi="Times New Roman" w:cs="Times New Roman"/>
          <w:sz w:val="24"/>
          <w:szCs w:val="24"/>
          <w:lang w:eastAsia="nl-NL"/>
        </w:rPr>
        <w:t xml:space="preserve">. </w:t>
      </w:r>
      <w:r w:rsidRPr="00BD60AA">
        <w:rPr>
          <w:rFonts w:ascii="Times New Roman" w:eastAsia="Times New Roman" w:hAnsi="Times New Roman" w:cs="Times New Roman"/>
          <w:sz w:val="24"/>
          <w:szCs w:val="24"/>
          <w:lang w:eastAsia="nl-NL"/>
        </w:rPr>
        <w:t>Dit k</w:t>
      </w:r>
      <w:r w:rsidR="00910158" w:rsidRPr="00BD60AA">
        <w:rPr>
          <w:rFonts w:ascii="Times New Roman" w:eastAsia="Times New Roman" w:hAnsi="Times New Roman" w:cs="Times New Roman"/>
          <w:sz w:val="24"/>
          <w:szCs w:val="24"/>
          <w:lang w:eastAsia="nl-NL"/>
        </w:rPr>
        <w:t>u</w:t>
      </w:r>
      <w:r w:rsidRPr="00BD60AA">
        <w:rPr>
          <w:rFonts w:ascii="Times New Roman" w:eastAsia="Times New Roman" w:hAnsi="Times New Roman" w:cs="Times New Roman"/>
          <w:sz w:val="24"/>
          <w:szCs w:val="24"/>
          <w:lang w:eastAsia="nl-NL"/>
        </w:rPr>
        <w:t>n verkla</w:t>
      </w:r>
      <w:r w:rsidR="00910158" w:rsidRPr="00BD60AA">
        <w:rPr>
          <w:rFonts w:ascii="Times New Roman" w:eastAsia="Times New Roman" w:hAnsi="Times New Roman" w:cs="Times New Roman"/>
          <w:sz w:val="24"/>
          <w:szCs w:val="24"/>
          <w:lang w:eastAsia="nl-NL"/>
        </w:rPr>
        <w:t>r</w:t>
      </w:r>
      <w:r w:rsidRPr="00BD60AA">
        <w:rPr>
          <w:rFonts w:ascii="Times New Roman" w:eastAsia="Times New Roman" w:hAnsi="Times New Roman" w:cs="Times New Roman"/>
          <w:sz w:val="24"/>
          <w:szCs w:val="24"/>
          <w:lang w:eastAsia="nl-NL"/>
        </w:rPr>
        <w:t>en doordat de watermoleculen die aan de onderkant van het papier gecondenseerd waren, beg</w:t>
      </w:r>
      <w:r w:rsidR="00910158" w:rsidRPr="00BD60AA">
        <w:rPr>
          <w:rFonts w:ascii="Times New Roman" w:eastAsia="Times New Roman" w:hAnsi="Times New Roman" w:cs="Times New Roman"/>
          <w:sz w:val="24"/>
          <w:szCs w:val="24"/>
          <w:lang w:eastAsia="nl-NL"/>
        </w:rPr>
        <w:t>i</w:t>
      </w:r>
      <w:r w:rsidRPr="00BD60AA">
        <w:rPr>
          <w:rFonts w:ascii="Times New Roman" w:eastAsia="Times New Roman" w:hAnsi="Times New Roman" w:cs="Times New Roman"/>
          <w:sz w:val="24"/>
          <w:szCs w:val="24"/>
          <w:lang w:eastAsia="nl-NL"/>
        </w:rPr>
        <w:t>nnen te verdampen, wat resulteer</w:t>
      </w:r>
      <w:r w:rsidR="00910158" w:rsidRPr="00BD60AA">
        <w:rPr>
          <w:rFonts w:ascii="Times New Roman" w:eastAsia="Times New Roman" w:hAnsi="Times New Roman" w:cs="Times New Roman"/>
          <w:sz w:val="24"/>
          <w:szCs w:val="24"/>
          <w:lang w:eastAsia="nl-NL"/>
        </w:rPr>
        <w:t>t</w:t>
      </w:r>
      <w:r w:rsidRPr="00BD60AA">
        <w:rPr>
          <w:rFonts w:ascii="Times New Roman" w:eastAsia="Times New Roman" w:hAnsi="Times New Roman" w:cs="Times New Roman"/>
          <w:sz w:val="24"/>
          <w:szCs w:val="24"/>
          <w:lang w:eastAsia="nl-NL"/>
        </w:rPr>
        <w:t xml:space="preserve"> in een snelle afkoeling van het papier. </w:t>
      </w:r>
    </w:p>
    <w:p w14:paraId="1A46DBE4" w14:textId="4158CA53" w:rsidR="00E9581A" w:rsidRDefault="007662E9" w:rsidP="00FF5125">
      <w:pPr>
        <w:spacing w:after="0" w:line="240" w:lineRule="auto"/>
        <w:textAlignment w:val="baseline"/>
        <w:rPr>
          <w:rFonts w:ascii="Times New Roman" w:eastAsia="Times New Roman" w:hAnsi="Times New Roman" w:cs="Times New Roman"/>
          <w:sz w:val="24"/>
          <w:szCs w:val="24"/>
          <w:lang w:eastAsia="nl-NL"/>
        </w:rPr>
      </w:pPr>
      <w:r w:rsidRPr="00BD60AA">
        <w:rPr>
          <w:rFonts w:ascii="Times New Roman" w:eastAsia="Times New Roman" w:hAnsi="Times New Roman" w:cs="Times New Roman"/>
          <w:sz w:val="24"/>
          <w:szCs w:val="24"/>
          <w:lang w:eastAsia="nl-NL"/>
        </w:rPr>
        <w:t xml:space="preserve">De </w:t>
      </w:r>
      <w:r w:rsidR="00E9581A" w:rsidRPr="00BD60AA">
        <w:rPr>
          <w:rFonts w:ascii="Times New Roman" w:eastAsia="Times New Roman" w:hAnsi="Times New Roman" w:cs="Times New Roman"/>
          <w:sz w:val="24"/>
          <w:szCs w:val="24"/>
          <w:lang w:eastAsia="nl-NL"/>
        </w:rPr>
        <w:t>op</w:t>
      </w:r>
      <w:r w:rsidRPr="00BD60AA">
        <w:rPr>
          <w:rFonts w:ascii="Times New Roman" w:eastAsia="Times New Roman" w:hAnsi="Times New Roman" w:cs="Times New Roman"/>
          <w:sz w:val="24"/>
          <w:szCs w:val="24"/>
          <w:lang w:eastAsia="nl-NL"/>
        </w:rPr>
        <w:t xml:space="preserve"> het papier gecondenseerde watermoleculen </w:t>
      </w:r>
      <w:r w:rsidR="00E9581A" w:rsidRPr="00BD60AA">
        <w:rPr>
          <w:rFonts w:ascii="Times New Roman" w:eastAsia="Times New Roman" w:hAnsi="Times New Roman" w:cs="Times New Roman"/>
          <w:sz w:val="24"/>
          <w:szCs w:val="24"/>
          <w:lang w:eastAsia="nl-NL"/>
        </w:rPr>
        <w:t xml:space="preserve">zijn kennelijk </w:t>
      </w:r>
      <w:r w:rsidRPr="00BD60AA">
        <w:rPr>
          <w:rFonts w:ascii="Times New Roman" w:eastAsia="Times New Roman" w:hAnsi="Times New Roman" w:cs="Times New Roman"/>
          <w:sz w:val="24"/>
          <w:szCs w:val="24"/>
          <w:lang w:eastAsia="nl-NL"/>
        </w:rPr>
        <w:t xml:space="preserve">niet in staat zijn </w:t>
      </w:r>
      <w:r w:rsidR="00E9581A" w:rsidRPr="00BD60AA">
        <w:rPr>
          <w:rFonts w:ascii="Times New Roman" w:eastAsia="Times New Roman" w:hAnsi="Times New Roman" w:cs="Times New Roman"/>
          <w:sz w:val="24"/>
          <w:szCs w:val="24"/>
          <w:lang w:eastAsia="nl-NL"/>
        </w:rPr>
        <w:t>om</w:t>
      </w:r>
      <w:r w:rsidRPr="00BD60AA">
        <w:rPr>
          <w:rFonts w:ascii="Times New Roman" w:eastAsia="Times New Roman" w:hAnsi="Times New Roman" w:cs="Times New Roman"/>
          <w:sz w:val="24"/>
          <w:szCs w:val="24"/>
          <w:lang w:eastAsia="nl-NL"/>
        </w:rPr>
        <w:t xml:space="preserve"> door het papier heen te dringen</w:t>
      </w:r>
      <w:r w:rsidR="00E9581A" w:rsidRPr="00BD60AA">
        <w:rPr>
          <w:rFonts w:ascii="Times New Roman" w:eastAsia="Times New Roman" w:hAnsi="Times New Roman" w:cs="Times New Roman"/>
          <w:sz w:val="24"/>
          <w:szCs w:val="24"/>
          <w:lang w:eastAsia="nl-NL"/>
        </w:rPr>
        <w:t>,</w:t>
      </w:r>
      <w:r w:rsidRPr="00BD60AA">
        <w:rPr>
          <w:rFonts w:ascii="Times New Roman" w:eastAsia="Times New Roman" w:hAnsi="Times New Roman" w:cs="Times New Roman"/>
          <w:sz w:val="24"/>
          <w:szCs w:val="24"/>
          <w:lang w:eastAsia="nl-NL"/>
        </w:rPr>
        <w:t xml:space="preserve"> anders zou</w:t>
      </w:r>
      <w:r w:rsidR="00E9581A" w:rsidRPr="00BD60AA">
        <w:rPr>
          <w:rFonts w:ascii="Times New Roman" w:eastAsia="Times New Roman" w:hAnsi="Times New Roman" w:cs="Times New Roman"/>
          <w:sz w:val="24"/>
          <w:szCs w:val="24"/>
          <w:lang w:eastAsia="nl-NL"/>
        </w:rPr>
        <w:t xml:space="preserve"> je</w:t>
      </w:r>
      <w:r w:rsidR="00B81984" w:rsidRPr="00BD60AA">
        <w:rPr>
          <w:rFonts w:ascii="Times New Roman" w:eastAsia="Times New Roman" w:hAnsi="Times New Roman" w:cs="Times New Roman"/>
          <w:sz w:val="24"/>
          <w:szCs w:val="24"/>
          <w:lang w:eastAsia="nl-NL"/>
        </w:rPr>
        <w:t xml:space="preserve"> </w:t>
      </w:r>
      <w:r w:rsidRPr="00BD60AA">
        <w:rPr>
          <w:rFonts w:ascii="Times New Roman" w:eastAsia="Times New Roman" w:hAnsi="Times New Roman" w:cs="Times New Roman"/>
          <w:sz w:val="24"/>
          <w:szCs w:val="24"/>
          <w:lang w:eastAsia="nl-NL"/>
        </w:rPr>
        <w:t>aan de andere zijde van het papier verdampingsafkoeling hebben waargenomen</w:t>
      </w:r>
      <w:r w:rsidR="00E9581A" w:rsidRPr="00BD60AA">
        <w:rPr>
          <w:rFonts w:ascii="Times New Roman" w:eastAsia="Times New Roman" w:hAnsi="Times New Roman" w:cs="Times New Roman"/>
          <w:sz w:val="24"/>
          <w:szCs w:val="24"/>
          <w:lang w:eastAsia="nl-NL"/>
        </w:rPr>
        <w:t xml:space="preserve"> met de infraroodcamera</w:t>
      </w:r>
      <w:r w:rsidRPr="00BD60AA">
        <w:rPr>
          <w:rFonts w:ascii="Times New Roman" w:eastAsia="Times New Roman" w:hAnsi="Times New Roman" w:cs="Times New Roman"/>
          <w:sz w:val="24"/>
          <w:szCs w:val="24"/>
          <w:lang w:eastAsia="nl-NL"/>
        </w:rPr>
        <w:t>.</w:t>
      </w:r>
    </w:p>
    <w:p w14:paraId="0656BBCE" w14:textId="77777777" w:rsidR="00BD60AA" w:rsidRPr="00BD60AA" w:rsidRDefault="00BD60AA" w:rsidP="00FF5125">
      <w:pPr>
        <w:spacing w:after="0" w:line="240" w:lineRule="auto"/>
        <w:textAlignment w:val="baseline"/>
        <w:rPr>
          <w:rFonts w:ascii="Times New Roman" w:eastAsia="Times New Roman" w:hAnsi="Times New Roman" w:cs="Times New Roman"/>
          <w:sz w:val="24"/>
          <w:szCs w:val="24"/>
          <w:lang w:eastAsia="nl-NL"/>
        </w:rPr>
      </w:pPr>
    </w:p>
    <w:p w14:paraId="470233E5" w14:textId="486F85A8" w:rsidR="00E9581A" w:rsidRPr="00025837" w:rsidRDefault="007662E9" w:rsidP="00FF5125">
      <w:pPr>
        <w:spacing w:after="0" w:line="240" w:lineRule="auto"/>
        <w:textAlignment w:val="baseline"/>
        <w:rPr>
          <w:rFonts w:ascii="Times New Roman" w:eastAsia="Times New Roman" w:hAnsi="Times New Roman" w:cs="Times New Roman"/>
          <w:i/>
          <w:iCs/>
          <w:sz w:val="24"/>
          <w:szCs w:val="24"/>
          <w:highlight w:val="cyan"/>
          <w:lang w:eastAsia="nl-NL"/>
        </w:rPr>
      </w:pPr>
      <w:r w:rsidRPr="00025837">
        <w:rPr>
          <w:rFonts w:ascii="Times New Roman" w:eastAsia="Times New Roman" w:hAnsi="Times New Roman" w:cs="Times New Roman"/>
          <w:i/>
          <w:iCs/>
          <w:sz w:val="24"/>
          <w:szCs w:val="24"/>
          <w:highlight w:val="cyan"/>
          <w:lang w:eastAsia="nl-NL"/>
        </w:rPr>
        <w:t xml:space="preserve">Hoe dik was de gecondenseerde waterlaag ongeveer? </w:t>
      </w:r>
    </w:p>
    <w:p w14:paraId="570688A9" w14:textId="22A13E21" w:rsidR="007662E9" w:rsidRPr="00025837" w:rsidRDefault="00B81984" w:rsidP="00FF5125">
      <w:pPr>
        <w:spacing w:after="0" w:line="240" w:lineRule="auto"/>
        <w:textAlignment w:val="baseline"/>
        <w:rPr>
          <w:rFonts w:ascii="Times New Roman" w:eastAsia="Times New Roman" w:hAnsi="Times New Roman" w:cs="Times New Roman"/>
          <w:sz w:val="24"/>
          <w:szCs w:val="24"/>
          <w:highlight w:val="cyan"/>
          <w:lang w:eastAsia="nl-NL"/>
        </w:rPr>
      </w:pPr>
      <w:r w:rsidRPr="00025837">
        <w:rPr>
          <w:rFonts w:ascii="Times New Roman" w:eastAsia="Times New Roman" w:hAnsi="Times New Roman" w:cs="Times New Roman"/>
          <w:sz w:val="24"/>
          <w:szCs w:val="24"/>
          <w:highlight w:val="cyan"/>
          <w:lang w:eastAsia="nl-NL"/>
        </w:rPr>
        <w:t xml:space="preserve">Voor onze </w:t>
      </w:r>
      <w:r w:rsidR="006E7DC9" w:rsidRPr="00025837">
        <w:rPr>
          <w:rFonts w:ascii="Times New Roman" w:eastAsia="Times New Roman" w:hAnsi="Times New Roman" w:cs="Times New Roman"/>
          <w:sz w:val="24"/>
          <w:szCs w:val="24"/>
          <w:highlight w:val="cyan"/>
          <w:lang w:eastAsia="nl-NL"/>
        </w:rPr>
        <w:t>proef</w:t>
      </w:r>
      <w:r w:rsidRPr="00025837">
        <w:rPr>
          <w:rFonts w:ascii="Times New Roman" w:eastAsia="Times New Roman" w:hAnsi="Times New Roman" w:cs="Times New Roman"/>
          <w:sz w:val="24"/>
          <w:szCs w:val="24"/>
          <w:highlight w:val="cyan"/>
          <w:lang w:eastAsia="nl-NL"/>
        </w:rPr>
        <w:t xml:space="preserve"> met een schaaltje met een diameter van 10,5 cm</w:t>
      </w:r>
      <w:r w:rsidR="006E7DC9" w:rsidRPr="00025837">
        <w:rPr>
          <w:rFonts w:ascii="Times New Roman" w:eastAsia="Times New Roman" w:hAnsi="Times New Roman" w:cs="Times New Roman"/>
          <w:sz w:val="24"/>
          <w:szCs w:val="24"/>
          <w:highlight w:val="cyan"/>
          <w:lang w:eastAsia="nl-NL"/>
        </w:rPr>
        <w:t xml:space="preserve"> h</w:t>
      </w:r>
      <w:r w:rsidRPr="00025837">
        <w:rPr>
          <w:rFonts w:ascii="Times New Roman" w:eastAsia="Times New Roman" w:hAnsi="Times New Roman" w:cs="Times New Roman"/>
          <w:sz w:val="24"/>
          <w:szCs w:val="24"/>
          <w:highlight w:val="cyan"/>
          <w:lang w:eastAsia="nl-NL"/>
        </w:rPr>
        <w:t>ebben we het volgende gemeten</w:t>
      </w:r>
      <w:r w:rsidR="0089119C" w:rsidRPr="00025837">
        <w:rPr>
          <w:rFonts w:ascii="Times New Roman" w:eastAsia="Times New Roman" w:hAnsi="Times New Roman" w:cs="Times New Roman"/>
          <w:sz w:val="24"/>
          <w:szCs w:val="24"/>
          <w:highlight w:val="cyan"/>
          <w:lang w:eastAsia="nl-NL"/>
        </w:rPr>
        <w:t xml:space="preserve"> en opgezocht</w:t>
      </w:r>
      <w:r w:rsidRPr="00025837">
        <w:rPr>
          <w:rFonts w:ascii="Times New Roman" w:eastAsia="Times New Roman" w:hAnsi="Times New Roman" w:cs="Times New Roman"/>
          <w:sz w:val="24"/>
          <w:szCs w:val="24"/>
          <w:highlight w:val="cyan"/>
          <w:lang w:eastAsia="nl-NL"/>
        </w:rPr>
        <w:t>:</w:t>
      </w:r>
    </w:p>
    <w:p w14:paraId="19B2A165" w14:textId="0E613ADA" w:rsidR="00B81984" w:rsidRPr="00025837" w:rsidRDefault="00B81984" w:rsidP="00FF5125">
      <w:pPr>
        <w:spacing w:after="0" w:line="240" w:lineRule="auto"/>
        <w:textAlignment w:val="baseline"/>
        <w:rPr>
          <w:rFonts w:ascii="Times New Roman" w:eastAsia="Times New Roman" w:hAnsi="Times New Roman" w:cs="Times New Roman"/>
          <w:sz w:val="24"/>
          <w:szCs w:val="24"/>
          <w:highlight w:val="cyan"/>
          <w:lang w:eastAsia="nl-NL"/>
        </w:rPr>
      </w:pPr>
      <w:r w:rsidRPr="00025837">
        <w:rPr>
          <w:rFonts w:ascii="Times New Roman" w:eastAsia="Times New Roman" w:hAnsi="Times New Roman" w:cs="Times New Roman"/>
          <w:sz w:val="24"/>
          <w:szCs w:val="24"/>
          <w:highlight w:val="cyan"/>
          <w:lang w:val="el-GR" w:eastAsia="nl-NL"/>
        </w:rPr>
        <w:t>Δ</w:t>
      </w:r>
      <w:r w:rsidRPr="00025837">
        <w:rPr>
          <w:rFonts w:ascii="Times New Roman" w:eastAsia="Times New Roman" w:hAnsi="Times New Roman" w:cs="Times New Roman"/>
          <w:i/>
          <w:sz w:val="24"/>
          <w:szCs w:val="24"/>
          <w:highlight w:val="cyan"/>
          <w:lang w:val="el-GR" w:eastAsia="nl-NL"/>
        </w:rPr>
        <w:t>Τ</w:t>
      </w:r>
      <w:r w:rsidRPr="00025837">
        <w:rPr>
          <w:rFonts w:ascii="Times New Roman" w:eastAsia="Times New Roman" w:hAnsi="Times New Roman" w:cs="Times New Roman"/>
          <w:sz w:val="24"/>
          <w:szCs w:val="24"/>
          <w:highlight w:val="cyan"/>
          <w:lang w:eastAsia="nl-NL"/>
        </w:rPr>
        <w:t xml:space="preserve"> ≈ 1,</w:t>
      </w:r>
      <w:r w:rsidR="0089119C" w:rsidRPr="00025837">
        <w:rPr>
          <w:rFonts w:ascii="Times New Roman" w:eastAsia="Times New Roman" w:hAnsi="Times New Roman" w:cs="Times New Roman"/>
          <w:sz w:val="24"/>
          <w:szCs w:val="24"/>
          <w:highlight w:val="cyan"/>
          <w:lang w:eastAsia="nl-NL"/>
        </w:rPr>
        <w:t>0</w:t>
      </w:r>
      <w:r w:rsidRPr="00025837">
        <w:rPr>
          <w:rFonts w:ascii="Times New Roman" w:eastAsia="Times New Roman" w:hAnsi="Times New Roman" w:cs="Times New Roman"/>
          <w:sz w:val="24"/>
          <w:szCs w:val="24"/>
          <w:highlight w:val="cyan"/>
          <w:lang w:eastAsia="nl-NL"/>
        </w:rPr>
        <w:t xml:space="preserve"> ºC, </w:t>
      </w:r>
      <w:r w:rsidRPr="00025837">
        <w:rPr>
          <w:rFonts w:ascii="Times New Roman" w:eastAsia="Times New Roman" w:hAnsi="Times New Roman" w:cs="Times New Roman"/>
          <w:i/>
          <w:sz w:val="24"/>
          <w:szCs w:val="24"/>
          <w:highlight w:val="cyan"/>
          <w:lang w:val="el-GR" w:eastAsia="nl-NL"/>
        </w:rPr>
        <w:t>ρ</w:t>
      </w:r>
      <w:r w:rsidRPr="00025837">
        <w:rPr>
          <w:rFonts w:ascii="Times New Roman" w:eastAsia="Times New Roman" w:hAnsi="Times New Roman" w:cs="Times New Roman"/>
          <w:sz w:val="24"/>
          <w:szCs w:val="24"/>
          <w:highlight w:val="cyan"/>
          <w:vertAlign w:val="subscript"/>
          <w:lang w:eastAsia="nl-NL"/>
        </w:rPr>
        <w:t xml:space="preserve">papier </w:t>
      </w:r>
      <w:r w:rsidRPr="00025837">
        <w:rPr>
          <w:rFonts w:ascii="Times New Roman" w:eastAsia="Times New Roman" w:hAnsi="Times New Roman" w:cs="Times New Roman"/>
          <w:sz w:val="24"/>
          <w:szCs w:val="24"/>
          <w:highlight w:val="cyan"/>
          <w:lang w:eastAsia="nl-NL"/>
        </w:rPr>
        <w:t>=</w:t>
      </w:r>
      <w:r w:rsidR="006E7DC9" w:rsidRPr="00025837">
        <w:rPr>
          <w:rFonts w:ascii="Times New Roman" w:eastAsia="Times New Roman" w:hAnsi="Times New Roman" w:cs="Times New Roman"/>
          <w:sz w:val="24"/>
          <w:szCs w:val="24"/>
          <w:highlight w:val="cyan"/>
          <w:lang w:eastAsia="nl-NL"/>
        </w:rPr>
        <w:t xml:space="preserve"> </w:t>
      </w:r>
      <w:r w:rsidRPr="00025837">
        <w:rPr>
          <w:rFonts w:ascii="Times New Roman" w:eastAsia="Times New Roman" w:hAnsi="Times New Roman" w:cs="Times New Roman"/>
          <w:sz w:val="24"/>
          <w:szCs w:val="24"/>
          <w:highlight w:val="cyan"/>
          <w:lang w:eastAsia="nl-NL"/>
        </w:rPr>
        <w:t>80 g/m</w:t>
      </w:r>
      <w:r w:rsidRPr="00025837">
        <w:rPr>
          <w:rFonts w:ascii="Times New Roman" w:eastAsia="Times New Roman" w:hAnsi="Times New Roman" w:cs="Times New Roman"/>
          <w:sz w:val="24"/>
          <w:szCs w:val="24"/>
          <w:highlight w:val="cyan"/>
          <w:vertAlign w:val="superscript"/>
          <w:lang w:eastAsia="nl-NL"/>
        </w:rPr>
        <w:t>2</w:t>
      </w:r>
      <w:r w:rsidRPr="00025837">
        <w:rPr>
          <w:rFonts w:ascii="Times New Roman" w:eastAsia="Times New Roman" w:hAnsi="Times New Roman" w:cs="Times New Roman"/>
          <w:sz w:val="24"/>
          <w:szCs w:val="24"/>
          <w:highlight w:val="cyan"/>
          <w:lang w:eastAsia="nl-NL"/>
        </w:rPr>
        <w:t xml:space="preserve">, </w:t>
      </w:r>
      <w:proofErr w:type="spellStart"/>
      <w:r w:rsidR="00E479D9" w:rsidRPr="00025837">
        <w:rPr>
          <w:rFonts w:ascii="Times New Roman" w:eastAsia="Times New Roman" w:hAnsi="Times New Roman" w:cs="Times New Roman"/>
          <w:i/>
          <w:sz w:val="24"/>
          <w:szCs w:val="24"/>
          <w:highlight w:val="cyan"/>
          <w:lang w:eastAsia="nl-NL"/>
        </w:rPr>
        <w:t>c</w:t>
      </w:r>
      <w:r w:rsidR="00E479D9" w:rsidRPr="00025837">
        <w:rPr>
          <w:rFonts w:ascii="Times New Roman" w:eastAsia="Times New Roman" w:hAnsi="Times New Roman" w:cs="Times New Roman"/>
          <w:sz w:val="24"/>
          <w:szCs w:val="24"/>
          <w:highlight w:val="cyan"/>
          <w:vertAlign w:val="subscript"/>
          <w:lang w:eastAsia="nl-NL"/>
        </w:rPr>
        <w:t>papier</w:t>
      </w:r>
      <w:proofErr w:type="spellEnd"/>
      <w:r w:rsidR="00E479D9" w:rsidRPr="00025837">
        <w:rPr>
          <w:rFonts w:ascii="Times New Roman" w:eastAsia="Times New Roman" w:hAnsi="Times New Roman" w:cs="Times New Roman"/>
          <w:sz w:val="24"/>
          <w:szCs w:val="24"/>
          <w:highlight w:val="cyan"/>
          <w:vertAlign w:val="subscript"/>
          <w:lang w:eastAsia="nl-NL"/>
        </w:rPr>
        <w:t xml:space="preserve">  </w:t>
      </w:r>
      <w:r w:rsidR="00E479D9" w:rsidRPr="00025837">
        <w:rPr>
          <w:rFonts w:ascii="Times New Roman" w:eastAsia="Times New Roman" w:hAnsi="Times New Roman" w:cs="Times New Roman"/>
          <w:sz w:val="24"/>
          <w:szCs w:val="24"/>
          <w:highlight w:val="cyan"/>
          <w:lang w:eastAsia="nl-NL"/>
        </w:rPr>
        <w:t>= 1,4</w:t>
      </w:r>
      <w:r w:rsidR="00F21963" w:rsidRPr="00025837">
        <w:rPr>
          <w:rFonts w:ascii="Times New Roman" w:eastAsia="Times New Roman" w:hAnsi="Times New Roman" w:cs="Times New Roman"/>
          <w:sz w:val="24"/>
          <w:szCs w:val="24"/>
          <w:highlight w:val="cyan"/>
          <w:lang w:eastAsia="nl-NL"/>
        </w:rPr>
        <w:t>·10</w:t>
      </w:r>
      <w:r w:rsidR="00F21963" w:rsidRPr="00025837">
        <w:rPr>
          <w:rFonts w:ascii="Times New Roman" w:eastAsia="Times New Roman" w:hAnsi="Times New Roman" w:cs="Times New Roman"/>
          <w:sz w:val="24"/>
          <w:szCs w:val="24"/>
          <w:highlight w:val="cyan"/>
          <w:vertAlign w:val="superscript"/>
          <w:lang w:eastAsia="nl-NL"/>
        </w:rPr>
        <w:t xml:space="preserve">3 </w:t>
      </w:r>
      <w:r w:rsidR="00E479D9" w:rsidRPr="00025837">
        <w:rPr>
          <w:rFonts w:ascii="Times New Roman" w:eastAsia="Times New Roman" w:hAnsi="Times New Roman" w:cs="Times New Roman"/>
          <w:sz w:val="24"/>
          <w:szCs w:val="24"/>
          <w:highlight w:val="cyan"/>
          <w:lang w:eastAsia="nl-NL"/>
        </w:rPr>
        <w:t>J/</w:t>
      </w:r>
      <w:proofErr w:type="spellStart"/>
      <w:r w:rsidR="00E479D9" w:rsidRPr="00025837">
        <w:rPr>
          <w:rFonts w:ascii="Times New Roman" w:eastAsia="Times New Roman" w:hAnsi="Times New Roman" w:cs="Times New Roman"/>
          <w:sz w:val="24"/>
          <w:szCs w:val="24"/>
          <w:highlight w:val="cyan"/>
          <w:lang w:eastAsia="nl-NL"/>
        </w:rPr>
        <w:t>kg·K</w:t>
      </w:r>
      <w:proofErr w:type="spellEnd"/>
      <w:r w:rsidR="00E479D9" w:rsidRPr="00025837">
        <w:rPr>
          <w:rFonts w:ascii="Times New Roman" w:eastAsia="Times New Roman" w:hAnsi="Times New Roman" w:cs="Times New Roman"/>
          <w:sz w:val="24"/>
          <w:szCs w:val="24"/>
          <w:highlight w:val="cyan"/>
          <w:vertAlign w:val="subscript"/>
          <w:lang w:eastAsia="nl-NL"/>
        </w:rPr>
        <w:t xml:space="preserve"> </w:t>
      </w:r>
      <w:r w:rsidR="004C3663" w:rsidRPr="00025837">
        <w:rPr>
          <w:rFonts w:ascii="Times New Roman" w:eastAsia="Times New Roman" w:hAnsi="Times New Roman" w:cs="Times New Roman"/>
          <w:sz w:val="24"/>
          <w:szCs w:val="24"/>
          <w:highlight w:val="cyan"/>
          <w:lang w:eastAsia="nl-NL"/>
        </w:rPr>
        <w:t xml:space="preserve">, </w:t>
      </w:r>
      <w:proofErr w:type="spellStart"/>
      <w:r w:rsidR="004C3663" w:rsidRPr="00025837">
        <w:rPr>
          <w:rFonts w:ascii="Times New Roman" w:eastAsia="Times New Roman" w:hAnsi="Times New Roman" w:cs="Times New Roman"/>
          <w:i/>
          <w:sz w:val="24"/>
          <w:szCs w:val="24"/>
          <w:highlight w:val="cyan"/>
          <w:lang w:eastAsia="nl-NL"/>
        </w:rPr>
        <w:t>L</w:t>
      </w:r>
      <w:r w:rsidR="004C3663" w:rsidRPr="00025837">
        <w:rPr>
          <w:rFonts w:ascii="Times New Roman" w:eastAsia="Times New Roman" w:hAnsi="Times New Roman" w:cs="Times New Roman"/>
          <w:sz w:val="24"/>
          <w:szCs w:val="24"/>
          <w:highlight w:val="cyan"/>
          <w:vertAlign w:val="subscript"/>
          <w:lang w:eastAsia="nl-NL"/>
        </w:rPr>
        <w:t>water</w:t>
      </w:r>
      <w:proofErr w:type="spellEnd"/>
      <w:r w:rsidR="004C3663" w:rsidRPr="00025837">
        <w:rPr>
          <w:rFonts w:ascii="Times New Roman" w:eastAsia="Times New Roman" w:hAnsi="Times New Roman" w:cs="Times New Roman"/>
          <w:sz w:val="24"/>
          <w:szCs w:val="24"/>
          <w:highlight w:val="cyan"/>
          <w:lang w:eastAsia="nl-NL"/>
        </w:rPr>
        <w:t xml:space="preserve"> = 2</w:t>
      </w:r>
      <w:r w:rsidR="00CB1318" w:rsidRPr="00025837">
        <w:rPr>
          <w:rFonts w:ascii="Times New Roman" w:eastAsia="Times New Roman" w:hAnsi="Times New Roman" w:cs="Times New Roman"/>
          <w:sz w:val="24"/>
          <w:szCs w:val="24"/>
          <w:highlight w:val="cyan"/>
          <w:lang w:eastAsia="nl-NL"/>
        </w:rPr>
        <w:t>,26·10</w:t>
      </w:r>
      <w:r w:rsidR="00CB1318" w:rsidRPr="00025837">
        <w:rPr>
          <w:rFonts w:ascii="Times New Roman" w:eastAsia="Times New Roman" w:hAnsi="Times New Roman" w:cs="Times New Roman"/>
          <w:sz w:val="24"/>
          <w:szCs w:val="24"/>
          <w:highlight w:val="cyan"/>
          <w:vertAlign w:val="superscript"/>
          <w:lang w:eastAsia="nl-NL"/>
        </w:rPr>
        <w:t xml:space="preserve">3 </w:t>
      </w:r>
      <w:r w:rsidR="00CB1318" w:rsidRPr="00025837">
        <w:rPr>
          <w:rFonts w:ascii="Times New Roman" w:eastAsia="Times New Roman" w:hAnsi="Times New Roman" w:cs="Times New Roman"/>
          <w:sz w:val="24"/>
          <w:szCs w:val="24"/>
          <w:highlight w:val="cyan"/>
          <w:lang w:eastAsia="nl-NL"/>
        </w:rPr>
        <w:t>J/g</w:t>
      </w:r>
      <w:r w:rsidR="00E909A6" w:rsidRPr="00025837">
        <w:rPr>
          <w:rFonts w:ascii="Times New Roman" w:eastAsia="Times New Roman" w:hAnsi="Times New Roman" w:cs="Times New Roman"/>
          <w:sz w:val="24"/>
          <w:szCs w:val="24"/>
          <w:highlight w:val="cyan"/>
          <w:lang w:eastAsia="nl-NL"/>
        </w:rPr>
        <w:t xml:space="preserve">, </w:t>
      </w:r>
      <w:r w:rsidR="00E909A6" w:rsidRPr="00025837">
        <w:rPr>
          <w:rFonts w:ascii="Times New Roman" w:eastAsia="Times New Roman" w:hAnsi="Times New Roman" w:cs="Times New Roman"/>
          <w:i/>
          <w:sz w:val="24"/>
          <w:szCs w:val="24"/>
          <w:highlight w:val="cyan"/>
          <w:lang w:eastAsia="nl-NL"/>
        </w:rPr>
        <w:t>M</w:t>
      </w:r>
      <w:r w:rsidR="00E909A6" w:rsidRPr="00025837">
        <w:rPr>
          <w:rFonts w:ascii="Times New Roman" w:eastAsia="Times New Roman" w:hAnsi="Times New Roman" w:cs="Times New Roman"/>
          <w:sz w:val="24"/>
          <w:szCs w:val="24"/>
          <w:highlight w:val="cyan"/>
          <w:vertAlign w:val="subscript"/>
          <w:lang w:eastAsia="nl-NL"/>
        </w:rPr>
        <w:t>water</w:t>
      </w:r>
      <w:r w:rsidR="00E909A6" w:rsidRPr="00025837">
        <w:rPr>
          <w:rFonts w:ascii="Times New Roman" w:eastAsia="Times New Roman" w:hAnsi="Times New Roman" w:cs="Times New Roman"/>
          <w:sz w:val="24"/>
          <w:szCs w:val="24"/>
          <w:highlight w:val="cyan"/>
          <w:lang w:eastAsia="nl-NL"/>
        </w:rPr>
        <w:t xml:space="preserve"> = 18 g/mol</w:t>
      </w:r>
    </w:p>
    <w:p w14:paraId="012A1936" w14:textId="08BC2B29" w:rsidR="00B81984" w:rsidRPr="00025837" w:rsidRDefault="00B81984" w:rsidP="00FF5125">
      <w:pPr>
        <w:spacing w:after="0" w:line="240" w:lineRule="auto"/>
        <w:textAlignment w:val="baseline"/>
        <w:rPr>
          <w:rFonts w:ascii="Times New Roman" w:eastAsia="Times New Roman" w:hAnsi="Times New Roman" w:cs="Times New Roman"/>
          <w:sz w:val="24"/>
          <w:szCs w:val="24"/>
          <w:highlight w:val="cyan"/>
          <w:lang w:eastAsia="nl-NL"/>
        </w:rPr>
      </w:pPr>
    </w:p>
    <w:p w14:paraId="35D0762C" w14:textId="569CF2C7" w:rsidR="0089119C" w:rsidRPr="00025837" w:rsidRDefault="00EF2B47" w:rsidP="00FF5125">
      <w:pPr>
        <w:spacing w:after="0" w:line="240" w:lineRule="auto"/>
        <w:textAlignment w:val="baseline"/>
        <w:rPr>
          <w:rFonts w:ascii="Times New Roman" w:eastAsia="Times New Roman" w:hAnsi="Times New Roman" w:cs="Times New Roman"/>
          <w:sz w:val="24"/>
          <w:szCs w:val="24"/>
          <w:highlight w:val="cyan"/>
          <w:lang w:eastAsia="nl-NL"/>
        </w:rPr>
      </w:pPr>
      <w:r w:rsidRPr="00025837">
        <w:rPr>
          <w:rFonts w:ascii="Times New Roman" w:eastAsia="Times New Roman" w:hAnsi="Times New Roman" w:cs="Times New Roman"/>
          <w:sz w:val="24"/>
          <w:szCs w:val="24"/>
          <w:highlight w:val="cyan"/>
          <w:lang w:eastAsia="nl-NL"/>
        </w:rPr>
        <w:t>D</w:t>
      </w:r>
      <w:r w:rsidR="0089119C" w:rsidRPr="00025837">
        <w:rPr>
          <w:rFonts w:ascii="Times New Roman" w:eastAsia="Times New Roman" w:hAnsi="Times New Roman" w:cs="Times New Roman"/>
          <w:sz w:val="24"/>
          <w:szCs w:val="24"/>
          <w:highlight w:val="cyan"/>
          <w:lang w:eastAsia="nl-NL"/>
        </w:rPr>
        <w:t>e energie die op het papier wordt afgegeven</w:t>
      </w:r>
      <w:r w:rsidRPr="00025837">
        <w:rPr>
          <w:rFonts w:ascii="Times New Roman" w:eastAsia="Times New Roman" w:hAnsi="Times New Roman" w:cs="Times New Roman"/>
          <w:sz w:val="24"/>
          <w:szCs w:val="24"/>
          <w:highlight w:val="cyan"/>
          <w:lang w:eastAsia="nl-NL"/>
        </w:rPr>
        <w:t xml:space="preserve"> is</w:t>
      </w:r>
      <w:r w:rsidR="0089119C" w:rsidRPr="00025837">
        <w:rPr>
          <w:rFonts w:ascii="Times New Roman" w:eastAsia="Times New Roman" w:hAnsi="Times New Roman" w:cs="Times New Roman"/>
          <w:sz w:val="24"/>
          <w:szCs w:val="24"/>
          <w:highlight w:val="cyan"/>
          <w:lang w:eastAsia="nl-NL"/>
        </w:rPr>
        <w:t>:</w:t>
      </w:r>
    </w:p>
    <w:p w14:paraId="72D25862" w14:textId="77777777" w:rsidR="005821A3" w:rsidRPr="00025837" w:rsidRDefault="005821A3" w:rsidP="00FF5125">
      <w:pPr>
        <w:spacing w:after="0" w:line="240" w:lineRule="auto"/>
        <w:textAlignment w:val="baseline"/>
        <w:rPr>
          <w:rFonts w:ascii="Times New Roman" w:eastAsia="Times New Roman" w:hAnsi="Times New Roman" w:cs="Times New Roman"/>
          <w:sz w:val="24"/>
          <w:szCs w:val="24"/>
          <w:highlight w:val="cyan"/>
          <w:lang w:eastAsia="nl-NL"/>
        </w:rPr>
      </w:pPr>
    </w:p>
    <w:p w14:paraId="0F9286B4" w14:textId="7B0B16E6" w:rsidR="00BE21A7" w:rsidRPr="00025837" w:rsidRDefault="00E479D9" w:rsidP="00FF5125">
      <w:pPr>
        <w:spacing w:after="0" w:line="240" w:lineRule="auto"/>
        <w:textAlignment w:val="baseline"/>
        <w:rPr>
          <w:rFonts w:ascii="Times New Roman" w:eastAsia="Times New Roman" w:hAnsi="Times New Roman" w:cs="Times New Roman"/>
          <w:sz w:val="24"/>
          <w:szCs w:val="24"/>
          <w:highlight w:val="cyan"/>
          <w:lang w:eastAsia="nl-NL"/>
        </w:rPr>
      </w:pPr>
      <m:oMathPara>
        <m:oMath>
          <m:r>
            <m:rPr>
              <m:sty m:val="p"/>
            </m:rPr>
            <w:rPr>
              <w:rFonts w:ascii="Cambria Math" w:eastAsia="Times New Roman" w:hAnsi="Cambria Math" w:cs="Times New Roman"/>
              <w:sz w:val="24"/>
              <w:szCs w:val="24"/>
              <w:highlight w:val="cyan"/>
              <w:lang w:eastAsia="nl-NL"/>
            </w:rPr>
            <m:t>Δ</m:t>
          </m:r>
          <m:r>
            <w:rPr>
              <w:rFonts w:ascii="Cambria Math" w:eastAsia="Times New Roman" w:hAnsi="Cambria Math" w:cs="Times New Roman"/>
              <w:sz w:val="24"/>
              <w:szCs w:val="24"/>
              <w:highlight w:val="cyan"/>
              <w:lang w:eastAsia="nl-NL"/>
            </w:rPr>
            <m:t>Q=</m:t>
          </m:r>
          <m:sSub>
            <m:sSubPr>
              <m:ctrlPr>
                <w:rPr>
                  <w:rFonts w:ascii="Cambria Math" w:eastAsia="Times New Roman" w:hAnsi="Cambria Math" w:cs="Times New Roman"/>
                  <w:sz w:val="24"/>
                  <w:szCs w:val="24"/>
                  <w:highlight w:val="cyan"/>
                  <w:lang w:eastAsia="nl-NL"/>
                </w:rPr>
              </m:ctrlPr>
            </m:sSubPr>
            <m:e>
              <m:r>
                <w:rPr>
                  <w:rFonts w:ascii="Cambria Math" w:eastAsia="Times New Roman" w:hAnsi="Cambria Math" w:cs="Times New Roman"/>
                  <w:sz w:val="24"/>
                  <w:szCs w:val="24"/>
                  <w:highlight w:val="cyan"/>
                  <w:lang w:eastAsia="nl-NL"/>
                </w:rPr>
                <m:t>ρ</m:t>
              </m:r>
            </m:e>
            <m:sub>
              <m:r>
                <m:rPr>
                  <m:sty m:val="p"/>
                </m:rPr>
                <w:rPr>
                  <w:rFonts w:ascii="Cambria Math" w:eastAsia="Times New Roman" w:hAnsi="Cambria Math" w:cs="Times New Roman"/>
                  <w:sz w:val="24"/>
                  <w:szCs w:val="24"/>
                  <w:highlight w:val="cyan"/>
                  <w:lang w:eastAsia="nl-NL"/>
                </w:rPr>
                <m:t>papier</m:t>
              </m:r>
            </m:sub>
          </m:sSub>
          <m:r>
            <w:rPr>
              <w:rFonts w:ascii="Cambria Math" w:eastAsia="Times New Roman" w:hAnsi="Cambria Math" w:cs="Times New Roman"/>
              <w:sz w:val="24"/>
              <w:szCs w:val="24"/>
              <w:highlight w:val="cyan"/>
              <w:lang w:eastAsia="nl-NL"/>
            </w:rPr>
            <m:t>∙</m:t>
          </m:r>
          <m:sSub>
            <m:sSubPr>
              <m:ctrlPr>
                <w:rPr>
                  <w:rFonts w:ascii="Cambria Math" w:eastAsia="Times New Roman" w:hAnsi="Cambria Math" w:cs="Times New Roman"/>
                  <w:i/>
                  <w:sz w:val="24"/>
                  <w:szCs w:val="24"/>
                  <w:highlight w:val="cyan"/>
                  <w:lang w:eastAsia="nl-NL"/>
                </w:rPr>
              </m:ctrlPr>
            </m:sSubPr>
            <m:e>
              <m:r>
                <w:rPr>
                  <w:rFonts w:ascii="Cambria Math" w:eastAsia="Times New Roman" w:hAnsi="Cambria Math" w:cs="Times New Roman"/>
                  <w:sz w:val="24"/>
                  <w:szCs w:val="24"/>
                  <w:highlight w:val="cyan"/>
                  <w:lang w:eastAsia="nl-NL"/>
                </w:rPr>
                <m:t>A</m:t>
              </m:r>
            </m:e>
            <m:sub>
              <m:r>
                <m:rPr>
                  <m:sty m:val="p"/>
                </m:rPr>
                <w:rPr>
                  <w:rFonts w:ascii="Cambria Math" w:eastAsia="Times New Roman" w:hAnsi="Cambria Math" w:cs="Times New Roman"/>
                  <w:sz w:val="24"/>
                  <w:szCs w:val="24"/>
                  <w:highlight w:val="cyan"/>
                  <w:lang w:eastAsia="nl-NL"/>
                </w:rPr>
                <m:t>papier</m:t>
              </m:r>
            </m:sub>
          </m:sSub>
          <m:r>
            <w:rPr>
              <w:rFonts w:ascii="Cambria Math" w:eastAsia="Times New Roman" w:hAnsi="Cambria Math" w:cs="Times New Roman"/>
              <w:sz w:val="24"/>
              <w:szCs w:val="24"/>
              <w:highlight w:val="cyan"/>
              <w:lang w:eastAsia="nl-NL"/>
            </w:rPr>
            <m:t>⋅</m:t>
          </m:r>
          <m:sSub>
            <m:sSubPr>
              <m:ctrlPr>
                <w:rPr>
                  <w:rFonts w:ascii="Cambria Math" w:eastAsia="Times New Roman" w:hAnsi="Cambria Math" w:cs="Times New Roman"/>
                  <w:i/>
                  <w:sz w:val="24"/>
                  <w:szCs w:val="24"/>
                  <w:highlight w:val="cyan"/>
                  <w:lang w:eastAsia="nl-NL"/>
                </w:rPr>
              </m:ctrlPr>
            </m:sSubPr>
            <m:e>
              <m:r>
                <w:rPr>
                  <w:rFonts w:ascii="Cambria Math" w:eastAsia="Times New Roman" w:hAnsi="Cambria Math" w:cs="Times New Roman"/>
                  <w:sz w:val="24"/>
                  <w:szCs w:val="24"/>
                  <w:highlight w:val="cyan"/>
                  <w:lang w:eastAsia="nl-NL"/>
                </w:rPr>
                <m:t>c</m:t>
              </m:r>
            </m:e>
            <m:sub>
              <m:r>
                <m:rPr>
                  <m:sty m:val="p"/>
                </m:rPr>
                <w:rPr>
                  <w:rFonts w:ascii="Cambria Math" w:eastAsia="Times New Roman" w:hAnsi="Cambria Math" w:cs="Times New Roman"/>
                  <w:sz w:val="24"/>
                  <w:szCs w:val="24"/>
                  <w:highlight w:val="cyan"/>
                  <w:lang w:eastAsia="nl-NL"/>
                </w:rPr>
                <m:t>papier</m:t>
              </m:r>
            </m:sub>
          </m:sSub>
          <m:r>
            <w:rPr>
              <w:rFonts w:ascii="Cambria Math" w:eastAsia="Times New Roman" w:hAnsi="Cambria Math" w:cs="Times New Roman"/>
              <w:sz w:val="24"/>
              <w:szCs w:val="24"/>
              <w:highlight w:val="cyan"/>
              <w:lang w:eastAsia="nl-NL"/>
            </w:rPr>
            <m:t>∙</m:t>
          </m:r>
          <m:r>
            <m:rPr>
              <m:sty m:val="p"/>
            </m:rPr>
            <w:rPr>
              <w:rFonts w:ascii="Cambria Math" w:eastAsia="Times New Roman" w:hAnsi="Cambria Math" w:cs="Times New Roman"/>
              <w:sz w:val="24"/>
              <w:szCs w:val="24"/>
              <w:highlight w:val="cyan"/>
              <w:lang w:eastAsia="nl-NL"/>
            </w:rPr>
            <m:t>Δ</m:t>
          </m:r>
          <m:r>
            <w:rPr>
              <w:rFonts w:ascii="Cambria Math" w:eastAsia="Times New Roman" w:hAnsi="Cambria Math" w:cs="Times New Roman"/>
              <w:sz w:val="24"/>
              <w:szCs w:val="24"/>
              <w:highlight w:val="cyan"/>
              <w:lang w:eastAsia="nl-NL"/>
            </w:rPr>
            <m:t>T</m:t>
          </m:r>
        </m:oMath>
      </m:oMathPara>
    </w:p>
    <w:p w14:paraId="75EAB172" w14:textId="46E74D2D" w:rsidR="00217ECE" w:rsidRPr="00025837" w:rsidRDefault="00217ECE" w:rsidP="00910158">
      <w:pPr>
        <w:spacing w:after="0" w:line="240" w:lineRule="auto"/>
        <w:jc w:val="center"/>
        <w:textAlignment w:val="baseline"/>
        <w:rPr>
          <w:rFonts w:ascii="Times New Roman" w:eastAsia="Times New Roman" w:hAnsi="Times New Roman" w:cs="Times New Roman"/>
          <w:sz w:val="24"/>
          <w:szCs w:val="24"/>
          <w:highlight w:val="cyan"/>
          <w:lang w:eastAsia="nl-NL"/>
        </w:rPr>
      </w:pPr>
      <m:oMath>
        <m:r>
          <w:rPr>
            <w:rFonts w:ascii="Cambria Math" w:eastAsia="Times New Roman" w:hAnsi="Cambria Math" w:cs="Times New Roman"/>
            <w:sz w:val="24"/>
            <w:szCs w:val="24"/>
            <w:highlight w:val="cyan"/>
            <w:lang w:eastAsia="nl-NL"/>
          </w:rPr>
          <m:t>=80×</m:t>
        </m:r>
        <m:r>
          <m:rPr>
            <m:sty m:val="p"/>
          </m:rPr>
          <w:rPr>
            <w:rFonts w:ascii="Cambria Math" w:eastAsia="Times New Roman" w:hAnsi="Cambria Math" w:cs="Times New Roman"/>
            <w:sz w:val="24"/>
            <w:szCs w:val="24"/>
            <w:highlight w:val="cyan"/>
            <w:lang w:eastAsia="nl-NL"/>
          </w:rPr>
          <m:t>π</m:t>
        </m:r>
        <m:r>
          <w:rPr>
            <w:rFonts w:ascii="Cambria Math" w:eastAsia="Times New Roman" w:hAnsi="Cambria Math" w:cs="Times New Roman"/>
            <w:sz w:val="24"/>
            <w:szCs w:val="24"/>
            <w:highlight w:val="cyan"/>
            <w:lang w:eastAsia="nl-NL"/>
          </w:rPr>
          <m:t>×</m:t>
        </m:r>
        <m:sSup>
          <m:sSupPr>
            <m:ctrlPr>
              <w:rPr>
                <w:rFonts w:ascii="Cambria Math" w:eastAsia="Times New Roman" w:hAnsi="Cambria Math" w:cs="Times New Roman"/>
                <w:i/>
                <w:sz w:val="24"/>
                <w:szCs w:val="24"/>
                <w:highlight w:val="cyan"/>
                <w:lang w:eastAsia="nl-NL"/>
              </w:rPr>
            </m:ctrlPr>
          </m:sSupPr>
          <m:e>
            <m:r>
              <w:rPr>
                <w:rFonts w:ascii="Cambria Math" w:eastAsia="Times New Roman" w:hAnsi="Cambria Math" w:cs="Times New Roman"/>
                <w:sz w:val="24"/>
                <w:szCs w:val="24"/>
                <w:highlight w:val="cyan"/>
                <w:lang w:eastAsia="nl-NL"/>
              </w:rPr>
              <m:t>0,0525</m:t>
            </m:r>
          </m:e>
          <m:sup>
            <m:r>
              <w:rPr>
                <w:rFonts w:ascii="Cambria Math" w:eastAsia="Times New Roman" w:hAnsi="Cambria Math" w:cs="Times New Roman"/>
                <w:sz w:val="24"/>
                <w:szCs w:val="24"/>
                <w:highlight w:val="cyan"/>
                <w:lang w:eastAsia="nl-NL"/>
              </w:rPr>
              <m:t>2</m:t>
            </m:r>
          </m:sup>
        </m:sSup>
        <m:r>
          <w:rPr>
            <w:rFonts w:ascii="Cambria Math" w:eastAsia="Times New Roman" w:hAnsi="Cambria Math" w:cs="Times New Roman"/>
            <w:sz w:val="24"/>
            <w:szCs w:val="24"/>
            <w:highlight w:val="cyan"/>
            <w:lang w:eastAsia="nl-NL"/>
          </w:rPr>
          <m:t>×1,4×1,0</m:t>
        </m:r>
      </m:oMath>
      <w:r w:rsidR="00910158" w:rsidRPr="00025837">
        <w:rPr>
          <w:rFonts w:ascii="Times New Roman" w:eastAsia="Times New Roman" w:hAnsi="Times New Roman" w:cs="Times New Roman"/>
          <w:sz w:val="24"/>
          <w:szCs w:val="24"/>
          <w:highlight w:val="cyan"/>
          <w:lang w:eastAsia="nl-NL"/>
        </w:rPr>
        <w:t xml:space="preserve"> </w:t>
      </w:r>
      <m:oMath>
        <m:r>
          <w:rPr>
            <w:rFonts w:ascii="Cambria Math" w:eastAsia="Times New Roman" w:hAnsi="Cambria Math" w:cs="Times New Roman"/>
            <w:sz w:val="24"/>
            <w:szCs w:val="24"/>
            <w:highlight w:val="cyan"/>
            <w:lang w:eastAsia="nl-NL"/>
          </w:rPr>
          <m:t xml:space="preserve">=0,97 </m:t>
        </m:r>
        <m:r>
          <m:rPr>
            <m:sty m:val="p"/>
          </m:rPr>
          <w:rPr>
            <w:rFonts w:ascii="Cambria Math" w:eastAsia="Times New Roman" w:hAnsi="Cambria Math" w:cs="Times New Roman"/>
            <w:sz w:val="24"/>
            <w:szCs w:val="24"/>
            <w:highlight w:val="cyan"/>
            <w:lang w:eastAsia="nl-NL"/>
          </w:rPr>
          <m:t>J</m:t>
        </m:r>
      </m:oMath>
    </w:p>
    <w:p w14:paraId="41E05AC2" w14:textId="0B4D5E12" w:rsidR="00217ECE" w:rsidRPr="00025837" w:rsidRDefault="00217ECE" w:rsidP="00FF5125">
      <w:pPr>
        <w:spacing w:after="0" w:line="240" w:lineRule="auto"/>
        <w:textAlignment w:val="baseline"/>
        <w:rPr>
          <w:rFonts w:ascii="Times New Roman" w:eastAsia="Times New Roman" w:hAnsi="Times New Roman" w:cs="Times New Roman"/>
          <w:sz w:val="24"/>
          <w:szCs w:val="24"/>
          <w:highlight w:val="cyan"/>
          <w:lang w:eastAsia="nl-NL"/>
        </w:rPr>
      </w:pPr>
    </w:p>
    <w:p w14:paraId="321E9AC7" w14:textId="601AF508" w:rsidR="00CB1318" w:rsidRPr="00025837" w:rsidRDefault="00CB1318" w:rsidP="00FF5125">
      <w:pPr>
        <w:spacing w:after="0" w:line="240" w:lineRule="auto"/>
        <w:textAlignment w:val="baseline"/>
        <w:rPr>
          <w:rFonts w:ascii="Times New Roman" w:eastAsia="Times New Roman" w:hAnsi="Times New Roman" w:cs="Times New Roman"/>
          <w:sz w:val="24"/>
          <w:szCs w:val="24"/>
          <w:highlight w:val="cyan"/>
          <w:lang w:eastAsia="nl-NL"/>
        </w:rPr>
      </w:pPr>
      <w:r w:rsidRPr="00025837">
        <w:rPr>
          <w:rFonts w:ascii="Times New Roman" w:eastAsia="Times New Roman" w:hAnsi="Times New Roman" w:cs="Times New Roman"/>
          <w:sz w:val="24"/>
          <w:szCs w:val="24"/>
          <w:highlight w:val="cyan"/>
          <w:lang w:eastAsia="nl-NL"/>
        </w:rPr>
        <w:t>De massa van het water dat op het papier is gecondenseerd</w:t>
      </w:r>
      <w:r w:rsidR="005821A3" w:rsidRPr="00025837">
        <w:rPr>
          <w:rFonts w:ascii="Times New Roman" w:eastAsia="Times New Roman" w:hAnsi="Times New Roman" w:cs="Times New Roman"/>
          <w:sz w:val="24"/>
          <w:szCs w:val="24"/>
          <w:highlight w:val="cyan"/>
          <w:lang w:eastAsia="nl-NL"/>
        </w:rPr>
        <w:t>:</w:t>
      </w:r>
    </w:p>
    <w:p w14:paraId="5DD14ABC" w14:textId="77777777" w:rsidR="005821A3" w:rsidRPr="00025837" w:rsidRDefault="005821A3" w:rsidP="00FF5125">
      <w:pPr>
        <w:spacing w:after="0" w:line="240" w:lineRule="auto"/>
        <w:textAlignment w:val="baseline"/>
        <w:rPr>
          <w:rFonts w:ascii="Times New Roman" w:eastAsia="Times New Roman" w:hAnsi="Times New Roman" w:cs="Times New Roman"/>
          <w:sz w:val="24"/>
          <w:szCs w:val="24"/>
          <w:highlight w:val="cyan"/>
          <w:lang w:eastAsia="nl-NL"/>
        </w:rPr>
      </w:pPr>
    </w:p>
    <w:p w14:paraId="18253E70" w14:textId="5AF2823D" w:rsidR="00CB1318" w:rsidRPr="00025837" w:rsidRDefault="00CB1318" w:rsidP="00FF5125">
      <w:pPr>
        <w:spacing w:after="0" w:line="240" w:lineRule="auto"/>
        <w:textAlignment w:val="baseline"/>
        <w:rPr>
          <w:rFonts w:ascii="Times New Roman" w:eastAsia="Times New Roman" w:hAnsi="Times New Roman" w:cs="Times New Roman"/>
          <w:sz w:val="24"/>
          <w:szCs w:val="24"/>
          <w:highlight w:val="cyan"/>
          <w:lang w:eastAsia="nl-NL"/>
        </w:rPr>
      </w:pPr>
      <m:oMathPara>
        <m:oMath>
          <m:r>
            <w:rPr>
              <w:rFonts w:ascii="Cambria Math" w:eastAsia="Times New Roman" w:hAnsi="Cambria Math" w:cs="Times New Roman"/>
              <w:sz w:val="24"/>
              <w:szCs w:val="24"/>
              <w:highlight w:val="cyan"/>
              <w:lang w:eastAsia="nl-NL"/>
            </w:rPr>
            <w:lastRenderedPageBreak/>
            <m:t xml:space="preserve">m= </m:t>
          </m:r>
          <m:f>
            <m:fPr>
              <m:ctrlPr>
                <w:rPr>
                  <w:rFonts w:ascii="Cambria Math" w:eastAsia="Times New Roman" w:hAnsi="Cambria Math" w:cs="Times New Roman"/>
                  <w:i/>
                  <w:sz w:val="24"/>
                  <w:szCs w:val="24"/>
                  <w:highlight w:val="cyan"/>
                  <w:lang w:eastAsia="nl-NL"/>
                </w:rPr>
              </m:ctrlPr>
            </m:fPr>
            <m:num>
              <m:r>
                <m:rPr>
                  <m:sty m:val="p"/>
                </m:rPr>
                <w:rPr>
                  <w:rFonts w:ascii="Cambria Math" w:eastAsia="Times New Roman" w:hAnsi="Cambria Math" w:cs="Times New Roman"/>
                  <w:sz w:val="24"/>
                  <w:szCs w:val="24"/>
                  <w:highlight w:val="cyan"/>
                  <w:lang w:eastAsia="nl-NL"/>
                </w:rPr>
                <m:t>Δ</m:t>
              </m:r>
              <m:r>
                <w:rPr>
                  <w:rFonts w:ascii="Cambria Math" w:eastAsia="Times New Roman" w:hAnsi="Cambria Math" w:cs="Times New Roman"/>
                  <w:sz w:val="24"/>
                  <w:szCs w:val="24"/>
                  <w:highlight w:val="cyan"/>
                  <w:lang w:eastAsia="nl-NL"/>
                </w:rPr>
                <m:t>Q</m:t>
              </m:r>
            </m:num>
            <m:den>
              <m:sSub>
                <m:sSubPr>
                  <m:ctrlPr>
                    <w:rPr>
                      <w:rFonts w:ascii="Cambria Math" w:eastAsia="Times New Roman" w:hAnsi="Cambria Math" w:cs="Times New Roman"/>
                      <w:i/>
                      <w:sz w:val="24"/>
                      <w:szCs w:val="24"/>
                      <w:highlight w:val="cyan"/>
                      <w:lang w:eastAsia="nl-NL"/>
                    </w:rPr>
                  </m:ctrlPr>
                </m:sSubPr>
                <m:e>
                  <m:r>
                    <w:rPr>
                      <w:rFonts w:ascii="Cambria Math" w:eastAsia="Times New Roman" w:hAnsi="Cambria Math" w:cs="Times New Roman"/>
                      <w:sz w:val="24"/>
                      <w:szCs w:val="24"/>
                      <w:highlight w:val="cyan"/>
                      <w:lang w:eastAsia="nl-NL"/>
                    </w:rPr>
                    <m:t>L</m:t>
                  </m:r>
                </m:e>
                <m:sub>
                  <m:r>
                    <m:rPr>
                      <m:sty m:val="p"/>
                    </m:rPr>
                    <w:rPr>
                      <w:rFonts w:ascii="Cambria Math" w:eastAsia="Times New Roman" w:hAnsi="Cambria Math" w:cs="Times New Roman"/>
                      <w:sz w:val="24"/>
                      <w:szCs w:val="24"/>
                      <w:highlight w:val="cyan"/>
                      <w:lang w:eastAsia="nl-NL"/>
                    </w:rPr>
                    <m:t>water</m:t>
                  </m:r>
                </m:sub>
              </m:sSub>
            </m:den>
          </m:f>
          <m:r>
            <w:rPr>
              <w:rFonts w:ascii="Cambria Math" w:eastAsia="Times New Roman" w:hAnsi="Cambria Math" w:cs="Times New Roman"/>
              <w:sz w:val="24"/>
              <w:szCs w:val="24"/>
              <w:highlight w:val="cyan"/>
              <w:lang w:eastAsia="nl-NL"/>
            </w:rPr>
            <m:t>=</m:t>
          </m:r>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 xml:space="preserve">0,97 </m:t>
              </m:r>
              <m:r>
                <m:rPr>
                  <m:sty m:val="p"/>
                </m:rPr>
                <w:rPr>
                  <w:rFonts w:ascii="Cambria Math" w:eastAsia="Times New Roman" w:hAnsi="Cambria Math" w:cs="Times New Roman"/>
                  <w:sz w:val="24"/>
                  <w:szCs w:val="24"/>
                  <w:highlight w:val="cyan"/>
                  <w:lang w:eastAsia="nl-NL"/>
                </w:rPr>
                <m:t>J</m:t>
              </m:r>
            </m:num>
            <m:den>
              <m:sSup>
                <m:sSupPr>
                  <m:ctrlPr>
                    <w:rPr>
                      <w:rFonts w:ascii="Cambria Math" w:eastAsia="Times New Roman" w:hAnsi="Cambria Math" w:cs="Times New Roman"/>
                      <w:i/>
                      <w:sz w:val="24"/>
                      <w:szCs w:val="24"/>
                      <w:highlight w:val="cyan"/>
                      <w:lang w:eastAsia="nl-NL"/>
                    </w:rPr>
                  </m:ctrlPr>
                </m:sSupPr>
                <m:e>
                  <m:r>
                    <w:rPr>
                      <w:rFonts w:ascii="Cambria Math" w:eastAsia="Times New Roman" w:hAnsi="Cambria Math" w:cs="Times New Roman"/>
                      <w:sz w:val="24"/>
                      <w:szCs w:val="24"/>
                      <w:highlight w:val="cyan"/>
                      <w:lang w:eastAsia="nl-NL"/>
                    </w:rPr>
                    <m:t>2,26∙10</m:t>
                  </m:r>
                </m:e>
                <m:sup>
                  <m:r>
                    <w:rPr>
                      <w:rFonts w:ascii="Cambria Math" w:eastAsia="Times New Roman" w:hAnsi="Cambria Math" w:cs="Times New Roman"/>
                      <w:sz w:val="24"/>
                      <w:szCs w:val="24"/>
                      <w:highlight w:val="cyan"/>
                      <w:lang w:eastAsia="nl-NL"/>
                    </w:rPr>
                    <m:t>3</m:t>
                  </m:r>
                </m:sup>
              </m:sSup>
              <m:f>
                <m:fPr>
                  <m:type m:val="skw"/>
                  <m:ctrlPr>
                    <w:rPr>
                      <w:rFonts w:ascii="Cambria Math" w:eastAsia="Times New Roman" w:hAnsi="Cambria Math" w:cs="Times New Roman"/>
                      <w:sz w:val="24"/>
                      <w:szCs w:val="24"/>
                      <w:highlight w:val="cyan"/>
                      <w:lang w:eastAsia="nl-NL"/>
                    </w:rPr>
                  </m:ctrlPr>
                </m:fPr>
                <m:num>
                  <m:r>
                    <m:rPr>
                      <m:sty m:val="p"/>
                    </m:rPr>
                    <w:rPr>
                      <w:rFonts w:ascii="Cambria Math" w:eastAsia="Times New Roman" w:hAnsi="Cambria Math" w:cs="Times New Roman"/>
                      <w:sz w:val="24"/>
                      <w:szCs w:val="24"/>
                      <w:highlight w:val="cyan"/>
                      <w:lang w:eastAsia="nl-NL"/>
                    </w:rPr>
                    <m:t xml:space="preserve"> J</m:t>
                  </m:r>
                </m:num>
                <m:den>
                  <m:r>
                    <m:rPr>
                      <m:sty m:val="p"/>
                    </m:rPr>
                    <w:rPr>
                      <w:rFonts w:ascii="Cambria Math" w:eastAsia="Times New Roman" w:hAnsi="Cambria Math" w:cs="Times New Roman"/>
                      <w:sz w:val="24"/>
                      <w:szCs w:val="24"/>
                      <w:highlight w:val="cyan"/>
                      <w:lang w:eastAsia="nl-NL"/>
                    </w:rPr>
                    <m:t>g</m:t>
                  </m:r>
                </m:den>
              </m:f>
            </m:den>
          </m:f>
          <m:r>
            <w:rPr>
              <w:rFonts w:ascii="Cambria Math" w:eastAsia="Times New Roman" w:hAnsi="Cambria Math" w:cs="Times New Roman"/>
              <w:sz w:val="24"/>
              <w:szCs w:val="24"/>
              <w:highlight w:val="cyan"/>
              <w:lang w:eastAsia="nl-NL"/>
            </w:rPr>
            <m:t>=</m:t>
          </m:r>
          <m:sSup>
            <m:sSupPr>
              <m:ctrlPr>
                <w:rPr>
                  <w:rFonts w:ascii="Cambria Math" w:eastAsia="Times New Roman" w:hAnsi="Cambria Math" w:cs="Times New Roman"/>
                  <w:i/>
                  <w:sz w:val="24"/>
                  <w:szCs w:val="24"/>
                  <w:highlight w:val="cyan"/>
                  <w:lang w:eastAsia="nl-NL"/>
                </w:rPr>
              </m:ctrlPr>
            </m:sSupPr>
            <m:e>
              <m:r>
                <w:rPr>
                  <w:rFonts w:ascii="Cambria Math" w:eastAsia="Times New Roman" w:hAnsi="Cambria Math" w:cs="Times New Roman"/>
                  <w:sz w:val="24"/>
                  <w:szCs w:val="24"/>
                  <w:highlight w:val="cyan"/>
                  <w:lang w:eastAsia="nl-NL"/>
                </w:rPr>
                <m:t>4,29∙10</m:t>
              </m:r>
            </m:e>
            <m:sup>
              <m:r>
                <w:rPr>
                  <w:rFonts w:ascii="Cambria Math" w:eastAsia="Times New Roman" w:hAnsi="Cambria Math" w:cs="Times New Roman"/>
                  <w:sz w:val="24"/>
                  <w:szCs w:val="24"/>
                  <w:highlight w:val="cyan"/>
                  <w:lang w:eastAsia="nl-NL"/>
                </w:rPr>
                <m:t>-4</m:t>
              </m:r>
            </m:sup>
          </m:sSup>
          <m:r>
            <m:rPr>
              <m:sty m:val="p"/>
            </m:rPr>
            <w:rPr>
              <w:rFonts w:ascii="Cambria Math" w:eastAsia="Times New Roman" w:hAnsi="Cambria Math" w:cs="Times New Roman"/>
              <w:sz w:val="24"/>
              <w:szCs w:val="24"/>
              <w:highlight w:val="cyan"/>
              <w:lang w:eastAsia="nl-NL"/>
            </w:rPr>
            <m:t>g</m:t>
          </m:r>
        </m:oMath>
      </m:oMathPara>
    </w:p>
    <w:p w14:paraId="2A421C5C" w14:textId="77777777" w:rsidR="005821A3" w:rsidRPr="00025837" w:rsidRDefault="005821A3" w:rsidP="00FF5125">
      <w:pPr>
        <w:spacing w:after="0" w:line="240" w:lineRule="auto"/>
        <w:textAlignment w:val="baseline"/>
        <w:rPr>
          <w:rFonts w:ascii="Times New Roman" w:eastAsia="Times New Roman" w:hAnsi="Times New Roman" w:cs="Times New Roman"/>
          <w:sz w:val="24"/>
          <w:szCs w:val="24"/>
          <w:highlight w:val="cyan"/>
          <w:lang w:eastAsia="nl-NL"/>
        </w:rPr>
      </w:pPr>
    </w:p>
    <w:p w14:paraId="6D644ED2" w14:textId="11B2E35D" w:rsidR="008408F9" w:rsidRPr="00025837" w:rsidRDefault="00E909A6" w:rsidP="008408F9">
      <w:pPr>
        <w:spacing w:after="0" w:line="240" w:lineRule="auto"/>
        <w:textAlignment w:val="baseline"/>
        <w:rPr>
          <w:rFonts w:ascii="Times New Roman" w:eastAsia="Times New Roman" w:hAnsi="Times New Roman" w:cs="Times New Roman"/>
          <w:sz w:val="24"/>
          <w:szCs w:val="24"/>
          <w:highlight w:val="cyan"/>
          <w:lang w:eastAsia="nl-NL"/>
        </w:rPr>
      </w:pPr>
      <w:r w:rsidRPr="00025837">
        <w:rPr>
          <w:rFonts w:ascii="Times New Roman" w:eastAsia="Times New Roman" w:hAnsi="Times New Roman" w:cs="Times New Roman"/>
          <w:sz w:val="24"/>
          <w:szCs w:val="24"/>
          <w:highlight w:val="cyan"/>
          <w:lang w:eastAsia="nl-NL"/>
        </w:rPr>
        <w:t>Bij kamertemperatuur heeft 1 g water een volume van 1 cm</w:t>
      </w:r>
      <w:r w:rsidRPr="00025837">
        <w:rPr>
          <w:rFonts w:ascii="Times New Roman" w:eastAsia="Times New Roman" w:hAnsi="Times New Roman" w:cs="Times New Roman"/>
          <w:sz w:val="24"/>
          <w:szCs w:val="24"/>
          <w:highlight w:val="cyan"/>
          <w:vertAlign w:val="superscript"/>
          <w:lang w:eastAsia="nl-NL"/>
        </w:rPr>
        <w:t>3</w:t>
      </w:r>
      <w:r w:rsidRPr="00025837">
        <w:rPr>
          <w:rFonts w:ascii="Times New Roman" w:eastAsia="Times New Roman" w:hAnsi="Times New Roman" w:cs="Times New Roman"/>
          <w:sz w:val="24"/>
          <w:szCs w:val="24"/>
          <w:highlight w:val="cyan"/>
          <w:lang w:eastAsia="nl-NL"/>
        </w:rPr>
        <w:t xml:space="preserve">. </w:t>
      </w:r>
      <w:r w:rsidR="008408F9" w:rsidRPr="00025837">
        <w:rPr>
          <w:rFonts w:ascii="Times New Roman" w:eastAsia="Times New Roman" w:hAnsi="Times New Roman" w:cs="Times New Roman"/>
          <w:sz w:val="24"/>
          <w:szCs w:val="24"/>
          <w:highlight w:val="cyan"/>
          <w:lang w:eastAsia="nl-NL"/>
        </w:rPr>
        <w:t>Voor het cirkelvormige deel van het papier betekent dit, dat een watervolume van 4,29·10</w:t>
      </w:r>
      <w:r w:rsidR="008408F9" w:rsidRPr="00025837">
        <w:rPr>
          <w:rFonts w:ascii="Times New Roman" w:eastAsia="Times New Roman" w:hAnsi="Times New Roman" w:cs="Times New Roman"/>
          <w:sz w:val="24"/>
          <w:szCs w:val="24"/>
          <w:highlight w:val="cyan"/>
          <w:vertAlign w:val="superscript"/>
          <w:lang w:eastAsia="nl-NL"/>
        </w:rPr>
        <w:t xml:space="preserve">-4 </w:t>
      </w:r>
      <w:r w:rsidR="008408F9" w:rsidRPr="00025837">
        <w:rPr>
          <w:rFonts w:ascii="Times New Roman" w:eastAsia="Times New Roman" w:hAnsi="Times New Roman" w:cs="Times New Roman"/>
          <w:sz w:val="24"/>
          <w:szCs w:val="24"/>
          <w:highlight w:val="cyan"/>
          <w:lang w:eastAsia="nl-NL"/>
        </w:rPr>
        <w:t>cm</w:t>
      </w:r>
      <w:r w:rsidR="008408F9" w:rsidRPr="00025837">
        <w:rPr>
          <w:rFonts w:ascii="Times New Roman" w:eastAsia="Times New Roman" w:hAnsi="Times New Roman" w:cs="Times New Roman"/>
          <w:sz w:val="24"/>
          <w:szCs w:val="24"/>
          <w:highlight w:val="cyan"/>
          <w:vertAlign w:val="superscript"/>
          <w:lang w:eastAsia="nl-NL"/>
        </w:rPr>
        <w:t xml:space="preserve">3 </w:t>
      </w:r>
      <w:r w:rsidR="008408F9" w:rsidRPr="00025837">
        <w:rPr>
          <w:rFonts w:ascii="Times New Roman" w:eastAsia="Times New Roman" w:hAnsi="Times New Roman" w:cs="Times New Roman"/>
          <w:sz w:val="24"/>
          <w:szCs w:val="24"/>
          <w:highlight w:val="cyan"/>
          <w:lang w:eastAsia="nl-NL"/>
        </w:rPr>
        <w:t>over een cilindervormig oppervlak van het papier wordt verdeeld.</w:t>
      </w:r>
    </w:p>
    <w:p w14:paraId="3C30D11D" w14:textId="77777777" w:rsidR="008408F9" w:rsidRPr="00025837" w:rsidRDefault="008408F9" w:rsidP="008408F9">
      <w:pPr>
        <w:spacing w:after="0" w:line="240" w:lineRule="auto"/>
        <w:textAlignment w:val="baseline"/>
        <w:rPr>
          <w:rFonts w:ascii="Times New Roman" w:eastAsia="Times New Roman" w:hAnsi="Times New Roman" w:cs="Times New Roman"/>
          <w:sz w:val="24"/>
          <w:szCs w:val="24"/>
          <w:highlight w:val="cyan"/>
          <w:lang w:eastAsia="nl-NL"/>
        </w:rPr>
      </w:pPr>
      <w:r w:rsidRPr="00025837">
        <w:rPr>
          <w:rFonts w:ascii="Times New Roman" w:eastAsia="Times New Roman" w:hAnsi="Times New Roman" w:cs="Times New Roman"/>
          <w:sz w:val="24"/>
          <w:szCs w:val="24"/>
          <w:highlight w:val="cyan"/>
          <w:lang w:eastAsia="nl-NL"/>
        </w:rPr>
        <w:t>De hoogte (</w:t>
      </w:r>
      <w:r w:rsidRPr="00025837">
        <w:rPr>
          <w:rFonts w:ascii="Times New Roman" w:eastAsia="Times New Roman" w:hAnsi="Times New Roman" w:cs="Times New Roman"/>
          <w:i/>
          <w:sz w:val="24"/>
          <w:szCs w:val="24"/>
          <w:highlight w:val="cyan"/>
          <w:lang w:eastAsia="nl-NL"/>
        </w:rPr>
        <w:t>h</w:t>
      </w:r>
      <w:r w:rsidRPr="00025837">
        <w:rPr>
          <w:rFonts w:ascii="Times New Roman" w:eastAsia="Times New Roman" w:hAnsi="Times New Roman" w:cs="Times New Roman"/>
          <w:sz w:val="24"/>
          <w:szCs w:val="24"/>
          <w:highlight w:val="cyan"/>
          <w:lang w:eastAsia="nl-NL"/>
        </w:rPr>
        <w:t>) van deze cilinder met water is dan:</w:t>
      </w:r>
    </w:p>
    <w:p w14:paraId="37D32512" w14:textId="77777777" w:rsidR="008408F9" w:rsidRPr="00025837" w:rsidRDefault="008408F9" w:rsidP="008408F9">
      <w:pPr>
        <w:spacing w:after="0" w:line="240" w:lineRule="auto"/>
        <w:textAlignment w:val="baseline"/>
        <w:rPr>
          <w:rFonts w:ascii="Times New Roman" w:eastAsia="Times New Roman" w:hAnsi="Times New Roman" w:cs="Times New Roman"/>
          <w:sz w:val="24"/>
          <w:szCs w:val="24"/>
          <w:highlight w:val="cyan"/>
          <w:lang w:eastAsia="nl-NL"/>
        </w:rPr>
      </w:pPr>
    </w:p>
    <w:p w14:paraId="3A41EDB8" w14:textId="77777777" w:rsidR="008408F9" w:rsidRPr="00025837" w:rsidRDefault="008408F9" w:rsidP="008408F9">
      <w:pPr>
        <w:spacing w:after="0" w:line="240" w:lineRule="auto"/>
        <w:jc w:val="center"/>
        <w:textAlignment w:val="baseline"/>
        <w:rPr>
          <w:rFonts w:ascii="Times New Roman" w:eastAsia="Times New Roman" w:hAnsi="Times New Roman" w:cs="Times New Roman"/>
          <w:sz w:val="24"/>
          <w:szCs w:val="24"/>
          <w:highlight w:val="cyan"/>
          <w:lang w:eastAsia="nl-NL"/>
        </w:rPr>
      </w:pPr>
      <m:oMath>
        <m:r>
          <w:rPr>
            <w:rFonts w:ascii="Cambria Math" w:eastAsia="Times New Roman" w:hAnsi="Cambria Math" w:cs="Times New Roman"/>
            <w:sz w:val="24"/>
            <w:szCs w:val="24"/>
            <w:highlight w:val="cyan"/>
            <w:lang w:eastAsia="nl-NL"/>
          </w:rPr>
          <m:t>h=</m:t>
        </m:r>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V</m:t>
            </m:r>
          </m:num>
          <m:den>
            <m:r>
              <w:rPr>
                <w:rFonts w:ascii="Cambria Math" w:eastAsia="Times New Roman" w:hAnsi="Cambria Math" w:cs="Times New Roman"/>
                <w:sz w:val="24"/>
                <w:szCs w:val="24"/>
                <w:highlight w:val="cyan"/>
                <w:lang w:eastAsia="nl-NL"/>
              </w:rPr>
              <m:t>A</m:t>
            </m:r>
          </m:den>
        </m:f>
        <m:r>
          <w:rPr>
            <w:rFonts w:ascii="Cambria Math" w:eastAsia="Times New Roman" w:hAnsi="Cambria Math" w:cs="Times New Roman"/>
            <w:sz w:val="24"/>
            <w:szCs w:val="24"/>
            <w:highlight w:val="cyan"/>
            <w:lang w:eastAsia="nl-NL"/>
          </w:rPr>
          <m:t xml:space="preserve">= </m:t>
        </m:r>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 xml:space="preserve">4,29 ∙ </m:t>
            </m:r>
            <m:sSup>
              <m:sSupPr>
                <m:ctrlPr>
                  <w:rPr>
                    <w:rFonts w:ascii="Cambria Math" w:eastAsia="Times New Roman" w:hAnsi="Cambria Math" w:cs="Times New Roman"/>
                    <w:i/>
                    <w:sz w:val="24"/>
                    <w:szCs w:val="24"/>
                    <w:highlight w:val="cyan"/>
                    <w:lang w:eastAsia="nl-NL"/>
                  </w:rPr>
                </m:ctrlPr>
              </m:sSupPr>
              <m:e>
                <m:r>
                  <w:rPr>
                    <w:rFonts w:ascii="Cambria Math" w:eastAsia="Times New Roman" w:hAnsi="Cambria Math" w:cs="Times New Roman"/>
                    <w:sz w:val="24"/>
                    <w:szCs w:val="24"/>
                    <w:highlight w:val="cyan"/>
                    <w:lang w:eastAsia="nl-NL"/>
                  </w:rPr>
                  <m:t>10</m:t>
                </m:r>
              </m:e>
              <m:sup>
                <m:r>
                  <w:rPr>
                    <w:rFonts w:ascii="Cambria Math" w:eastAsia="Times New Roman" w:hAnsi="Cambria Math" w:cs="Times New Roman"/>
                    <w:sz w:val="24"/>
                    <w:szCs w:val="24"/>
                    <w:highlight w:val="cyan"/>
                    <w:lang w:eastAsia="nl-NL"/>
                  </w:rPr>
                  <m:t>-4</m:t>
                </m:r>
              </m:sup>
            </m:sSup>
          </m:num>
          <m:den>
            <m:r>
              <m:rPr>
                <m:sty m:val="p"/>
              </m:rPr>
              <w:rPr>
                <w:rFonts w:ascii="Cambria Math" w:eastAsia="Times New Roman" w:hAnsi="Cambria Math" w:cs="Times New Roman"/>
                <w:sz w:val="24"/>
                <w:szCs w:val="24"/>
                <w:highlight w:val="cyan"/>
                <w:lang w:eastAsia="nl-NL"/>
              </w:rPr>
              <m:t xml:space="preserve">π </m:t>
            </m:r>
            <m:r>
              <w:rPr>
                <w:rFonts w:ascii="Cambria Math" w:eastAsia="Times New Roman" w:hAnsi="Cambria Math" w:cs="Times New Roman"/>
                <w:sz w:val="24"/>
                <w:szCs w:val="24"/>
                <w:highlight w:val="cyan"/>
                <w:lang w:eastAsia="nl-NL"/>
              </w:rPr>
              <m:t xml:space="preserve">× </m:t>
            </m:r>
            <m:sSup>
              <m:sSupPr>
                <m:ctrlPr>
                  <w:rPr>
                    <w:rFonts w:ascii="Cambria Math" w:eastAsia="Times New Roman" w:hAnsi="Cambria Math" w:cs="Times New Roman"/>
                    <w:i/>
                    <w:sz w:val="24"/>
                    <w:szCs w:val="24"/>
                    <w:highlight w:val="cyan"/>
                    <w:lang w:eastAsia="nl-NL"/>
                  </w:rPr>
                </m:ctrlPr>
              </m:sSupPr>
              <m:e>
                <m:r>
                  <w:rPr>
                    <w:rFonts w:ascii="Cambria Math" w:eastAsia="Times New Roman" w:hAnsi="Cambria Math" w:cs="Times New Roman"/>
                    <w:sz w:val="24"/>
                    <w:szCs w:val="24"/>
                    <w:highlight w:val="cyan"/>
                    <w:lang w:eastAsia="nl-NL"/>
                  </w:rPr>
                  <m:t>5,25</m:t>
                </m:r>
              </m:e>
              <m:sup>
                <m:r>
                  <w:rPr>
                    <w:rFonts w:ascii="Cambria Math" w:eastAsia="Times New Roman" w:hAnsi="Cambria Math" w:cs="Times New Roman"/>
                    <w:sz w:val="24"/>
                    <w:szCs w:val="24"/>
                    <w:highlight w:val="cyan"/>
                    <w:lang w:eastAsia="nl-NL"/>
                  </w:rPr>
                  <m:t>2</m:t>
                </m:r>
              </m:sup>
            </m:sSup>
          </m:den>
        </m:f>
        <m:r>
          <w:rPr>
            <w:rFonts w:ascii="Cambria Math" w:eastAsia="Times New Roman" w:hAnsi="Cambria Math" w:cs="Times New Roman"/>
            <w:sz w:val="24"/>
            <w:szCs w:val="24"/>
            <w:highlight w:val="cyan"/>
            <w:lang w:eastAsia="nl-NL"/>
          </w:rPr>
          <m:t>=4,95∙</m:t>
        </m:r>
        <m:sSup>
          <m:sSupPr>
            <m:ctrlPr>
              <w:rPr>
                <w:rFonts w:ascii="Cambria Math" w:eastAsia="Times New Roman" w:hAnsi="Cambria Math" w:cs="Times New Roman"/>
                <w:i/>
                <w:sz w:val="24"/>
                <w:szCs w:val="24"/>
                <w:highlight w:val="cyan"/>
                <w:lang w:eastAsia="nl-NL"/>
              </w:rPr>
            </m:ctrlPr>
          </m:sSupPr>
          <m:e>
            <m:r>
              <w:rPr>
                <w:rFonts w:ascii="Cambria Math" w:eastAsia="Times New Roman" w:hAnsi="Cambria Math" w:cs="Times New Roman"/>
                <w:sz w:val="24"/>
                <w:szCs w:val="24"/>
                <w:highlight w:val="cyan"/>
                <w:lang w:eastAsia="nl-NL"/>
              </w:rPr>
              <m:t>10</m:t>
            </m:r>
          </m:e>
          <m:sup>
            <m:r>
              <w:rPr>
                <w:rFonts w:ascii="Cambria Math" w:eastAsia="Times New Roman" w:hAnsi="Cambria Math" w:cs="Times New Roman"/>
                <w:sz w:val="24"/>
                <w:szCs w:val="24"/>
                <w:highlight w:val="cyan"/>
                <w:lang w:eastAsia="nl-NL"/>
              </w:rPr>
              <m:t>-6</m:t>
            </m:r>
          </m:sup>
        </m:sSup>
        <m:r>
          <w:rPr>
            <w:rFonts w:ascii="Cambria Math" w:eastAsia="Times New Roman" w:hAnsi="Cambria Math" w:cs="Times New Roman"/>
            <w:sz w:val="24"/>
            <w:szCs w:val="24"/>
            <w:highlight w:val="cyan"/>
            <w:lang w:eastAsia="nl-NL"/>
          </w:rPr>
          <m:t xml:space="preserve"> </m:t>
        </m:r>
        <m:r>
          <m:rPr>
            <m:sty m:val="p"/>
          </m:rPr>
          <w:rPr>
            <w:rFonts w:ascii="Cambria Math" w:eastAsia="Times New Roman" w:hAnsi="Cambria Math" w:cs="Times New Roman"/>
            <w:sz w:val="24"/>
            <w:szCs w:val="24"/>
            <w:highlight w:val="cyan"/>
            <w:lang w:eastAsia="nl-NL"/>
          </w:rPr>
          <m:t>cm</m:t>
        </m:r>
      </m:oMath>
      <w:r w:rsidRPr="00025837">
        <w:rPr>
          <w:rFonts w:ascii="Times New Roman" w:eastAsia="Times New Roman" w:hAnsi="Times New Roman" w:cs="Times New Roman"/>
          <w:sz w:val="24"/>
          <w:szCs w:val="24"/>
          <w:highlight w:val="cyan"/>
          <w:lang w:eastAsia="nl-NL"/>
        </w:rPr>
        <w:t xml:space="preserve"> </w:t>
      </w:r>
    </w:p>
    <w:p w14:paraId="5B4FAD9B" w14:textId="3CCD64D4" w:rsidR="008408F9" w:rsidRPr="00025837" w:rsidRDefault="008408F9" w:rsidP="00FF5125">
      <w:pPr>
        <w:spacing w:after="0" w:line="240" w:lineRule="auto"/>
        <w:textAlignment w:val="baseline"/>
        <w:rPr>
          <w:rFonts w:ascii="Times New Roman" w:eastAsia="Times New Roman" w:hAnsi="Times New Roman" w:cs="Times New Roman"/>
          <w:sz w:val="24"/>
          <w:szCs w:val="24"/>
          <w:highlight w:val="cyan"/>
          <w:lang w:eastAsia="nl-NL"/>
        </w:rPr>
      </w:pPr>
    </w:p>
    <w:p w14:paraId="1802554F" w14:textId="75A74864" w:rsidR="008408F9" w:rsidRPr="00025837" w:rsidRDefault="008408F9" w:rsidP="008408F9">
      <w:pPr>
        <w:spacing w:after="0" w:line="240" w:lineRule="auto"/>
        <w:textAlignment w:val="baseline"/>
        <w:rPr>
          <w:rFonts w:ascii="Times New Roman" w:eastAsia="Times New Roman" w:hAnsi="Times New Roman" w:cs="Times New Roman"/>
          <w:sz w:val="24"/>
          <w:szCs w:val="24"/>
          <w:highlight w:val="cyan"/>
          <w:lang w:eastAsia="nl-NL"/>
        </w:rPr>
      </w:pPr>
      <w:r w:rsidRPr="00025837">
        <w:rPr>
          <w:rFonts w:ascii="Times New Roman" w:eastAsia="Times New Roman" w:hAnsi="Times New Roman" w:cs="Times New Roman"/>
          <w:sz w:val="24"/>
          <w:szCs w:val="24"/>
          <w:highlight w:val="cyan"/>
          <w:lang w:eastAsia="nl-NL"/>
        </w:rPr>
        <w:t>De waterlaag aan de onderzijde van het papier is dus ongeveer 50 nm dik.</w:t>
      </w:r>
    </w:p>
    <w:p w14:paraId="2EA200B8" w14:textId="77777777" w:rsidR="008408F9" w:rsidRPr="00025837" w:rsidRDefault="008408F9" w:rsidP="00FF5125">
      <w:pPr>
        <w:spacing w:after="0" w:line="240" w:lineRule="auto"/>
        <w:textAlignment w:val="baseline"/>
        <w:rPr>
          <w:rFonts w:ascii="Times New Roman" w:eastAsia="Times New Roman" w:hAnsi="Times New Roman" w:cs="Times New Roman"/>
          <w:sz w:val="24"/>
          <w:szCs w:val="24"/>
          <w:highlight w:val="cyan"/>
          <w:lang w:eastAsia="nl-NL"/>
        </w:rPr>
      </w:pPr>
    </w:p>
    <w:p w14:paraId="1B0EA3B7" w14:textId="51B9ADDC" w:rsidR="00CB1318" w:rsidRPr="00025837" w:rsidRDefault="00E909A6" w:rsidP="00FF5125">
      <w:pPr>
        <w:spacing w:after="0" w:line="240" w:lineRule="auto"/>
        <w:textAlignment w:val="baseline"/>
        <w:rPr>
          <w:rFonts w:ascii="Times New Roman" w:eastAsia="Times New Roman" w:hAnsi="Times New Roman" w:cs="Times New Roman"/>
          <w:sz w:val="24"/>
          <w:szCs w:val="24"/>
          <w:highlight w:val="cyan"/>
          <w:lang w:eastAsia="nl-NL"/>
        </w:rPr>
      </w:pPr>
      <w:r w:rsidRPr="00025837">
        <w:rPr>
          <w:rFonts w:ascii="Times New Roman" w:eastAsia="Times New Roman" w:hAnsi="Times New Roman" w:cs="Times New Roman"/>
          <w:sz w:val="24"/>
          <w:szCs w:val="24"/>
          <w:highlight w:val="cyan"/>
          <w:lang w:eastAsia="nl-NL"/>
        </w:rPr>
        <w:t xml:space="preserve">Het </w:t>
      </w:r>
      <w:r w:rsidR="001821B0" w:rsidRPr="00025837">
        <w:rPr>
          <w:rFonts w:ascii="Times New Roman" w:eastAsia="Times New Roman" w:hAnsi="Times New Roman" w:cs="Times New Roman"/>
          <w:sz w:val="24"/>
          <w:szCs w:val="24"/>
          <w:highlight w:val="cyan"/>
          <w:lang w:eastAsia="nl-NL"/>
        </w:rPr>
        <w:t xml:space="preserve">gemiddelde </w:t>
      </w:r>
      <w:r w:rsidRPr="00025837">
        <w:rPr>
          <w:rFonts w:ascii="Times New Roman" w:eastAsia="Times New Roman" w:hAnsi="Times New Roman" w:cs="Times New Roman"/>
          <w:sz w:val="24"/>
          <w:szCs w:val="24"/>
          <w:highlight w:val="cyan"/>
          <w:lang w:eastAsia="nl-NL"/>
        </w:rPr>
        <w:t>volume van een watermolecuul schatten we met</w:t>
      </w:r>
      <w:r w:rsidR="00D86DDB" w:rsidRPr="00025837">
        <w:rPr>
          <w:rFonts w:ascii="Times New Roman" w:eastAsia="Times New Roman" w:hAnsi="Times New Roman" w:cs="Times New Roman"/>
          <w:sz w:val="24"/>
          <w:szCs w:val="24"/>
          <w:highlight w:val="cyan"/>
          <w:lang w:eastAsia="nl-NL"/>
        </w:rPr>
        <w:t xml:space="preserve"> de molaire massa</w:t>
      </w:r>
      <w:r w:rsidR="001821B0" w:rsidRPr="00025837">
        <w:rPr>
          <w:rFonts w:ascii="Times New Roman" w:eastAsia="Times New Roman" w:hAnsi="Times New Roman" w:cs="Times New Roman"/>
          <w:sz w:val="24"/>
          <w:szCs w:val="24"/>
          <w:highlight w:val="cyan"/>
          <w:lang w:eastAsia="nl-NL"/>
        </w:rPr>
        <w:t xml:space="preserve"> die we schrijven als </w:t>
      </w:r>
      <w:r w:rsidR="005821A3" w:rsidRPr="00025837">
        <w:rPr>
          <w:rFonts w:ascii="Times New Roman" w:eastAsia="Times New Roman" w:hAnsi="Times New Roman" w:cs="Times New Roman"/>
          <w:sz w:val="24"/>
          <w:szCs w:val="24"/>
          <w:highlight w:val="cyan"/>
          <w:lang w:eastAsia="nl-NL"/>
        </w:rPr>
        <w:t>een soort “</w:t>
      </w:r>
      <w:r w:rsidR="001821B0" w:rsidRPr="00025837">
        <w:rPr>
          <w:rFonts w:ascii="Times New Roman" w:eastAsia="Times New Roman" w:hAnsi="Times New Roman" w:cs="Times New Roman"/>
          <w:sz w:val="24"/>
          <w:szCs w:val="24"/>
          <w:highlight w:val="cyan"/>
          <w:lang w:eastAsia="nl-NL"/>
        </w:rPr>
        <w:t xml:space="preserve">molaire </w:t>
      </w:r>
      <w:r w:rsidR="005821A3" w:rsidRPr="00025837">
        <w:rPr>
          <w:rFonts w:ascii="Times New Roman" w:eastAsia="Times New Roman" w:hAnsi="Times New Roman" w:cs="Times New Roman"/>
          <w:sz w:val="24"/>
          <w:szCs w:val="24"/>
          <w:highlight w:val="cyan"/>
          <w:lang w:eastAsia="nl-NL"/>
        </w:rPr>
        <w:t>dichtheid”</w:t>
      </w:r>
      <w:r w:rsidR="00D86DDB" w:rsidRPr="00025837">
        <w:rPr>
          <w:rFonts w:ascii="Times New Roman" w:eastAsia="Times New Roman" w:hAnsi="Times New Roman" w:cs="Times New Roman"/>
          <w:sz w:val="24"/>
          <w:szCs w:val="24"/>
          <w:highlight w:val="cyan"/>
          <w:lang w:eastAsia="nl-NL"/>
        </w:rPr>
        <w:t xml:space="preserve"> (</w:t>
      </w:r>
      <w:r w:rsidR="00D86DDB" w:rsidRPr="00025837">
        <w:rPr>
          <w:rFonts w:ascii="Times New Roman" w:eastAsia="Times New Roman" w:hAnsi="Times New Roman" w:cs="Times New Roman"/>
          <w:i/>
          <w:sz w:val="24"/>
          <w:szCs w:val="24"/>
          <w:highlight w:val="cyan"/>
          <w:lang w:eastAsia="nl-NL"/>
        </w:rPr>
        <w:t>M</w:t>
      </w:r>
      <w:r w:rsidR="00D86DDB" w:rsidRPr="00025837">
        <w:rPr>
          <w:rFonts w:ascii="Times New Roman" w:eastAsia="Times New Roman" w:hAnsi="Times New Roman" w:cs="Times New Roman"/>
          <w:i/>
          <w:sz w:val="24"/>
          <w:szCs w:val="24"/>
          <w:highlight w:val="cyan"/>
          <w:vertAlign w:val="subscript"/>
          <w:lang w:eastAsia="nl-NL"/>
        </w:rPr>
        <w:t>V</w:t>
      </w:r>
      <w:r w:rsidR="00D86DDB" w:rsidRPr="00025837">
        <w:rPr>
          <w:rFonts w:ascii="Times New Roman" w:eastAsia="Times New Roman" w:hAnsi="Times New Roman" w:cs="Times New Roman"/>
          <w:sz w:val="24"/>
          <w:szCs w:val="24"/>
          <w:highlight w:val="cyan"/>
          <w:vertAlign w:val="subscript"/>
          <w:lang w:eastAsia="nl-NL"/>
        </w:rPr>
        <w:t xml:space="preserve"> </w:t>
      </w:r>
      <w:r w:rsidR="00D86DDB" w:rsidRPr="00025837">
        <w:rPr>
          <w:rFonts w:ascii="Times New Roman" w:eastAsia="Times New Roman" w:hAnsi="Times New Roman" w:cs="Times New Roman"/>
          <w:sz w:val="24"/>
          <w:szCs w:val="24"/>
          <w:highlight w:val="cyan"/>
          <w:lang w:eastAsia="nl-NL"/>
        </w:rPr>
        <w:t>=18 cm</w:t>
      </w:r>
      <w:r w:rsidR="00D86DDB" w:rsidRPr="00025837">
        <w:rPr>
          <w:rFonts w:ascii="Times New Roman" w:eastAsia="Times New Roman" w:hAnsi="Times New Roman" w:cs="Times New Roman"/>
          <w:sz w:val="24"/>
          <w:szCs w:val="24"/>
          <w:highlight w:val="cyan"/>
          <w:vertAlign w:val="superscript"/>
          <w:lang w:eastAsia="nl-NL"/>
        </w:rPr>
        <w:t>3</w:t>
      </w:r>
      <w:r w:rsidR="00D86DDB" w:rsidRPr="00025837">
        <w:rPr>
          <w:rFonts w:ascii="Times New Roman" w:eastAsia="Times New Roman" w:hAnsi="Times New Roman" w:cs="Times New Roman"/>
          <w:sz w:val="24"/>
          <w:szCs w:val="24"/>
          <w:highlight w:val="cyan"/>
          <w:lang w:eastAsia="nl-NL"/>
        </w:rPr>
        <w:t>/mol)</w:t>
      </w:r>
      <w:r w:rsidR="001821B0" w:rsidRPr="00025837">
        <w:rPr>
          <w:rFonts w:ascii="Times New Roman" w:eastAsia="Times New Roman" w:hAnsi="Times New Roman" w:cs="Times New Roman"/>
          <w:sz w:val="24"/>
          <w:szCs w:val="24"/>
          <w:highlight w:val="cyan"/>
          <w:lang w:eastAsia="nl-NL"/>
        </w:rPr>
        <w:t xml:space="preserve"> en het aantal moleculen in een mol (</w:t>
      </w:r>
      <w:r w:rsidR="00910158" w:rsidRPr="00025837">
        <w:rPr>
          <w:rFonts w:ascii="Times New Roman" w:eastAsia="Times New Roman" w:hAnsi="Times New Roman" w:cs="Times New Roman"/>
          <w:i/>
          <w:sz w:val="24"/>
          <w:szCs w:val="24"/>
          <w:highlight w:val="cyan"/>
          <w:lang w:eastAsia="nl-NL"/>
        </w:rPr>
        <w:t>N</w:t>
      </w:r>
      <w:r w:rsidR="00427015" w:rsidRPr="00025837">
        <w:rPr>
          <w:rFonts w:ascii="Times New Roman" w:eastAsia="Times New Roman" w:hAnsi="Times New Roman" w:cs="Times New Roman"/>
          <w:sz w:val="24"/>
          <w:szCs w:val="24"/>
          <w:highlight w:val="cyan"/>
          <w:vertAlign w:val="subscript"/>
          <w:lang w:eastAsia="nl-NL"/>
        </w:rPr>
        <w:t>A</w:t>
      </w:r>
      <w:r w:rsidR="001821B0" w:rsidRPr="00025837">
        <w:rPr>
          <w:rFonts w:ascii="Times New Roman" w:eastAsia="Times New Roman" w:hAnsi="Times New Roman" w:cs="Times New Roman"/>
          <w:sz w:val="24"/>
          <w:szCs w:val="24"/>
          <w:highlight w:val="cyan"/>
          <w:lang w:eastAsia="nl-NL"/>
        </w:rPr>
        <w:t>)</w:t>
      </w:r>
      <w:r w:rsidR="00427015" w:rsidRPr="00025837">
        <w:rPr>
          <w:rFonts w:ascii="Times New Roman" w:eastAsia="Times New Roman" w:hAnsi="Times New Roman" w:cs="Times New Roman"/>
          <w:sz w:val="24"/>
          <w:szCs w:val="24"/>
          <w:highlight w:val="cyan"/>
          <w:lang w:eastAsia="nl-NL"/>
        </w:rPr>
        <w:t xml:space="preserve">. Met dit volume berekenen we de </w:t>
      </w:r>
      <w:r w:rsidR="005821A3" w:rsidRPr="00025837">
        <w:rPr>
          <w:rFonts w:ascii="Times New Roman" w:eastAsia="Times New Roman" w:hAnsi="Times New Roman" w:cs="Times New Roman"/>
          <w:sz w:val="24"/>
          <w:szCs w:val="24"/>
          <w:highlight w:val="cyan"/>
          <w:lang w:eastAsia="nl-NL"/>
        </w:rPr>
        <w:t>éé</w:t>
      </w:r>
      <w:r w:rsidR="00427015" w:rsidRPr="00025837">
        <w:rPr>
          <w:rFonts w:ascii="Times New Roman" w:eastAsia="Times New Roman" w:hAnsi="Times New Roman" w:cs="Times New Roman"/>
          <w:sz w:val="24"/>
          <w:szCs w:val="24"/>
          <w:highlight w:val="cyan"/>
          <w:lang w:eastAsia="nl-NL"/>
        </w:rPr>
        <w:t>n dimensionale afmeting van een watermolecuul</w:t>
      </w:r>
      <w:r w:rsidR="00D86DDB" w:rsidRPr="00025837">
        <w:rPr>
          <w:rFonts w:ascii="Times New Roman" w:eastAsia="Times New Roman" w:hAnsi="Times New Roman" w:cs="Times New Roman"/>
          <w:sz w:val="24"/>
          <w:szCs w:val="24"/>
          <w:highlight w:val="cyan"/>
          <w:lang w:eastAsia="nl-NL"/>
        </w:rPr>
        <w:t>:</w:t>
      </w:r>
    </w:p>
    <w:p w14:paraId="7DA145C9" w14:textId="3BF76FBB" w:rsidR="0046714D" w:rsidRPr="00025837" w:rsidRDefault="00973BBD" w:rsidP="00FF5125">
      <w:pPr>
        <w:spacing w:after="0" w:line="240" w:lineRule="auto"/>
        <w:jc w:val="center"/>
        <w:textAlignment w:val="baseline"/>
        <w:rPr>
          <w:rFonts w:ascii="Times New Roman" w:eastAsia="Times New Roman" w:hAnsi="Times New Roman" w:cs="Times New Roman"/>
          <w:sz w:val="24"/>
          <w:szCs w:val="24"/>
          <w:highlight w:val="cyan"/>
          <w:lang w:eastAsia="nl-NL"/>
        </w:rPr>
      </w:pPr>
      <m:oMathPara>
        <m:oMath>
          <m:sSub>
            <m:sSubPr>
              <m:ctrlPr>
                <w:rPr>
                  <w:rFonts w:ascii="Cambria Math" w:eastAsia="Times New Roman" w:hAnsi="Cambria Math" w:cs="Times New Roman"/>
                  <w:sz w:val="24"/>
                  <w:szCs w:val="24"/>
                  <w:highlight w:val="cyan"/>
                  <w:lang w:eastAsia="nl-NL"/>
                </w:rPr>
              </m:ctrlPr>
            </m:sSubPr>
            <m:e>
              <m:r>
                <w:rPr>
                  <w:rFonts w:ascii="Cambria Math" w:eastAsia="Times New Roman" w:hAnsi="Cambria Math" w:cs="Times New Roman"/>
                  <w:sz w:val="24"/>
                  <w:szCs w:val="24"/>
                  <w:highlight w:val="cyan"/>
                  <w:lang w:eastAsia="nl-NL"/>
                </w:rPr>
                <m:t>h</m:t>
              </m:r>
            </m:e>
            <m:sub>
              <m:r>
                <m:rPr>
                  <m:sty m:val="p"/>
                </m:rPr>
                <w:rPr>
                  <w:rFonts w:ascii="Cambria Math" w:eastAsia="Times New Roman" w:hAnsi="Cambria Math" w:cs="Times New Roman"/>
                  <w:sz w:val="24"/>
                  <w:szCs w:val="24"/>
                  <w:highlight w:val="cyan"/>
                  <w:lang w:eastAsia="nl-NL"/>
                </w:rPr>
                <m:t>molecuul water</m:t>
              </m:r>
            </m:sub>
          </m:sSub>
          <m:r>
            <w:rPr>
              <w:rFonts w:ascii="Cambria Math" w:eastAsia="Times New Roman" w:hAnsi="Cambria Math" w:cs="Times New Roman"/>
              <w:sz w:val="24"/>
              <w:szCs w:val="24"/>
              <w:highlight w:val="cyan"/>
              <w:lang w:eastAsia="nl-NL"/>
            </w:rPr>
            <m:t xml:space="preserve">= </m:t>
          </m:r>
          <m:rad>
            <m:radPr>
              <m:ctrlPr>
                <w:rPr>
                  <w:rFonts w:ascii="Cambria Math" w:eastAsia="Times New Roman" w:hAnsi="Cambria Math" w:cs="Times New Roman"/>
                  <w:i/>
                  <w:sz w:val="24"/>
                  <w:szCs w:val="24"/>
                  <w:highlight w:val="cyan"/>
                  <w:lang w:eastAsia="nl-NL"/>
                </w:rPr>
              </m:ctrlPr>
            </m:radPr>
            <m:deg>
              <m:r>
                <w:rPr>
                  <w:rFonts w:ascii="Cambria Math" w:eastAsia="Times New Roman" w:hAnsi="Cambria Math" w:cs="Times New Roman"/>
                  <w:sz w:val="24"/>
                  <w:szCs w:val="24"/>
                  <w:highlight w:val="cyan"/>
                  <w:lang w:eastAsia="nl-NL"/>
                </w:rPr>
                <m:t>3</m:t>
              </m:r>
            </m:deg>
            <m:e>
              <m:f>
                <m:fPr>
                  <m:ctrlPr>
                    <w:rPr>
                      <w:rFonts w:ascii="Cambria Math" w:eastAsia="Times New Roman" w:hAnsi="Cambria Math" w:cs="Times New Roman"/>
                      <w:i/>
                      <w:sz w:val="24"/>
                      <w:szCs w:val="24"/>
                      <w:highlight w:val="cyan"/>
                      <w:lang w:eastAsia="nl-NL"/>
                    </w:rPr>
                  </m:ctrlPr>
                </m:fPr>
                <m:num>
                  <m:sSub>
                    <m:sSubPr>
                      <m:ctrlPr>
                        <w:rPr>
                          <w:rFonts w:ascii="Cambria Math" w:eastAsia="Times New Roman" w:hAnsi="Cambria Math" w:cs="Times New Roman"/>
                          <w:i/>
                          <w:sz w:val="24"/>
                          <w:szCs w:val="24"/>
                          <w:highlight w:val="cyan"/>
                          <w:lang w:eastAsia="nl-NL"/>
                        </w:rPr>
                      </m:ctrlPr>
                    </m:sSubPr>
                    <m:e>
                      <m:r>
                        <w:rPr>
                          <w:rFonts w:ascii="Cambria Math" w:eastAsia="Times New Roman" w:hAnsi="Cambria Math" w:cs="Times New Roman"/>
                          <w:sz w:val="24"/>
                          <w:szCs w:val="24"/>
                          <w:highlight w:val="cyan"/>
                          <w:lang w:eastAsia="nl-NL"/>
                        </w:rPr>
                        <m:t>M</m:t>
                      </m:r>
                    </m:e>
                    <m:sub>
                      <m:r>
                        <w:rPr>
                          <w:rFonts w:ascii="Cambria Math" w:eastAsia="Times New Roman" w:hAnsi="Cambria Math" w:cs="Times New Roman"/>
                          <w:sz w:val="24"/>
                          <w:szCs w:val="24"/>
                          <w:highlight w:val="cyan"/>
                          <w:lang w:eastAsia="nl-NL"/>
                        </w:rPr>
                        <m:t>V</m:t>
                      </m:r>
                    </m:sub>
                  </m:sSub>
                </m:num>
                <m:den>
                  <m:sSub>
                    <m:sSubPr>
                      <m:ctrlPr>
                        <w:rPr>
                          <w:rFonts w:ascii="Cambria Math" w:eastAsia="Times New Roman" w:hAnsi="Cambria Math" w:cs="Times New Roman"/>
                          <w:i/>
                          <w:sz w:val="24"/>
                          <w:szCs w:val="24"/>
                          <w:highlight w:val="cyan"/>
                          <w:lang w:eastAsia="nl-NL"/>
                        </w:rPr>
                      </m:ctrlPr>
                    </m:sSubPr>
                    <m:e>
                      <m:r>
                        <w:rPr>
                          <w:rFonts w:ascii="Cambria Math" w:eastAsia="Times New Roman" w:hAnsi="Cambria Math" w:cs="Times New Roman"/>
                          <w:sz w:val="24"/>
                          <w:szCs w:val="24"/>
                          <w:highlight w:val="cyan"/>
                          <w:lang w:eastAsia="nl-NL"/>
                        </w:rPr>
                        <m:t>N</m:t>
                      </m:r>
                    </m:e>
                    <m:sub>
                      <m:r>
                        <m:rPr>
                          <m:sty m:val="p"/>
                        </m:rPr>
                        <w:rPr>
                          <w:rFonts w:ascii="Cambria Math" w:eastAsia="Times New Roman" w:hAnsi="Cambria Math" w:cs="Times New Roman"/>
                          <w:sz w:val="24"/>
                          <w:szCs w:val="24"/>
                          <w:highlight w:val="cyan"/>
                          <w:lang w:eastAsia="nl-NL"/>
                        </w:rPr>
                        <m:t>A</m:t>
                      </m:r>
                    </m:sub>
                  </m:sSub>
                </m:den>
              </m:f>
            </m:e>
          </m:rad>
          <m:r>
            <w:rPr>
              <w:rFonts w:ascii="Cambria Math" w:eastAsia="Times New Roman" w:hAnsi="Cambria Math" w:cs="Times New Roman"/>
              <w:sz w:val="24"/>
              <w:szCs w:val="24"/>
              <w:highlight w:val="cyan"/>
              <w:lang w:eastAsia="nl-NL"/>
            </w:rPr>
            <m:t>=</m:t>
          </m:r>
          <m:rad>
            <m:radPr>
              <m:ctrlPr>
                <w:rPr>
                  <w:rFonts w:ascii="Cambria Math" w:eastAsia="Times New Roman" w:hAnsi="Cambria Math" w:cs="Times New Roman"/>
                  <w:i/>
                  <w:sz w:val="24"/>
                  <w:szCs w:val="24"/>
                  <w:highlight w:val="cyan"/>
                  <w:lang w:eastAsia="nl-NL"/>
                </w:rPr>
              </m:ctrlPr>
            </m:radPr>
            <m:deg>
              <m:r>
                <w:rPr>
                  <w:rFonts w:ascii="Cambria Math" w:eastAsia="Times New Roman" w:hAnsi="Cambria Math" w:cs="Times New Roman"/>
                  <w:sz w:val="24"/>
                  <w:szCs w:val="24"/>
                  <w:highlight w:val="cyan"/>
                  <w:lang w:eastAsia="nl-NL"/>
                </w:rPr>
                <m:t>3</m:t>
              </m:r>
            </m:deg>
            <m:e>
              <m:f>
                <m:fPr>
                  <m:ctrlPr>
                    <w:rPr>
                      <w:rFonts w:ascii="Cambria Math" w:eastAsia="Times New Roman" w:hAnsi="Cambria Math" w:cs="Times New Roman"/>
                      <w:i/>
                      <w:sz w:val="24"/>
                      <w:szCs w:val="24"/>
                      <w:highlight w:val="cyan"/>
                      <w:lang w:eastAsia="nl-NL"/>
                    </w:rPr>
                  </m:ctrlPr>
                </m:fPr>
                <m:num>
                  <m:r>
                    <w:rPr>
                      <w:rFonts w:ascii="Cambria Math" w:eastAsia="Times New Roman" w:hAnsi="Cambria Math" w:cs="Times New Roman"/>
                      <w:sz w:val="24"/>
                      <w:szCs w:val="24"/>
                      <w:highlight w:val="cyan"/>
                      <w:lang w:eastAsia="nl-NL"/>
                    </w:rPr>
                    <m:t>18</m:t>
                  </m:r>
                  <m:sSup>
                    <m:sSupPr>
                      <m:ctrlPr>
                        <w:rPr>
                          <w:rFonts w:ascii="Cambria Math" w:eastAsia="Times New Roman" w:hAnsi="Cambria Math" w:cs="Times New Roman"/>
                          <w:i/>
                          <w:sz w:val="24"/>
                          <w:szCs w:val="24"/>
                          <w:highlight w:val="cyan"/>
                          <w:lang w:eastAsia="nl-NL"/>
                        </w:rPr>
                      </m:ctrlPr>
                    </m:sSupPr>
                    <m:e>
                      <m:r>
                        <w:rPr>
                          <w:rFonts w:ascii="Cambria Math" w:eastAsia="Times New Roman" w:hAnsi="Cambria Math" w:cs="Times New Roman"/>
                          <w:sz w:val="24"/>
                          <w:szCs w:val="24"/>
                          <w:highlight w:val="cyan"/>
                          <w:lang w:eastAsia="nl-NL"/>
                        </w:rPr>
                        <m:t>∙10</m:t>
                      </m:r>
                    </m:e>
                    <m:sup>
                      <m:r>
                        <w:rPr>
                          <w:rFonts w:ascii="Cambria Math" w:eastAsia="Times New Roman" w:hAnsi="Cambria Math" w:cs="Times New Roman"/>
                          <w:sz w:val="24"/>
                          <w:szCs w:val="24"/>
                          <w:highlight w:val="cyan"/>
                          <w:lang w:eastAsia="nl-NL"/>
                        </w:rPr>
                        <m:t>-6</m:t>
                      </m:r>
                    </m:sup>
                  </m:sSup>
                  <m:r>
                    <w:rPr>
                      <w:rFonts w:ascii="Cambria Math" w:eastAsia="Times New Roman" w:hAnsi="Cambria Math" w:cs="Times New Roman"/>
                      <w:sz w:val="24"/>
                      <w:szCs w:val="24"/>
                      <w:highlight w:val="cyan"/>
                      <w:lang w:eastAsia="nl-NL"/>
                    </w:rPr>
                    <m:t xml:space="preserve"> </m:t>
                  </m:r>
                  <m:sSup>
                    <m:sSupPr>
                      <m:ctrlPr>
                        <w:rPr>
                          <w:rFonts w:ascii="Cambria Math" w:eastAsia="Times New Roman" w:hAnsi="Cambria Math" w:cs="Times New Roman"/>
                          <w:i/>
                          <w:sz w:val="24"/>
                          <w:szCs w:val="24"/>
                          <w:highlight w:val="cyan"/>
                          <w:lang w:eastAsia="nl-NL"/>
                        </w:rPr>
                      </m:ctrlPr>
                    </m:sSupPr>
                    <m:e>
                      <m:r>
                        <m:rPr>
                          <m:sty m:val="p"/>
                        </m:rPr>
                        <w:rPr>
                          <w:rFonts w:ascii="Cambria Math" w:eastAsia="Times New Roman" w:hAnsi="Cambria Math" w:cs="Times New Roman"/>
                          <w:sz w:val="24"/>
                          <w:szCs w:val="24"/>
                          <w:highlight w:val="cyan"/>
                          <w:lang w:eastAsia="nl-NL"/>
                        </w:rPr>
                        <m:t>m</m:t>
                      </m:r>
                    </m:e>
                    <m:sup>
                      <m:r>
                        <w:rPr>
                          <w:rFonts w:ascii="Cambria Math" w:eastAsia="Times New Roman" w:hAnsi="Cambria Math" w:cs="Times New Roman"/>
                          <w:sz w:val="24"/>
                          <w:szCs w:val="24"/>
                          <w:highlight w:val="cyan"/>
                          <w:lang w:eastAsia="nl-NL"/>
                        </w:rPr>
                        <m:t>3</m:t>
                      </m:r>
                    </m:sup>
                  </m:sSup>
                </m:num>
                <m:den>
                  <m:sSup>
                    <m:sSupPr>
                      <m:ctrlPr>
                        <w:rPr>
                          <w:rFonts w:ascii="Cambria Math" w:eastAsia="Times New Roman" w:hAnsi="Cambria Math" w:cs="Times New Roman"/>
                          <w:i/>
                          <w:sz w:val="24"/>
                          <w:szCs w:val="24"/>
                          <w:highlight w:val="cyan"/>
                          <w:lang w:eastAsia="nl-NL"/>
                        </w:rPr>
                      </m:ctrlPr>
                    </m:sSupPr>
                    <m:e>
                      <m:r>
                        <w:rPr>
                          <w:rFonts w:ascii="Cambria Math" w:eastAsia="Times New Roman" w:hAnsi="Cambria Math" w:cs="Times New Roman"/>
                          <w:sz w:val="24"/>
                          <w:szCs w:val="24"/>
                          <w:highlight w:val="cyan"/>
                          <w:lang w:eastAsia="nl-NL"/>
                        </w:rPr>
                        <m:t>6,02∙10</m:t>
                      </m:r>
                    </m:e>
                    <m:sup>
                      <m:r>
                        <w:rPr>
                          <w:rFonts w:ascii="Cambria Math" w:eastAsia="Times New Roman" w:hAnsi="Cambria Math" w:cs="Times New Roman"/>
                          <w:sz w:val="24"/>
                          <w:szCs w:val="24"/>
                          <w:highlight w:val="cyan"/>
                          <w:lang w:eastAsia="nl-NL"/>
                        </w:rPr>
                        <m:t>23</m:t>
                      </m:r>
                    </m:sup>
                  </m:sSup>
                </m:den>
              </m:f>
            </m:e>
          </m:rad>
          <m:r>
            <w:rPr>
              <w:rFonts w:ascii="Cambria Math" w:eastAsia="Times New Roman" w:hAnsi="Cambria Math" w:cs="Times New Roman"/>
              <w:sz w:val="24"/>
              <w:szCs w:val="24"/>
              <w:highlight w:val="cyan"/>
              <w:lang w:eastAsia="nl-NL"/>
            </w:rPr>
            <m:t>=3,1∙</m:t>
          </m:r>
          <m:sSup>
            <m:sSupPr>
              <m:ctrlPr>
                <w:rPr>
                  <w:rFonts w:ascii="Cambria Math" w:eastAsia="Times New Roman" w:hAnsi="Cambria Math" w:cs="Times New Roman"/>
                  <w:i/>
                  <w:sz w:val="24"/>
                  <w:szCs w:val="24"/>
                  <w:highlight w:val="cyan"/>
                  <w:lang w:eastAsia="nl-NL"/>
                </w:rPr>
              </m:ctrlPr>
            </m:sSupPr>
            <m:e>
              <m:r>
                <w:rPr>
                  <w:rFonts w:ascii="Cambria Math" w:eastAsia="Times New Roman" w:hAnsi="Cambria Math" w:cs="Times New Roman"/>
                  <w:sz w:val="24"/>
                  <w:szCs w:val="24"/>
                  <w:highlight w:val="cyan"/>
                  <w:lang w:eastAsia="nl-NL"/>
                </w:rPr>
                <m:t>10</m:t>
              </m:r>
            </m:e>
            <m:sup>
              <m:r>
                <w:rPr>
                  <w:rFonts w:ascii="Cambria Math" w:eastAsia="Times New Roman" w:hAnsi="Cambria Math" w:cs="Times New Roman"/>
                  <w:sz w:val="24"/>
                  <w:szCs w:val="24"/>
                  <w:highlight w:val="cyan"/>
                  <w:lang w:eastAsia="nl-NL"/>
                </w:rPr>
                <m:t>-10</m:t>
              </m:r>
            </m:sup>
          </m:sSup>
          <m:r>
            <w:rPr>
              <w:rFonts w:ascii="Cambria Math" w:eastAsia="Times New Roman" w:hAnsi="Cambria Math" w:cs="Times New Roman"/>
              <w:sz w:val="24"/>
              <w:szCs w:val="24"/>
              <w:highlight w:val="cyan"/>
              <w:lang w:eastAsia="nl-NL"/>
            </w:rPr>
            <m:t xml:space="preserve"> </m:t>
          </m:r>
          <m:r>
            <m:rPr>
              <m:sty m:val="p"/>
            </m:rPr>
            <w:rPr>
              <w:rFonts w:ascii="Cambria Math" w:eastAsia="Times New Roman" w:hAnsi="Cambria Math" w:cs="Times New Roman"/>
              <w:sz w:val="24"/>
              <w:szCs w:val="24"/>
              <w:highlight w:val="cyan"/>
              <w:lang w:eastAsia="nl-NL"/>
            </w:rPr>
            <m:t>m</m:t>
          </m:r>
        </m:oMath>
      </m:oMathPara>
    </w:p>
    <w:p w14:paraId="7DFDF313" w14:textId="77777777" w:rsidR="005821A3" w:rsidRPr="00025837" w:rsidRDefault="005821A3" w:rsidP="00FF5125">
      <w:pPr>
        <w:spacing w:after="0" w:line="240" w:lineRule="auto"/>
        <w:textAlignment w:val="baseline"/>
        <w:rPr>
          <w:rFonts w:ascii="Times New Roman" w:eastAsia="Times New Roman" w:hAnsi="Times New Roman" w:cs="Times New Roman"/>
          <w:sz w:val="24"/>
          <w:szCs w:val="24"/>
          <w:highlight w:val="cyan"/>
          <w:lang w:eastAsia="nl-NL"/>
        </w:rPr>
      </w:pPr>
    </w:p>
    <w:p w14:paraId="73EB25D4" w14:textId="2F6BA150" w:rsidR="005F252F" w:rsidRPr="00025837" w:rsidRDefault="005F252F" w:rsidP="00FF5125">
      <w:pPr>
        <w:spacing w:after="0" w:line="240" w:lineRule="auto"/>
        <w:textAlignment w:val="baseline"/>
        <w:rPr>
          <w:rFonts w:ascii="Times New Roman" w:eastAsia="Times New Roman" w:hAnsi="Times New Roman" w:cs="Times New Roman"/>
          <w:sz w:val="24"/>
          <w:szCs w:val="24"/>
          <w:highlight w:val="cyan"/>
          <w:lang w:eastAsia="nl-NL"/>
        </w:rPr>
      </w:pPr>
      <w:r w:rsidRPr="00025837">
        <w:rPr>
          <w:rFonts w:ascii="Times New Roman" w:eastAsia="Times New Roman" w:hAnsi="Times New Roman" w:cs="Times New Roman"/>
          <w:sz w:val="24"/>
          <w:szCs w:val="24"/>
          <w:highlight w:val="cyan"/>
          <w:lang w:eastAsia="nl-NL"/>
        </w:rPr>
        <w:t xml:space="preserve">Het aantal lagen </w:t>
      </w:r>
      <w:r w:rsidR="00427015" w:rsidRPr="00025837">
        <w:rPr>
          <w:rFonts w:ascii="Times New Roman" w:eastAsia="Times New Roman" w:hAnsi="Times New Roman" w:cs="Times New Roman"/>
          <w:sz w:val="24"/>
          <w:szCs w:val="24"/>
          <w:highlight w:val="cyan"/>
          <w:lang w:eastAsia="nl-NL"/>
        </w:rPr>
        <w:t>(</w:t>
      </w:r>
      <w:r w:rsidR="00427015" w:rsidRPr="00025837">
        <w:rPr>
          <w:rFonts w:ascii="Times New Roman" w:eastAsia="Times New Roman" w:hAnsi="Times New Roman" w:cs="Times New Roman"/>
          <w:i/>
          <w:sz w:val="24"/>
          <w:szCs w:val="24"/>
          <w:highlight w:val="cyan"/>
          <w:lang w:eastAsia="nl-NL"/>
        </w:rPr>
        <w:t>n</w:t>
      </w:r>
      <w:r w:rsidR="00427015" w:rsidRPr="00025837">
        <w:rPr>
          <w:rFonts w:ascii="Times New Roman" w:eastAsia="Times New Roman" w:hAnsi="Times New Roman" w:cs="Times New Roman"/>
          <w:sz w:val="24"/>
          <w:szCs w:val="24"/>
          <w:highlight w:val="cyan"/>
          <w:lang w:eastAsia="nl-NL"/>
        </w:rPr>
        <w:t xml:space="preserve">) </w:t>
      </w:r>
      <w:r w:rsidRPr="00025837">
        <w:rPr>
          <w:rFonts w:ascii="Times New Roman" w:eastAsia="Times New Roman" w:hAnsi="Times New Roman" w:cs="Times New Roman"/>
          <w:sz w:val="24"/>
          <w:szCs w:val="24"/>
          <w:highlight w:val="cyan"/>
          <w:lang w:eastAsia="nl-NL"/>
        </w:rPr>
        <w:t>watermoleculen is dan uit te rekenen met:</w:t>
      </w:r>
    </w:p>
    <w:p w14:paraId="50E5C876" w14:textId="6B9B3CED" w:rsidR="005F252F" w:rsidRPr="00025837" w:rsidRDefault="00427015" w:rsidP="00FF5125">
      <w:pPr>
        <w:spacing w:after="0" w:line="240" w:lineRule="auto"/>
        <w:textAlignment w:val="baseline"/>
        <w:rPr>
          <w:rFonts w:ascii="Times New Roman" w:eastAsia="Times New Roman" w:hAnsi="Times New Roman" w:cs="Times New Roman"/>
          <w:sz w:val="24"/>
          <w:szCs w:val="24"/>
          <w:highlight w:val="cyan"/>
          <w:lang w:eastAsia="nl-NL"/>
        </w:rPr>
      </w:pPr>
      <m:oMathPara>
        <m:oMath>
          <m:r>
            <w:rPr>
              <w:rFonts w:ascii="Cambria Math" w:eastAsia="Times New Roman" w:hAnsi="Cambria Math" w:cs="Times New Roman"/>
              <w:sz w:val="24"/>
              <w:szCs w:val="24"/>
              <w:highlight w:val="cyan"/>
              <w:lang w:eastAsia="nl-NL"/>
            </w:rPr>
            <m:t xml:space="preserve">n= </m:t>
          </m:r>
          <m:f>
            <m:fPr>
              <m:ctrlPr>
                <w:rPr>
                  <w:rFonts w:ascii="Cambria Math" w:eastAsia="Times New Roman" w:hAnsi="Cambria Math" w:cs="Times New Roman"/>
                  <w:sz w:val="24"/>
                  <w:szCs w:val="24"/>
                  <w:highlight w:val="cyan"/>
                  <w:lang w:eastAsia="nl-NL"/>
                </w:rPr>
              </m:ctrlPr>
            </m:fPr>
            <m:num>
              <m:sSub>
                <m:sSubPr>
                  <m:ctrlPr>
                    <w:rPr>
                      <w:rFonts w:ascii="Cambria Math" w:eastAsia="Times New Roman" w:hAnsi="Cambria Math" w:cs="Times New Roman"/>
                      <w:sz w:val="24"/>
                      <w:szCs w:val="24"/>
                      <w:highlight w:val="cyan"/>
                      <w:lang w:eastAsia="nl-NL"/>
                    </w:rPr>
                  </m:ctrlPr>
                </m:sSubPr>
                <m:e>
                  <m:r>
                    <w:rPr>
                      <w:rFonts w:ascii="Cambria Math" w:eastAsia="Times New Roman" w:hAnsi="Cambria Math" w:cs="Times New Roman"/>
                      <w:sz w:val="24"/>
                      <w:szCs w:val="24"/>
                      <w:highlight w:val="cyan"/>
                      <w:lang w:eastAsia="nl-NL"/>
                    </w:rPr>
                    <m:t>h</m:t>
                  </m:r>
                </m:e>
                <m:sub>
                  <m:r>
                    <m:rPr>
                      <m:sty m:val="p"/>
                    </m:rPr>
                    <w:rPr>
                      <w:rFonts w:ascii="Cambria Math" w:eastAsia="Times New Roman" w:hAnsi="Cambria Math" w:cs="Times New Roman"/>
                      <w:sz w:val="24"/>
                      <w:szCs w:val="24"/>
                      <w:highlight w:val="cyan"/>
                      <w:lang w:eastAsia="nl-NL"/>
                    </w:rPr>
                    <m:t>cilinder</m:t>
                  </m:r>
                </m:sub>
              </m:sSub>
            </m:num>
            <m:den>
              <m:sSub>
                <m:sSubPr>
                  <m:ctrlPr>
                    <w:rPr>
                      <w:rFonts w:ascii="Cambria Math" w:eastAsia="Times New Roman" w:hAnsi="Cambria Math" w:cs="Times New Roman"/>
                      <w:sz w:val="24"/>
                      <w:szCs w:val="24"/>
                      <w:highlight w:val="cyan"/>
                      <w:lang w:eastAsia="nl-NL"/>
                    </w:rPr>
                  </m:ctrlPr>
                </m:sSubPr>
                <m:e>
                  <m:r>
                    <w:rPr>
                      <w:rFonts w:ascii="Cambria Math" w:eastAsia="Times New Roman" w:hAnsi="Cambria Math" w:cs="Times New Roman"/>
                      <w:sz w:val="24"/>
                      <w:szCs w:val="24"/>
                      <w:highlight w:val="cyan"/>
                      <w:lang w:eastAsia="nl-NL"/>
                    </w:rPr>
                    <m:t>h</m:t>
                  </m:r>
                </m:e>
                <m:sub>
                  <m:r>
                    <m:rPr>
                      <m:sty m:val="p"/>
                    </m:rPr>
                    <w:rPr>
                      <w:rFonts w:ascii="Cambria Math" w:eastAsia="Times New Roman" w:hAnsi="Cambria Math" w:cs="Times New Roman"/>
                      <w:sz w:val="24"/>
                      <w:szCs w:val="24"/>
                      <w:highlight w:val="cyan"/>
                      <w:lang w:eastAsia="nl-NL"/>
                    </w:rPr>
                    <m:t>watermolecuul</m:t>
                  </m:r>
                </m:sub>
              </m:sSub>
            </m:den>
          </m:f>
          <m:r>
            <m:rPr>
              <m:sty m:val="p"/>
            </m:rPr>
            <w:rPr>
              <w:rFonts w:ascii="Cambria Math" w:eastAsia="Times New Roman" w:hAnsi="Cambria Math" w:cs="Times New Roman"/>
              <w:sz w:val="24"/>
              <w:szCs w:val="24"/>
              <w:highlight w:val="cyan"/>
              <w:lang w:eastAsia="nl-NL"/>
            </w:rPr>
            <m:t>=</m:t>
          </m:r>
          <m:f>
            <m:fPr>
              <m:ctrlPr>
                <w:rPr>
                  <w:rFonts w:ascii="Cambria Math" w:eastAsia="Times New Roman" w:hAnsi="Cambria Math" w:cs="Times New Roman"/>
                  <w:sz w:val="24"/>
                  <w:szCs w:val="24"/>
                  <w:highlight w:val="cyan"/>
                  <w:lang w:eastAsia="nl-NL"/>
                </w:rPr>
              </m:ctrlPr>
            </m:fPr>
            <m:num>
              <m:r>
                <m:rPr>
                  <m:sty m:val="p"/>
                </m:rPr>
                <w:rPr>
                  <w:rFonts w:ascii="Cambria Math" w:eastAsia="Times New Roman" w:hAnsi="Cambria Math" w:cs="Times New Roman"/>
                  <w:sz w:val="24"/>
                  <w:szCs w:val="24"/>
                  <w:highlight w:val="cyan"/>
                  <w:lang w:eastAsia="nl-NL"/>
                </w:rPr>
                <m:t>4,95∙</m:t>
              </m:r>
              <m:sSup>
                <m:sSupPr>
                  <m:ctrlPr>
                    <w:rPr>
                      <w:rFonts w:ascii="Cambria Math" w:eastAsia="Times New Roman" w:hAnsi="Cambria Math" w:cs="Times New Roman"/>
                      <w:sz w:val="24"/>
                      <w:szCs w:val="24"/>
                      <w:highlight w:val="cyan"/>
                      <w:lang w:eastAsia="nl-NL"/>
                    </w:rPr>
                  </m:ctrlPr>
                </m:sSupPr>
                <m:e>
                  <m:r>
                    <m:rPr>
                      <m:sty m:val="p"/>
                    </m:rPr>
                    <w:rPr>
                      <w:rFonts w:ascii="Cambria Math" w:eastAsia="Times New Roman" w:hAnsi="Cambria Math" w:cs="Times New Roman"/>
                      <w:sz w:val="24"/>
                      <w:szCs w:val="24"/>
                      <w:highlight w:val="cyan"/>
                      <w:lang w:eastAsia="nl-NL"/>
                    </w:rPr>
                    <m:t>10</m:t>
                  </m:r>
                </m:e>
                <m:sup>
                  <m:r>
                    <m:rPr>
                      <m:sty m:val="p"/>
                    </m:rPr>
                    <w:rPr>
                      <w:rFonts w:ascii="Cambria Math" w:eastAsia="Times New Roman" w:hAnsi="Cambria Math" w:cs="Times New Roman"/>
                      <w:sz w:val="24"/>
                      <w:szCs w:val="24"/>
                      <w:highlight w:val="cyan"/>
                      <w:lang w:eastAsia="nl-NL"/>
                    </w:rPr>
                    <m:t>-8</m:t>
                  </m:r>
                </m:sup>
              </m:sSup>
              <m:r>
                <m:rPr>
                  <m:sty m:val="p"/>
                </m:rPr>
                <w:rPr>
                  <w:rFonts w:ascii="Cambria Math" w:eastAsia="Times New Roman" w:hAnsi="Cambria Math" w:cs="Times New Roman"/>
                  <w:sz w:val="24"/>
                  <w:szCs w:val="24"/>
                  <w:highlight w:val="cyan"/>
                  <w:lang w:eastAsia="nl-NL"/>
                </w:rPr>
                <m:t>m</m:t>
              </m:r>
            </m:num>
            <m:den>
              <m:r>
                <m:rPr>
                  <m:sty m:val="p"/>
                </m:rPr>
                <w:rPr>
                  <w:rFonts w:ascii="Cambria Math" w:eastAsia="Times New Roman" w:hAnsi="Cambria Math" w:cs="Times New Roman"/>
                  <w:sz w:val="24"/>
                  <w:szCs w:val="24"/>
                  <w:highlight w:val="cyan"/>
                  <w:lang w:eastAsia="nl-NL"/>
                </w:rPr>
                <m:t>3,1∙</m:t>
              </m:r>
              <m:sSup>
                <m:sSupPr>
                  <m:ctrlPr>
                    <w:rPr>
                      <w:rFonts w:ascii="Cambria Math" w:eastAsia="Times New Roman" w:hAnsi="Cambria Math" w:cs="Times New Roman"/>
                      <w:sz w:val="24"/>
                      <w:szCs w:val="24"/>
                      <w:highlight w:val="cyan"/>
                      <w:lang w:eastAsia="nl-NL"/>
                    </w:rPr>
                  </m:ctrlPr>
                </m:sSupPr>
                <m:e>
                  <m:r>
                    <m:rPr>
                      <m:sty m:val="p"/>
                    </m:rPr>
                    <w:rPr>
                      <w:rFonts w:ascii="Cambria Math" w:eastAsia="Times New Roman" w:hAnsi="Cambria Math" w:cs="Times New Roman"/>
                      <w:sz w:val="24"/>
                      <w:szCs w:val="24"/>
                      <w:highlight w:val="cyan"/>
                      <w:lang w:eastAsia="nl-NL"/>
                    </w:rPr>
                    <m:t>10</m:t>
                  </m:r>
                </m:e>
                <m:sup>
                  <m:r>
                    <m:rPr>
                      <m:sty m:val="p"/>
                    </m:rPr>
                    <w:rPr>
                      <w:rFonts w:ascii="Cambria Math" w:eastAsia="Times New Roman" w:hAnsi="Cambria Math" w:cs="Times New Roman"/>
                      <w:sz w:val="24"/>
                      <w:szCs w:val="24"/>
                      <w:highlight w:val="cyan"/>
                      <w:lang w:eastAsia="nl-NL"/>
                    </w:rPr>
                    <m:t>-10</m:t>
                  </m:r>
                </m:sup>
              </m:sSup>
              <m:r>
                <m:rPr>
                  <m:sty m:val="p"/>
                </m:rPr>
                <w:rPr>
                  <w:rFonts w:ascii="Cambria Math" w:eastAsia="Times New Roman" w:hAnsi="Cambria Math" w:cs="Times New Roman"/>
                  <w:sz w:val="24"/>
                  <w:szCs w:val="24"/>
                  <w:highlight w:val="cyan"/>
                  <w:lang w:eastAsia="nl-NL"/>
                </w:rPr>
                <m:t>m</m:t>
              </m:r>
            </m:den>
          </m:f>
          <m:r>
            <w:rPr>
              <w:rFonts w:ascii="Cambria Math" w:eastAsia="Times New Roman" w:hAnsi="Cambria Math" w:cs="Times New Roman"/>
              <w:sz w:val="24"/>
              <w:szCs w:val="24"/>
              <w:highlight w:val="cyan"/>
              <w:lang w:eastAsia="nl-NL"/>
            </w:rPr>
            <m:t>=159</m:t>
          </m:r>
        </m:oMath>
      </m:oMathPara>
    </w:p>
    <w:p w14:paraId="56740C17" w14:textId="629E2D63" w:rsidR="005F252F" w:rsidRPr="00025837" w:rsidRDefault="005F252F" w:rsidP="00FF5125">
      <w:pPr>
        <w:spacing w:after="0" w:line="240" w:lineRule="auto"/>
        <w:textAlignment w:val="baseline"/>
        <w:rPr>
          <w:rFonts w:ascii="Times New Roman" w:eastAsia="Times New Roman" w:hAnsi="Times New Roman" w:cs="Times New Roman"/>
          <w:sz w:val="24"/>
          <w:szCs w:val="24"/>
          <w:highlight w:val="cyan"/>
          <w:lang w:eastAsia="nl-NL"/>
        </w:rPr>
      </w:pPr>
    </w:p>
    <w:p w14:paraId="67E2651D" w14:textId="7779DCCD" w:rsidR="00DB62F5" w:rsidRPr="00FF5125" w:rsidRDefault="00DB62F5" w:rsidP="00FF5125">
      <w:pPr>
        <w:spacing w:after="0" w:line="240" w:lineRule="auto"/>
        <w:textAlignment w:val="baseline"/>
        <w:rPr>
          <w:rFonts w:ascii="Times New Roman" w:eastAsia="Times New Roman" w:hAnsi="Times New Roman" w:cs="Times New Roman"/>
          <w:sz w:val="24"/>
          <w:szCs w:val="24"/>
          <w:lang w:eastAsia="nl-NL"/>
        </w:rPr>
      </w:pPr>
      <w:r w:rsidRPr="00025837">
        <w:rPr>
          <w:rFonts w:ascii="Times New Roman" w:eastAsia="Times New Roman" w:hAnsi="Times New Roman" w:cs="Times New Roman"/>
          <w:sz w:val="24"/>
          <w:szCs w:val="24"/>
          <w:highlight w:val="cyan"/>
          <w:lang w:eastAsia="nl-NL"/>
        </w:rPr>
        <w:t>Als je bedenkt dat niet alle warmte in één keer vrijkomt, is de snelheid van waterdampdepositie waarschijnlijk een paar nanometer per seconde. We bestuderen dus een proces op nanoschaal.</w:t>
      </w:r>
      <w:r w:rsidRPr="00FF5125">
        <w:rPr>
          <w:rFonts w:ascii="Times New Roman" w:eastAsia="Times New Roman" w:hAnsi="Times New Roman" w:cs="Times New Roman"/>
          <w:sz w:val="24"/>
          <w:szCs w:val="24"/>
          <w:lang w:eastAsia="nl-NL"/>
        </w:rPr>
        <w:t xml:space="preserve"> </w:t>
      </w:r>
    </w:p>
    <w:p w14:paraId="0DF7E731" w14:textId="17A738DB" w:rsidR="00282E81" w:rsidRPr="00FF5125" w:rsidRDefault="00282E81" w:rsidP="00FF5125">
      <w:pPr>
        <w:spacing w:after="0" w:line="240" w:lineRule="auto"/>
        <w:textAlignment w:val="baseline"/>
        <w:rPr>
          <w:rFonts w:ascii="Times New Roman" w:eastAsia="Times New Roman" w:hAnsi="Times New Roman" w:cs="Times New Roman"/>
          <w:sz w:val="24"/>
          <w:szCs w:val="24"/>
          <w:lang w:eastAsia="nl-NL"/>
        </w:rPr>
      </w:pPr>
    </w:p>
    <w:p w14:paraId="349FBA1D" w14:textId="0E3A0E71" w:rsidR="001F3AC0" w:rsidRPr="00FF5125" w:rsidRDefault="001F3AC0"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b/>
          <w:bCs/>
          <w:sz w:val="24"/>
          <w:szCs w:val="24"/>
          <w:lang w:eastAsia="nl-NL"/>
        </w:rPr>
        <w:t>Tips</w:t>
      </w:r>
    </w:p>
    <w:p w14:paraId="5CD2396F" w14:textId="242B50DD" w:rsidR="008C388E" w:rsidRPr="00FF5125" w:rsidRDefault="00F5404C" w:rsidP="00FF5125">
      <w:pPr>
        <w:spacing w:after="0" w:line="240" w:lineRule="auto"/>
        <w:textAlignment w:val="baseline"/>
        <w:rPr>
          <w:rFonts w:ascii="Times New Roman" w:eastAsia="Times New Roman" w:hAnsi="Times New Roman" w:cs="Times New Roman"/>
          <w:sz w:val="24"/>
          <w:szCs w:val="24"/>
          <w:lang w:eastAsia="nl-NL"/>
        </w:rPr>
      </w:pPr>
      <w:r w:rsidRPr="00FF5125">
        <w:rPr>
          <w:rFonts w:ascii="Times New Roman" w:eastAsia="Times New Roman" w:hAnsi="Times New Roman" w:cs="Times New Roman"/>
          <w:sz w:val="24"/>
          <w:szCs w:val="24"/>
          <w:lang w:eastAsia="nl-NL"/>
        </w:rPr>
        <w:t>Plaats de opstelling goed zichtbaar op het bureau</w:t>
      </w:r>
      <w:r w:rsidR="001F3AC0" w:rsidRPr="00FF5125">
        <w:rPr>
          <w:rFonts w:ascii="Times New Roman" w:eastAsia="Times New Roman" w:hAnsi="Times New Roman" w:cs="Times New Roman"/>
          <w:sz w:val="24"/>
          <w:szCs w:val="24"/>
          <w:lang w:eastAsia="nl-NL"/>
        </w:rPr>
        <w:t>.</w:t>
      </w:r>
      <w:r w:rsidRPr="00FF5125">
        <w:rPr>
          <w:rFonts w:ascii="Times New Roman" w:eastAsia="Times New Roman" w:hAnsi="Times New Roman" w:cs="Times New Roman"/>
          <w:sz w:val="24"/>
          <w:szCs w:val="24"/>
          <w:lang w:eastAsia="nl-NL"/>
        </w:rPr>
        <w:t xml:space="preserve"> </w:t>
      </w:r>
      <w:r w:rsidR="00D63B9B" w:rsidRPr="00FF5125">
        <w:rPr>
          <w:rFonts w:ascii="Times New Roman" w:eastAsia="Times New Roman" w:hAnsi="Times New Roman" w:cs="Times New Roman"/>
          <w:sz w:val="24"/>
          <w:szCs w:val="24"/>
          <w:lang w:eastAsia="nl-NL"/>
        </w:rPr>
        <w:t>Projecteer de meting via de computer op een scherm of digibord. Zorg dat de temperatuur goed te volgen is</w:t>
      </w:r>
      <w:r w:rsidR="008408F9">
        <w:rPr>
          <w:rFonts w:ascii="Times New Roman" w:eastAsia="Times New Roman" w:hAnsi="Times New Roman" w:cs="Times New Roman"/>
          <w:sz w:val="24"/>
          <w:szCs w:val="24"/>
          <w:lang w:eastAsia="nl-NL"/>
        </w:rPr>
        <w:t xml:space="preserve"> d</w:t>
      </w:r>
      <w:r w:rsidR="00D63B9B" w:rsidRPr="00FF5125">
        <w:rPr>
          <w:rFonts w:ascii="Times New Roman" w:eastAsia="Times New Roman" w:hAnsi="Times New Roman" w:cs="Times New Roman"/>
          <w:sz w:val="24"/>
          <w:szCs w:val="24"/>
          <w:lang w:eastAsia="nl-NL"/>
        </w:rPr>
        <w:t xml:space="preserve">oor </w:t>
      </w:r>
      <w:r w:rsidR="000A6348" w:rsidRPr="00FF5125">
        <w:rPr>
          <w:rFonts w:ascii="Times New Roman" w:eastAsia="Times New Roman" w:hAnsi="Times New Roman" w:cs="Times New Roman"/>
          <w:sz w:val="24"/>
          <w:szCs w:val="24"/>
          <w:lang w:eastAsia="nl-NL"/>
        </w:rPr>
        <w:t xml:space="preserve">bijvoorbeeld </w:t>
      </w:r>
      <w:r w:rsidR="00D63B9B" w:rsidRPr="00FF5125">
        <w:rPr>
          <w:rFonts w:ascii="Times New Roman" w:eastAsia="Times New Roman" w:hAnsi="Times New Roman" w:cs="Times New Roman"/>
          <w:sz w:val="24"/>
          <w:szCs w:val="24"/>
          <w:lang w:eastAsia="nl-NL"/>
        </w:rPr>
        <w:t xml:space="preserve">een </w:t>
      </w:r>
      <w:r w:rsidR="000A6348" w:rsidRPr="00FF5125">
        <w:rPr>
          <w:rFonts w:ascii="Times New Roman" w:eastAsia="Times New Roman" w:hAnsi="Times New Roman" w:cs="Times New Roman"/>
          <w:sz w:val="24"/>
          <w:szCs w:val="24"/>
          <w:lang w:eastAsia="nl-NL"/>
        </w:rPr>
        <w:t>temperatuur</w:t>
      </w:r>
      <w:r w:rsidR="00D63B9B" w:rsidRPr="00FF5125">
        <w:rPr>
          <w:rFonts w:ascii="Times New Roman" w:eastAsia="Times New Roman" w:hAnsi="Times New Roman" w:cs="Times New Roman"/>
          <w:sz w:val="24"/>
          <w:szCs w:val="24"/>
          <w:lang w:eastAsia="nl-NL"/>
        </w:rPr>
        <w:t xml:space="preserve">spot </w:t>
      </w:r>
      <w:r w:rsidR="008C388E" w:rsidRPr="00FF5125">
        <w:rPr>
          <w:rFonts w:ascii="Times New Roman" w:eastAsia="Times New Roman" w:hAnsi="Times New Roman" w:cs="Times New Roman"/>
          <w:sz w:val="24"/>
          <w:szCs w:val="24"/>
          <w:lang w:eastAsia="nl-NL"/>
        </w:rPr>
        <w:t xml:space="preserve">van de camera </w:t>
      </w:r>
      <w:r w:rsidR="00D63B9B" w:rsidRPr="00FF5125">
        <w:rPr>
          <w:rFonts w:ascii="Times New Roman" w:eastAsia="Times New Roman" w:hAnsi="Times New Roman" w:cs="Times New Roman"/>
          <w:sz w:val="24"/>
          <w:szCs w:val="24"/>
          <w:lang w:eastAsia="nl-NL"/>
        </w:rPr>
        <w:t xml:space="preserve">op </w:t>
      </w:r>
      <w:r w:rsidR="00E653B0" w:rsidRPr="00FF5125">
        <w:rPr>
          <w:rFonts w:ascii="Times New Roman" w:eastAsia="Times New Roman" w:hAnsi="Times New Roman" w:cs="Times New Roman"/>
          <w:sz w:val="24"/>
          <w:szCs w:val="24"/>
          <w:lang w:eastAsia="nl-NL"/>
        </w:rPr>
        <w:t>de te meten plek</w:t>
      </w:r>
      <w:r w:rsidR="00D63B9B" w:rsidRPr="00FF5125">
        <w:rPr>
          <w:rFonts w:ascii="Times New Roman" w:eastAsia="Times New Roman" w:hAnsi="Times New Roman" w:cs="Times New Roman"/>
          <w:sz w:val="24"/>
          <w:szCs w:val="24"/>
          <w:lang w:eastAsia="nl-NL"/>
        </w:rPr>
        <w:t xml:space="preserve"> te richten. </w:t>
      </w:r>
    </w:p>
    <w:p w14:paraId="44C1D43C" w14:textId="32F7E73D" w:rsidR="00060361" w:rsidRPr="00FF5125" w:rsidRDefault="00AC2FBB" w:rsidP="00FF5125">
      <w:pPr>
        <w:spacing w:after="0" w:line="240" w:lineRule="auto"/>
        <w:rPr>
          <w:rFonts w:ascii="Times New Roman" w:eastAsia="Times New Roman" w:hAnsi="Times New Roman" w:cs="Times New Roman"/>
          <w:sz w:val="24"/>
          <w:szCs w:val="24"/>
          <w:lang w:eastAsia="nl-NL"/>
        </w:rPr>
      </w:pPr>
      <w:r w:rsidRPr="00FF5125">
        <w:rPr>
          <w:rFonts w:ascii="Times New Roman" w:eastAsia="Times New Roman" w:hAnsi="Times New Roman" w:cs="Times New Roman"/>
          <w:sz w:val="24"/>
          <w:szCs w:val="24"/>
          <w:lang w:eastAsia="nl-NL"/>
        </w:rPr>
        <w:t>Een waterdruppel op de rand van het papier zal ook goed te zien met een lagere temperatuur als gevolg van verdamping</w:t>
      </w:r>
      <w:r w:rsidR="00A3133C" w:rsidRPr="00FF5125">
        <w:rPr>
          <w:rFonts w:ascii="Times New Roman" w:eastAsia="Times New Roman" w:hAnsi="Times New Roman" w:cs="Times New Roman"/>
          <w:sz w:val="24"/>
          <w:szCs w:val="24"/>
          <w:lang w:eastAsia="nl-NL"/>
        </w:rPr>
        <w:t xml:space="preserve"> (zie figuur 2a)</w:t>
      </w:r>
      <w:r w:rsidRPr="00FF5125">
        <w:rPr>
          <w:rFonts w:ascii="Times New Roman" w:eastAsia="Times New Roman" w:hAnsi="Times New Roman" w:cs="Times New Roman"/>
          <w:sz w:val="24"/>
          <w:szCs w:val="24"/>
          <w:lang w:eastAsia="nl-NL"/>
        </w:rPr>
        <w:t xml:space="preserve">. </w:t>
      </w:r>
    </w:p>
    <w:p w14:paraId="6B6ED00C" w14:textId="60200278" w:rsidR="00605F36" w:rsidRPr="00FF5125" w:rsidRDefault="00605F36" w:rsidP="00FF5125">
      <w:pPr>
        <w:spacing w:after="0" w:line="240" w:lineRule="auto"/>
        <w:rPr>
          <w:rFonts w:ascii="Times New Roman" w:eastAsia="Times New Roman" w:hAnsi="Times New Roman" w:cs="Times New Roman"/>
          <w:sz w:val="24"/>
          <w:szCs w:val="24"/>
          <w:lang w:eastAsia="nl-NL"/>
        </w:rPr>
      </w:pPr>
      <w:r w:rsidRPr="00FF5125">
        <w:rPr>
          <w:rFonts w:ascii="Times New Roman" w:eastAsia="Times New Roman" w:hAnsi="Times New Roman" w:cs="Times New Roman"/>
          <w:sz w:val="24"/>
          <w:szCs w:val="24"/>
          <w:lang w:eastAsia="nl-NL"/>
        </w:rPr>
        <w:t>Als je na een paar uur de opstelling opnieuw bekijkt heeft het papiertje juist een lagere temperatuur. Papier is poreus en de watermoleculen verdampen dan weer aan het oppervlak van het papiertje. Houd het papiertje ook eens verticaal boven het schaaltje.</w:t>
      </w:r>
    </w:p>
    <w:p w14:paraId="33EB6A76" w14:textId="77777777" w:rsidR="008408F9" w:rsidRDefault="008408F9" w:rsidP="00FF5125">
      <w:pPr>
        <w:spacing w:after="0" w:line="240" w:lineRule="auto"/>
        <w:textAlignment w:val="baseline"/>
        <w:rPr>
          <w:rFonts w:ascii="Times New Roman" w:eastAsia="Times New Roman" w:hAnsi="Times New Roman" w:cs="Times New Roman"/>
          <w:b/>
          <w:bCs/>
          <w:sz w:val="24"/>
          <w:szCs w:val="24"/>
          <w:lang w:eastAsia="nl-NL"/>
        </w:rPr>
      </w:pPr>
    </w:p>
    <w:p w14:paraId="076998EF" w14:textId="77777777" w:rsidR="00025837" w:rsidRDefault="001D41C7" w:rsidP="00FF5125">
      <w:pPr>
        <w:spacing w:after="0" w:line="240" w:lineRule="auto"/>
        <w:textAlignment w:val="baseline"/>
        <w:rPr>
          <w:rFonts w:ascii="Times New Roman" w:eastAsia="Times New Roman" w:hAnsi="Times New Roman" w:cs="Times New Roman"/>
          <w:b/>
          <w:bCs/>
          <w:sz w:val="24"/>
          <w:szCs w:val="24"/>
          <w:highlight w:val="cyan"/>
          <w:lang w:eastAsia="nl-NL"/>
        </w:rPr>
      </w:pPr>
      <w:r w:rsidRPr="008408F9">
        <w:rPr>
          <w:rFonts w:ascii="Times New Roman" w:eastAsia="Times New Roman" w:hAnsi="Times New Roman" w:cs="Times New Roman"/>
          <w:b/>
          <w:bCs/>
          <w:sz w:val="24"/>
          <w:szCs w:val="24"/>
          <w:highlight w:val="cyan"/>
          <w:lang w:eastAsia="nl-NL"/>
        </w:rPr>
        <w:t>Literatuur</w:t>
      </w:r>
    </w:p>
    <w:p w14:paraId="3F55E53A" w14:textId="26E3ACD1" w:rsidR="009A3A2A" w:rsidRPr="008408F9" w:rsidRDefault="009A3A2A" w:rsidP="00FF5125">
      <w:pPr>
        <w:spacing w:after="0" w:line="240" w:lineRule="auto"/>
        <w:textAlignment w:val="baseline"/>
        <w:rPr>
          <w:rFonts w:ascii="Times New Roman" w:hAnsi="Times New Roman" w:cs="Times New Roman"/>
          <w:sz w:val="24"/>
          <w:szCs w:val="24"/>
          <w:highlight w:val="cyan"/>
        </w:rPr>
      </w:pPr>
      <w:proofErr w:type="spellStart"/>
      <w:r w:rsidRPr="008408F9">
        <w:rPr>
          <w:rFonts w:ascii="Times New Roman" w:hAnsi="Times New Roman" w:cs="Times New Roman"/>
          <w:sz w:val="24"/>
          <w:szCs w:val="24"/>
          <w:highlight w:val="cyan"/>
        </w:rPr>
        <w:t>Xie</w:t>
      </w:r>
      <w:proofErr w:type="spellEnd"/>
      <w:r w:rsidRPr="008408F9">
        <w:rPr>
          <w:rFonts w:ascii="Times New Roman" w:hAnsi="Times New Roman" w:cs="Times New Roman"/>
          <w:sz w:val="24"/>
          <w:szCs w:val="24"/>
          <w:highlight w:val="cyan"/>
        </w:rPr>
        <w:t xml:space="preserve">, C &amp; </w:t>
      </w:r>
      <w:proofErr w:type="spellStart"/>
      <w:r w:rsidRPr="008408F9">
        <w:rPr>
          <w:rFonts w:ascii="Times New Roman" w:hAnsi="Times New Roman" w:cs="Times New Roman"/>
          <w:sz w:val="24"/>
          <w:szCs w:val="24"/>
          <w:highlight w:val="cyan"/>
        </w:rPr>
        <w:t>Hazzard</w:t>
      </w:r>
      <w:proofErr w:type="spellEnd"/>
      <w:r w:rsidRPr="008408F9">
        <w:rPr>
          <w:rFonts w:ascii="Times New Roman" w:hAnsi="Times New Roman" w:cs="Times New Roman"/>
          <w:sz w:val="24"/>
          <w:szCs w:val="24"/>
          <w:highlight w:val="cyan"/>
        </w:rPr>
        <w:t xml:space="preserve">, E. (2011) </w:t>
      </w:r>
      <w:r w:rsidRPr="008408F9">
        <w:rPr>
          <w:rFonts w:ascii="Times New Roman" w:hAnsi="Times New Roman" w:cs="Times New Roman"/>
          <w:i/>
          <w:iCs/>
          <w:sz w:val="24"/>
          <w:szCs w:val="24"/>
          <w:highlight w:val="cyan"/>
        </w:rPr>
        <w:t>Infrared imaging for inquiry based learning</w:t>
      </w:r>
      <w:r w:rsidRPr="008408F9">
        <w:rPr>
          <w:rFonts w:ascii="Times New Roman" w:hAnsi="Times New Roman" w:cs="Times New Roman"/>
          <w:sz w:val="24"/>
          <w:szCs w:val="24"/>
          <w:highlight w:val="cyan"/>
        </w:rPr>
        <w:t xml:space="preserve">, The Physics teacher Vol. 49 September 2011 </w:t>
      </w:r>
    </w:p>
    <w:p w14:paraId="266C650F" w14:textId="3E59820D" w:rsidR="001D41C7" w:rsidRPr="00025837" w:rsidRDefault="00605F36" w:rsidP="00025837">
      <w:pPr>
        <w:spacing w:after="0" w:line="240" w:lineRule="auto"/>
        <w:textAlignment w:val="baseline"/>
        <w:rPr>
          <w:rFonts w:ascii="Times New Roman" w:hAnsi="Times New Roman" w:cs="Times New Roman"/>
          <w:sz w:val="24"/>
          <w:szCs w:val="24"/>
        </w:rPr>
      </w:pPr>
      <w:proofErr w:type="spellStart"/>
      <w:r w:rsidRPr="008408F9">
        <w:rPr>
          <w:rFonts w:ascii="Times New Roman" w:hAnsi="Times New Roman" w:cs="Times New Roman"/>
          <w:sz w:val="24"/>
          <w:szCs w:val="24"/>
          <w:highlight w:val="cyan"/>
        </w:rPr>
        <w:t>Xie</w:t>
      </w:r>
      <w:proofErr w:type="spellEnd"/>
      <w:r w:rsidRPr="008408F9">
        <w:rPr>
          <w:rFonts w:ascii="Times New Roman" w:hAnsi="Times New Roman" w:cs="Times New Roman"/>
          <w:sz w:val="24"/>
          <w:szCs w:val="24"/>
          <w:highlight w:val="cyan"/>
        </w:rPr>
        <w:t xml:space="preserve">, C (2012) </w:t>
      </w:r>
      <w:hyperlink r:id="rId6" w:history="1">
        <w:r w:rsidRPr="008408F9">
          <w:rPr>
            <w:rStyle w:val="Hyperlink"/>
            <w:rFonts w:ascii="Times New Roman" w:hAnsi="Times New Roman" w:cs="Times New Roman"/>
            <w:i/>
            <w:iCs/>
            <w:sz w:val="24"/>
            <w:szCs w:val="24"/>
            <w:highlight w:val="cyan"/>
          </w:rPr>
          <w:t>http://molecularworkbench.blogspot.com/2012/10/think-molecularly-infrared-imaging.html</w:t>
        </w:r>
      </w:hyperlink>
      <w:r w:rsidRPr="008408F9">
        <w:rPr>
          <w:rFonts w:ascii="Times New Roman" w:hAnsi="Times New Roman" w:cs="Times New Roman"/>
          <w:i/>
          <w:iCs/>
          <w:sz w:val="24"/>
          <w:szCs w:val="24"/>
          <w:highlight w:val="cyan"/>
        </w:rPr>
        <w:t>,</w:t>
      </w:r>
      <w:r w:rsidRPr="008408F9">
        <w:rPr>
          <w:rFonts w:ascii="Times New Roman" w:hAnsi="Times New Roman" w:cs="Times New Roman"/>
          <w:sz w:val="24"/>
          <w:szCs w:val="24"/>
          <w:highlight w:val="cyan"/>
        </w:rPr>
        <w:t xml:space="preserve"> 20-08-2012. Geraadpleegd januari 2023</w:t>
      </w:r>
    </w:p>
    <w:sectPr w:rsidR="001D41C7" w:rsidRPr="00025837" w:rsidSect="005C0736">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47634" w16cex:dateUtc="2023-08-14T07:45:00Z"/>
  <w16cex:commentExtensible w16cex:durableId="28847640" w16cex:dateUtc="2023-08-14T07:4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93DE0"/>
    <w:multiLevelType w:val="hybridMultilevel"/>
    <w:tmpl w:val="F4782B9C"/>
    <w:lvl w:ilvl="0" w:tplc="18BAD7B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1772106"/>
    <w:multiLevelType w:val="hybridMultilevel"/>
    <w:tmpl w:val="3456578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A84EB1"/>
    <w:multiLevelType w:val="hybridMultilevel"/>
    <w:tmpl w:val="9646A1E0"/>
    <w:lvl w:ilvl="0" w:tplc="E91C7BE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1FD3D6B"/>
    <w:multiLevelType w:val="hybridMultilevel"/>
    <w:tmpl w:val="357097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B8"/>
    <w:rsid w:val="00025837"/>
    <w:rsid w:val="00033A56"/>
    <w:rsid w:val="00057811"/>
    <w:rsid w:val="00060361"/>
    <w:rsid w:val="000677E5"/>
    <w:rsid w:val="0008577A"/>
    <w:rsid w:val="000A3829"/>
    <w:rsid w:val="000A6348"/>
    <w:rsid w:val="000B2BA1"/>
    <w:rsid w:val="000D420C"/>
    <w:rsid w:val="000D7A84"/>
    <w:rsid w:val="00112062"/>
    <w:rsid w:val="00130DDD"/>
    <w:rsid w:val="00140FED"/>
    <w:rsid w:val="00145A0A"/>
    <w:rsid w:val="001572EC"/>
    <w:rsid w:val="001821B0"/>
    <w:rsid w:val="00186BCD"/>
    <w:rsid w:val="001D41C7"/>
    <w:rsid w:val="001F3AC0"/>
    <w:rsid w:val="00217ECE"/>
    <w:rsid w:val="00231227"/>
    <w:rsid w:val="002364E2"/>
    <w:rsid w:val="00271C00"/>
    <w:rsid w:val="0027591E"/>
    <w:rsid w:val="00281A5F"/>
    <w:rsid w:val="00282E81"/>
    <w:rsid w:val="002831CB"/>
    <w:rsid w:val="002A4144"/>
    <w:rsid w:val="002C3B13"/>
    <w:rsid w:val="002C4EAB"/>
    <w:rsid w:val="0034142F"/>
    <w:rsid w:val="00346526"/>
    <w:rsid w:val="00367A1A"/>
    <w:rsid w:val="00424CA7"/>
    <w:rsid w:val="00427015"/>
    <w:rsid w:val="00443875"/>
    <w:rsid w:val="0044770E"/>
    <w:rsid w:val="004603D3"/>
    <w:rsid w:val="0046714D"/>
    <w:rsid w:val="004952F9"/>
    <w:rsid w:val="004C3663"/>
    <w:rsid w:val="004C4D67"/>
    <w:rsid w:val="004E703C"/>
    <w:rsid w:val="004F4642"/>
    <w:rsid w:val="004F500E"/>
    <w:rsid w:val="00506B75"/>
    <w:rsid w:val="005139A2"/>
    <w:rsid w:val="0052082F"/>
    <w:rsid w:val="00552ADC"/>
    <w:rsid w:val="005821A3"/>
    <w:rsid w:val="005C0736"/>
    <w:rsid w:val="005C4ADD"/>
    <w:rsid w:val="005F252F"/>
    <w:rsid w:val="00605F36"/>
    <w:rsid w:val="00656B8C"/>
    <w:rsid w:val="00660238"/>
    <w:rsid w:val="00692F01"/>
    <w:rsid w:val="006A11CE"/>
    <w:rsid w:val="006A55E8"/>
    <w:rsid w:val="006D508D"/>
    <w:rsid w:val="006E7DC9"/>
    <w:rsid w:val="00747F97"/>
    <w:rsid w:val="00764A5F"/>
    <w:rsid w:val="00764AC3"/>
    <w:rsid w:val="007662E9"/>
    <w:rsid w:val="0078724C"/>
    <w:rsid w:val="007C3345"/>
    <w:rsid w:val="007D5592"/>
    <w:rsid w:val="007D6351"/>
    <w:rsid w:val="008408F9"/>
    <w:rsid w:val="0086616B"/>
    <w:rsid w:val="00873411"/>
    <w:rsid w:val="0088100E"/>
    <w:rsid w:val="0089119C"/>
    <w:rsid w:val="008A4333"/>
    <w:rsid w:val="008C388E"/>
    <w:rsid w:val="00910158"/>
    <w:rsid w:val="00944AA4"/>
    <w:rsid w:val="0097185A"/>
    <w:rsid w:val="00973BBD"/>
    <w:rsid w:val="0099226B"/>
    <w:rsid w:val="009A3A2A"/>
    <w:rsid w:val="009A505E"/>
    <w:rsid w:val="009B0587"/>
    <w:rsid w:val="009C1777"/>
    <w:rsid w:val="00A066C3"/>
    <w:rsid w:val="00A3133C"/>
    <w:rsid w:val="00A43596"/>
    <w:rsid w:val="00A44E0B"/>
    <w:rsid w:val="00A80B86"/>
    <w:rsid w:val="00AC2FBB"/>
    <w:rsid w:val="00AD5712"/>
    <w:rsid w:val="00AD7288"/>
    <w:rsid w:val="00B621F8"/>
    <w:rsid w:val="00B81984"/>
    <w:rsid w:val="00B874CE"/>
    <w:rsid w:val="00BA5958"/>
    <w:rsid w:val="00BD60AA"/>
    <w:rsid w:val="00BE21A7"/>
    <w:rsid w:val="00C26D71"/>
    <w:rsid w:val="00C472C9"/>
    <w:rsid w:val="00C652BD"/>
    <w:rsid w:val="00C83CAC"/>
    <w:rsid w:val="00C955D5"/>
    <w:rsid w:val="00CB0580"/>
    <w:rsid w:val="00CB1318"/>
    <w:rsid w:val="00CE7BB8"/>
    <w:rsid w:val="00D11E67"/>
    <w:rsid w:val="00D63B9B"/>
    <w:rsid w:val="00D86DDB"/>
    <w:rsid w:val="00DA5FE1"/>
    <w:rsid w:val="00DB62F5"/>
    <w:rsid w:val="00DC4D24"/>
    <w:rsid w:val="00E10415"/>
    <w:rsid w:val="00E1285A"/>
    <w:rsid w:val="00E2176D"/>
    <w:rsid w:val="00E36F54"/>
    <w:rsid w:val="00E479D9"/>
    <w:rsid w:val="00E54DC7"/>
    <w:rsid w:val="00E653B0"/>
    <w:rsid w:val="00E909A6"/>
    <w:rsid w:val="00E9581A"/>
    <w:rsid w:val="00EA435C"/>
    <w:rsid w:val="00ED126C"/>
    <w:rsid w:val="00EF2B47"/>
    <w:rsid w:val="00EF7DA2"/>
    <w:rsid w:val="00F00E8F"/>
    <w:rsid w:val="00F135D1"/>
    <w:rsid w:val="00F21963"/>
    <w:rsid w:val="00F5404C"/>
    <w:rsid w:val="00F74DDF"/>
    <w:rsid w:val="00F83963"/>
    <w:rsid w:val="00F909DC"/>
    <w:rsid w:val="00FA077C"/>
    <w:rsid w:val="00FF5125"/>
    <w:rsid w:val="00FF72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C898"/>
  <w15:docId w15:val="{59A0E419-4F18-4119-86BC-36F856C9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paragraph" w:styleId="Lijstalinea">
    <w:name w:val="List Paragraph"/>
    <w:basedOn w:val="Standaard"/>
    <w:uiPriority w:val="34"/>
    <w:qFormat/>
    <w:rsid w:val="00060361"/>
    <w:pPr>
      <w:ind w:left="720"/>
      <w:contextualSpacing/>
    </w:pPr>
  </w:style>
  <w:style w:type="character" w:styleId="Tekstvantijdelijkeaanduiding">
    <w:name w:val="Placeholder Text"/>
    <w:basedOn w:val="Standaardalinea-lettertype"/>
    <w:uiPriority w:val="99"/>
    <w:semiHidden/>
    <w:rsid w:val="004C4D67"/>
    <w:rPr>
      <w:color w:val="808080"/>
    </w:rPr>
  </w:style>
  <w:style w:type="paragraph" w:styleId="Normaalweb">
    <w:name w:val="Normal (Web)"/>
    <w:basedOn w:val="Standaard"/>
    <w:uiPriority w:val="99"/>
    <w:semiHidden/>
    <w:unhideWhenUsed/>
    <w:rsid w:val="009A3A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unhideWhenUsed/>
    <w:rsid w:val="00605F36"/>
    <w:rPr>
      <w:color w:val="0000FF" w:themeColor="hyperlink"/>
      <w:u w:val="single"/>
    </w:rPr>
  </w:style>
  <w:style w:type="character" w:styleId="Onopgelostemelding">
    <w:name w:val="Unresolved Mention"/>
    <w:basedOn w:val="Standaardalinea-lettertype"/>
    <w:uiPriority w:val="99"/>
    <w:semiHidden/>
    <w:unhideWhenUsed/>
    <w:rsid w:val="00605F36"/>
    <w:rPr>
      <w:color w:val="605E5C"/>
      <w:shd w:val="clear" w:color="auto" w:fill="E1DFDD"/>
    </w:rPr>
  </w:style>
  <w:style w:type="character" w:styleId="Verwijzingopmerking">
    <w:name w:val="annotation reference"/>
    <w:basedOn w:val="Standaardalinea-lettertype"/>
    <w:uiPriority w:val="99"/>
    <w:semiHidden/>
    <w:unhideWhenUsed/>
    <w:rsid w:val="006A55E8"/>
    <w:rPr>
      <w:sz w:val="16"/>
      <w:szCs w:val="16"/>
    </w:rPr>
  </w:style>
  <w:style w:type="paragraph" w:styleId="Tekstopmerking">
    <w:name w:val="annotation text"/>
    <w:basedOn w:val="Standaard"/>
    <w:link w:val="TekstopmerkingChar"/>
    <w:uiPriority w:val="99"/>
    <w:semiHidden/>
    <w:unhideWhenUsed/>
    <w:rsid w:val="006A55E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A55E8"/>
    <w:rPr>
      <w:sz w:val="20"/>
      <w:szCs w:val="20"/>
    </w:rPr>
  </w:style>
  <w:style w:type="paragraph" w:styleId="Onderwerpvanopmerking">
    <w:name w:val="annotation subject"/>
    <w:basedOn w:val="Tekstopmerking"/>
    <w:next w:val="Tekstopmerking"/>
    <w:link w:val="OnderwerpvanopmerkingChar"/>
    <w:uiPriority w:val="99"/>
    <w:semiHidden/>
    <w:unhideWhenUsed/>
    <w:rsid w:val="006A55E8"/>
    <w:rPr>
      <w:b/>
      <w:bCs/>
    </w:rPr>
  </w:style>
  <w:style w:type="character" w:customStyle="1" w:styleId="OnderwerpvanopmerkingChar">
    <w:name w:val="Onderwerp van opmerking Char"/>
    <w:basedOn w:val="TekstopmerkingChar"/>
    <w:link w:val="Onderwerpvanopmerking"/>
    <w:uiPriority w:val="99"/>
    <w:semiHidden/>
    <w:rsid w:val="006A55E8"/>
    <w:rPr>
      <w:b/>
      <w:bCs/>
      <w:sz w:val="20"/>
      <w:szCs w:val="20"/>
    </w:rPr>
  </w:style>
  <w:style w:type="paragraph" w:styleId="Ballontekst">
    <w:name w:val="Balloon Text"/>
    <w:basedOn w:val="Standaard"/>
    <w:link w:val="BallontekstChar"/>
    <w:uiPriority w:val="99"/>
    <w:semiHidden/>
    <w:unhideWhenUsed/>
    <w:rsid w:val="00E36F5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36F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9349">
      <w:bodyDiv w:val="1"/>
      <w:marLeft w:val="0"/>
      <w:marRight w:val="0"/>
      <w:marTop w:val="0"/>
      <w:marBottom w:val="0"/>
      <w:divBdr>
        <w:top w:val="none" w:sz="0" w:space="0" w:color="auto"/>
        <w:left w:val="none" w:sz="0" w:space="0" w:color="auto"/>
        <w:bottom w:val="none" w:sz="0" w:space="0" w:color="auto"/>
        <w:right w:val="none" w:sz="0" w:space="0" w:color="auto"/>
      </w:divBdr>
      <w:divsChild>
        <w:div w:id="261496921">
          <w:marLeft w:val="0"/>
          <w:marRight w:val="0"/>
          <w:marTop w:val="0"/>
          <w:marBottom w:val="0"/>
          <w:divBdr>
            <w:top w:val="none" w:sz="0" w:space="0" w:color="auto"/>
            <w:left w:val="none" w:sz="0" w:space="0" w:color="auto"/>
            <w:bottom w:val="none" w:sz="0" w:space="0" w:color="auto"/>
            <w:right w:val="none" w:sz="0" w:space="0" w:color="auto"/>
          </w:divBdr>
          <w:divsChild>
            <w:div w:id="411322487">
              <w:marLeft w:val="0"/>
              <w:marRight w:val="0"/>
              <w:marTop w:val="0"/>
              <w:marBottom w:val="0"/>
              <w:divBdr>
                <w:top w:val="none" w:sz="0" w:space="0" w:color="auto"/>
                <w:left w:val="none" w:sz="0" w:space="0" w:color="auto"/>
                <w:bottom w:val="none" w:sz="0" w:space="0" w:color="auto"/>
                <w:right w:val="none" w:sz="0" w:space="0" w:color="auto"/>
              </w:divBdr>
              <w:divsChild>
                <w:div w:id="97456166">
                  <w:marLeft w:val="0"/>
                  <w:marRight w:val="0"/>
                  <w:marTop w:val="0"/>
                  <w:marBottom w:val="0"/>
                  <w:divBdr>
                    <w:top w:val="none" w:sz="0" w:space="0" w:color="auto"/>
                    <w:left w:val="none" w:sz="0" w:space="0" w:color="auto"/>
                    <w:bottom w:val="none" w:sz="0" w:space="0" w:color="auto"/>
                    <w:right w:val="none" w:sz="0" w:space="0" w:color="auto"/>
                  </w:divBdr>
                  <w:divsChild>
                    <w:div w:id="7667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8769">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4677685">
                                                                              <w:marLeft w:val="0"/>
                                                                              <w:marRight w:val="0"/>
                                                                              <w:marTop w:val="0"/>
                                                                              <w:marBottom w:val="0"/>
                                                                              <w:divBdr>
                                                                                <w:top w:val="none" w:sz="0" w:space="0" w:color="auto"/>
                                                                                <w:left w:val="none" w:sz="0" w:space="0" w:color="auto"/>
                                                                                <w:bottom w:val="none" w:sz="0" w:space="0" w:color="auto"/>
                                                                                <w:right w:val="none" w:sz="0" w:space="0" w:color="auto"/>
                                                                              </w:divBdr>
                                                                            </w:div>
                                                                            <w:div w:id="1835803888">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olecularworkbench.blogspot.com/2012/10/think-molecularly-infrared-imag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72115-BF42-4234-9C1A-EF6FB313E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1076</Words>
  <Characters>5918</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FreAdvies</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dc:creator>
  <cp:lastModifiedBy>Wim Sonneveld</cp:lastModifiedBy>
  <cp:revision>4</cp:revision>
  <cp:lastPrinted>2022-04-04T12:33:00Z</cp:lastPrinted>
  <dcterms:created xsi:type="dcterms:W3CDTF">2023-08-22T11:59:00Z</dcterms:created>
  <dcterms:modified xsi:type="dcterms:W3CDTF">2023-08-22T13:54:00Z</dcterms:modified>
</cp:coreProperties>
</file>