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DD" w:rsidRDefault="00B05BA1" w:rsidP="00B05BA1">
      <w:pPr>
        <w:pStyle w:val="Geenafstand"/>
        <w:rPr>
          <w:b/>
        </w:rPr>
      </w:pPr>
      <w:r w:rsidRPr="00B05BA1">
        <w:rPr>
          <w:b/>
        </w:rPr>
        <w:t>Spelen met d</w:t>
      </w:r>
      <w:r w:rsidR="00574441" w:rsidRPr="00B05BA1">
        <w:rPr>
          <w:b/>
        </w:rPr>
        <w:t>ichtheid</w:t>
      </w:r>
    </w:p>
    <w:p w:rsidR="00B05BA1" w:rsidRPr="00F31EAE" w:rsidRDefault="00B05BA1" w:rsidP="00B05BA1">
      <w:pPr>
        <w:pStyle w:val="Geenafstand"/>
        <w:rPr>
          <w:sz w:val="24"/>
          <w:szCs w:val="24"/>
        </w:rPr>
      </w:pPr>
    </w:p>
    <w:p w:rsidR="00B05BA1" w:rsidRPr="00F31EAE" w:rsidRDefault="00B05BA1" w:rsidP="00B05BA1">
      <w:pPr>
        <w:pStyle w:val="Geenafstand"/>
        <w:rPr>
          <w:sz w:val="24"/>
          <w:szCs w:val="24"/>
        </w:rPr>
      </w:pPr>
      <w:r w:rsidRPr="00F31EAE">
        <w:rPr>
          <w:sz w:val="24"/>
          <w:szCs w:val="24"/>
          <w:highlight w:val="yellow"/>
        </w:rPr>
        <w:t>[voor ikoontjes]</w:t>
      </w:r>
    </w:p>
    <w:p w:rsidR="00B05BA1" w:rsidRPr="00F31EAE" w:rsidRDefault="00B05BA1" w:rsidP="00B05BA1">
      <w:pPr>
        <w:pStyle w:val="Geenafstand"/>
        <w:rPr>
          <w:sz w:val="24"/>
          <w:szCs w:val="24"/>
        </w:rPr>
      </w:pPr>
      <w:r w:rsidRPr="00F31EAE">
        <w:rPr>
          <w:sz w:val="24"/>
          <w:szCs w:val="24"/>
        </w:rPr>
        <w:t>Gebruik</w:t>
      </w:r>
    </w:p>
    <w:p w:rsidR="00B05BA1" w:rsidRPr="00F31EAE" w:rsidRDefault="00B05BA1" w:rsidP="00B05BA1">
      <w:pPr>
        <w:pStyle w:val="Geenafstand"/>
        <w:rPr>
          <w:sz w:val="24"/>
          <w:szCs w:val="24"/>
        </w:rPr>
      </w:pPr>
      <w:r w:rsidRPr="00F31EAE">
        <w:rPr>
          <w:sz w:val="24"/>
          <w:szCs w:val="24"/>
        </w:rPr>
        <w:t>Klas 2 vmbo, havo, vwo</w:t>
      </w:r>
    </w:p>
    <w:p w:rsidR="00B05BA1" w:rsidRPr="00F31EAE" w:rsidRDefault="00B05BA1" w:rsidP="00B05BA1">
      <w:pPr>
        <w:pStyle w:val="Geenafstand"/>
        <w:rPr>
          <w:sz w:val="24"/>
          <w:szCs w:val="24"/>
        </w:rPr>
      </w:pPr>
    </w:p>
    <w:p w:rsidR="00B05BA1" w:rsidRPr="00F31EAE" w:rsidRDefault="00B05BA1" w:rsidP="00B05BA1">
      <w:pPr>
        <w:pStyle w:val="Geenafstand"/>
        <w:rPr>
          <w:sz w:val="24"/>
          <w:szCs w:val="24"/>
        </w:rPr>
      </w:pPr>
      <w:r w:rsidRPr="00F31EAE">
        <w:rPr>
          <w:sz w:val="24"/>
          <w:szCs w:val="24"/>
        </w:rPr>
        <w:t>Tijd</w:t>
      </w:r>
    </w:p>
    <w:p w:rsidR="00B05BA1" w:rsidRPr="00F31EAE" w:rsidRDefault="00B05BA1" w:rsidP="00B05BA1">
      <w:pPr>
        <w:pStyle w:val="Geenafstand"/>
        <w:rPr>
          <w:sz w:val="24"/>
          <w:szCs w:val="24"/>
        </w:rPr>
      </w:pPr>
      <w:r w:rsidRPr="00F31EAE">
        <w:rPr>
          <w:sz w:val="24"/>
          <w:szCs w:val="24"/>
        </w:rPr>
        <w:t>10 – 15 minuten</w:t>
      </w:r>
    </w:p>
    <w:p w:rsidR="00B05BA1" w:rsidRPr="00F31EAE" w:rsidRDefault="00B05BA1" w:rsidP="00B05BA1">
      <w:pPr>
        <w:pStyle w:val="Geenafstand"/>
        <w:rPr>
          <w:sz w:val="24"/>
          <w:szCs w:val="24"/>
        </w:rPr>
      </w:pPr>
    </w:p>
    <w:p w:rsidR="00B05BA1" w:rsidRPr="00F31EAE" w:rsidRDefault="00B05BA1" w:rsidP="00B05BA1">
      <w:pPr>
        <w:pStyle w:val="Geenafstand"/>
        <w:rPr>
          <w:sz w:val="24"/>
          <w:szCs w:val="24"/>
        </w:rPr>
      </w:pPr>
      <w:r w:rsidRPr="00F31EAE">
        <w:rPr>
          <w:sz w:val="24"/>
          <w:szCs w:val="24"/>
        </w:rPr>
        <w:t>Begrippen</w:t>
      </w:r>
      <w:r w:rsidR="005216DF">
        <w:rPr>
          <w:sz w:val="24"/>
          <w:szCs w:val="24"/>
        </w:rPr>
        <w:t>: d</w:t>
      </w:r>
      <w:bookmarkStart w:id="0" w:name="_GoBack"/>
      <w:bookmarkEnd w:id="0"/>
      <w:r w:rsidRPr="00F31EAE">
        <w:rPr>
          <w:sz w:val="24"/>
          <w:szCs w:val="24"/>
        </w:rPr>
        <w:t>ichtheid, drijven, zinken, zweven.</w:t>
      </w:r>
    </w:p>
    <w:p w:rsidR="00B05BA1" w:rsidRPr="00F31EAE" w:rsidRDefault="00B05BA1" w:rsidP="00B05BA1">
      <w:pPr>
        <w:pStyle w:val="Geenafstand"/>
        <w:rPr>
          <w:b/>
          <w:sz w:val="24"/>
          <w:szCs w:val="24"/>
        </w:rPr>
      </w:pPr>
    </w:p>
    <w:p w:rsidR="00592BDD" w:rsidRPr="00F31EAE" w:rsidRDefault="00B05BA1" w:rsidP="00B05BA1">
      <w:pPr>
        <w:pStyle w:val="Geenafstand"/>
        <w:rPr>
          <w:sz w:val="24"/>
          <w:szCs w:val="24"/>
        </w:rPr>
      </w:pPr>
      <w:r w:rsidRPr="00F31EAE">
        <w:rPr>
          <w:sz w:val="24"/>
          <w:szCs w:val="24"/>
          <w:highlight w:val="yellow"/>
        </w:rPr>
        <w:t>[inleidend kader bovenaan]</w:t>
      </w:r>
    </w:p>
    <w:p w:rsidR="00592BDD" w:rsidRPr="00F31EAE" w:rsidRDefault="00592BDD" w:rsidP="00B05BA1">
      <w:pPr>
        <w:pStyle w:val="Geenafstand"/>
        <w:rPr>
          <w:sz w:val="24"/>
          <w:szCs w:val="24"/>
        </w:rPr>
      </w:pPr>
      <w:r w:rsidRPr="00F31EAE">
        <w:rPr>
          <w:sz w:val="24"/>
          <w:szCs w:val="24"/>
        </w:rPr>
        <w:t>Deze demonstratie kan worden uitgevoerd als introductie tot of als oefening met het dichtheidsbegrip. Leerlingen zien dat vloeistoffen kunnen drijven op andere vloeistoffen en dat de massa/hoeveelheid van de vloeistof daarbij geen rol speelt. Leerlingen zien ook dat vloeistoffen niet automatisch mengen (bij langzaam schenken). De gebruikte materiale</w:t>
      </w:r>
      <w:r w:rsidR="00B05BA1" w:rsidRPr="00F31EAE">
        <w:rPr>
          <w:sz w:val="24"/>
          <w:szCs w:val="24"/>
        </w:rPr>
        <w:t>n zijn bekend bij leerlingen. O</w:t>
      </w:r>
      <w:r w:rsidRPr="00F31EAE">
        <w:rPr>
          <w:sz w:val="24"/>
          <w:szCs w:val="24"/>
        </w:rPr>
        <w:t xml:space="preserve">ok is gezorgd voor een goed kleurcontrast, zodat ook leerlingen achter in de klas het goed kunnen zien. </w:t>
      </w:r>
    </w:p>
    <w:p w:rsidR="00B05BA1" w:rsidRPr="00F31EAE" w:rsidRDefault="00F31EAE" w:rsidP="00B05BA1">
      <w:pPr>
        <w:pStyle w:val="Geenafstand"/>
        <w:rPr>
          <w:sz w:val="24"/>
          <w:szCs w:val="24"/>
        </w:rPr>
      </w:pPr>
      <w:r w:rsidRPr="00F31EAE">
        <w:rPr>
          <w:sz w:val="24"/>
          <w:szCs w:val="24"/>
          <w:highlight w:val="yellow"/>
        </w:rPr>
        <w:t>[einde k</w:t>
      </w:r>
      <w:r w:rsidR="00B05BA1" w:rsidRPr="00F31EAE">
        <w:rPr>
          <w:sz w:val="24"/>
          <w:szCs w:val="24"/>
          <w:highlight w:val="yellow"/>
        </w:rPr>
        <w:t>ader]</w:t>
      </w:r>
    </w:p>
    <w:p w:rsidR="005E5AC7" w:rsidRPr="00F31EAE" w:rsidRDefault="00522E96" w:rsidP="00B05BA1">
      <w:pPr>
        <w:pStyle w:val="Geenafstand"/>
        <w:rPr>
          <w:sz w:val="24"/>
          <w:szCs w:val="24"/>
        </w:rPr>
      </w:pPr>
      <w:r w:rsidRPr="00F31EAE">
        <w:rPr>
          <w:sz w:val="24"/>
          <w:szCs w:val="24"/>
        </w:rPr>
        <w:t xml:space="preserve">   </w:t>
      </w:r>
    </w:p>
    <w:p w:rsidR="00F31EAE" w:rsidRPr="00F31EAE" w:rsidRDefault="00F31EAE" w:rsidP="00B05BA1">
      <w:pPr>
        <w:pStyle w:val="Geenafstand"/>
        <w:rPr>
          <w:sz w:val="24"/>
          <w:szCs w:val="24"/>
          <w:highlight w:val="yellow"/>
        </w:rPr>
      </w:pPr>
      <w:r>
        <w:rPr>
          <w:sz w:val="24"/>
          <w:szCs w:val="24"/>
          <w:highlight w:val="yellow"/>
        </w:rPr>
        <w:t>[Figuren mogen naast elkaar of onder elkaar; svp bijsnijden]</w:t>
      </w:r>
    </w:p>
    <w:p w:rsidR="00F31EAE" w:rsidRDefault="00F31EAE" w:rsidP="00B05BA1">
      <w:pPr>
        <w:pStyle w:val="Geenafstand"/>
        <w:rPr>
          <w:sz w:val="24"/>
          <w:szCs w:val="24"/>
        </w:rPr>
      </w:pPr>
      <w:r>
        <w:rPr>
          <w:sz w:val="24"/>
          <w:szCs w:val="24"/>
          <w:highlight w:val="yellow"/>
        </w:rPr>
        <w:t>[</w:t>
      </w:r>
      <w:r w:rsidR="00E14F09" w:rsidRPr="00F31EAE">
        <w:rPr>
          <w:sz w:val="24"/>
          <w:szCs w:val="24"/>
          <w:highlight w:val="yellow"/>
        </w:rPr>
        <w:t>09_EvdB_1</w:t>
      </w:r>
      <w:r w:rsidR="00B05DD9" w:rsidRPr="00F31EAE">
        <w:rPr>
          <w:sz w:val="24"/>
          <w:szCs w:val="24"/>
          <w:highlight w:val="yellow"/>
        </w:rPr>
        <w:t>]</w:t>
      </w:r>
      <w:r w:rsidR="00E14F09" w:rsidRPr="00F31EAE">
        <w:rPr>
          <w:sz w:val="24"/>
          <w:szCs w:val="24"/>
        </w:rPr>
        <w:t xml:space="preserve"> </w:t>
      </w:r>
    </w:p>
    <w:p w:rsidR="00B05DD9" w:rsidRPr="00F31EAE" w:rsidRDefault="00D72387" w:rsidP="00B05BA1">
      <w:pPr>
        <w:pStyle w:val="Geenafstand"/>
        <w:rPr>
          <w:sz w:val="24"/>
          <w:szCs w:val="24"/>
        </w:rPr>
      </w:pPr>
      <w:r w:rsidRPr="00F31EAE">
        <w:rPr>
          <w:sz w:val="24"/>
          <w:szCs w:val="24"/>
        </w:rPr>
        <w:t>Figuur 1</w:t>
      </w:r>
      <w:r w:rsidR="00F31EAE">
        <w:rPr>
          <w:sz w:val="24"/>
          <w:szCs w:val="24"/>
        </w:rPr>
        <w:t>.</w:t>
      </w:r>
      <w:r w:rsidRPr="00F31EAE">
        <w:rPr>
          <w:sz w:val="24"/>
          <w:szCs w:val="24"/>
        </w:rPr>
        <w:t xml:space="preserve"> </w:t>
      </w:r>
      <w:r w:rsidR="00574441" w:rsidRPr="00F31EAE">
        <w:rPr>
          <w:sz w:val="24"/>
          <w:szCs w:val="24"/>
        </w:rPr>
        <w:t xml:space="preserve">Een fles met honing (onder), water, en olie (boven)en voorwerpen als een muntje, een kurk, een </w:t>
      </w:r>
      <w:r w:rsidR="00C54553" w:rsidRPr="00F31EAE">
        <w:rPr>
          <w:sz w:val="24"/>
          <w:szCs w:val="24"/>
        </w:rPr>
        <w:t>cherry</w:t>
      </w:r>
      <w:r w:rsidR="00E14F09" w:rsidRPr="00F31EAE">
        <w:rPr>
          <w:sz w:val="24"/>
          <w:szCs w:val="24"/>
        </w:rPr>
        <w:t>-</w:t>
      </w:r>
      <w:r w:rsidR="00574441" w:rsidRPr="00F31EAE">
        <w:rPr>
          <w:sz w:val="24"/>
          <w:szCs w:val="24"/>
        </w:rPr>
        <w:t>tomaat, en een plastic dop</w:t>
      </w:r>
      <w:r w:rsidR="00B05DD9" w:rsidRPr="00F31EAE">
        <w:rPr>
          <w:sz w:val="24"/>
          <w:szCs w:val="24"/>
        </w:rPr>
        <w:t xml:space="preserve">. </w:t>
      </w:r>
    </w:p>
    <w:p w:rsidR="00F31EAE" w:rsidRDefault="00B05DD9" w:rsidP="00B05BA1">
      <w:pPr>
        <w:pStyle w:val="Geenafstand"/>
        <w:rPr>
          <w:sz w:val="24"/>
          <w:szCs w:val="24"/>
        </w:rPr>
      </w:pPr>
      <w:r w:rsidRPr="00F31EAE">
        <w:rPr>
          <w:sz w:val="24"/>
          <w:szCs w:val="24"/>
          <w:highlight w:val="yellow"/>
        </w:rPr>
        <w:t>[</w:t>
      </w:r>
      <w:r w:rsidR="00E14F09" w:rsidRPr="00F31EAE">
        <w:rPr>
          <w:sz w:val="24"/>
          <w:szCs w:val="24"/>
          <w:highlight w:val="yellow"/>
        </w:rPr>
        <w:t>09_EvdB_2</w:t>
      </w:r>
      <w:r w:rsidRPr="00F31EAE">
        <w:rPr>
          <w:sz w:val="24"/>
          <w:szCs w:val="24"/>
          <w:highlight w:val="yellow"/>
        </w:rPr>
        <w:t>]</w:t>
      </w:r>
      <w:r w:rsidR="00522E96" w:rsidRPr="00F31EAE">
        <w:rPr>
          <w:sz w:val="24"/>
          <w:szCs w:val="24"/>
        </w:rPr>
        <w:t xml:space="preserve"> </w:t>
      </w:r>
    </w:p>
    <w:p w:rsidR="00B05DD9" w:rsidRPr="00F31EAE" w:rsidRDefault="00D72387" w:rsidP="00B05BA1">
      <w:pPr>
        <w:pStyle w:val="Geenafstand"/>
        <w:rPr>
          <w:sz w:val="24"/>
          <w:szCs w:val="24"/>
        </w:rPr>
      </w:pPr>
      <w:r w:rsidRPr="00F31EAE">
        <w:rPr>
          <w:sz w:val="24"/>
          <w:szCs w:val="24"/>
        </w:rPr>
        <w:t>Figuur 2</w:t>
      </w:r>
      <w:r w:rsidR="00F31EAE">
        <w:rPr>
          <w:sz w:val="24"/>
          <w:szCs w:val="24"/>
        </w:rPr>
        <w:t>.</w:t>
      </w:r>
      <w:r w:rsidRPr="00F31EAE">
        <w:rPr>
          <w:sz w:val="24"/>
          <w:szCs w:val="24"/>
        </w:rPr>
        <w:t xml:space="preserve"> </w:t>
      </w:r>
      <w:r w:rsidR="00574441" w:rsidRPr="00F31EAE">
        <w:rPr>
          <w:sz w:val="24"/>
          <w:szCs w:val="24"/>
        </w:rPr>
        <w:t>Omgekeerde fles, de lagen en voorwerpen herschikken zich</w:t>
      </w:r>
      <w:r w:rsidR="00B05DD9" w:rsidRPr="00F31EAE">
        <w:rPr>
          <w:sz w:val="24"/>
          <w:szCs w:val="24"/>
        </w:rPr>
        <w:t xml:space="preserve">. </w:t>
      </w:r>
    </w:p>
    <w:p w:rsidR="00574441" w:rsidRPr="00F31EAE" w:rsidRDefault="00574441" w:rsidP="00B05BA1">
      <w:pPr>
        <w:pStyle w:val="Geenafstand"/>
        <w:rPr>
          <w:sz w:val="24"/>
          <w:szCs w:val="24"/>
        </w:rPr>
      </w:pPr>
    </w:p>
    <w:p w:rsidR="005E5AC7" w:rsidRPr="00F31EAE" w:rsidRDefault="005E5AC7" w:rsidP="00B05BA1">
      <w:pPr>
        <w:pStyle w:val="Geenafstand"/>
        <w:rPr>
          <w:b/>
          <w:sz w:val="24"/>
          <w:szCs w:val="24"/>
        </w:rPr>
      </w:pPr>
      <w:r w:rsidRPr="00F31EAE">
        <w:rPr>
          <w:b/>
          <w:sz w:val="24"/>
          <w:szCs w:val="24"/>
        </w:rPr>
        <w:t>Nodig</w:t>
      </w:r>
    </w:p>
    <w:p w:rsidR="00592BDD" w:rsidRPr="00F31EAE" w:rsidRDefault="00574441" w:rsidP="00B05BA1">
      <w:pPr>
        <w:pStyle w:val="Geenafstand"/>
        <w:rPr>
          <w:sz w:val="24"/>
          <w:szCs w:val="24"/>
        </w:rPr>
      </w:pPr>
      <w:r w:rsidRPr="00F31EAE">
        <w:rPr>
          <w:sz w:val="24"/>
          <w:szCs w:val="24"/>
        </w:rPr>
        <w:t>Doorzichtige afsluitbare fles van ongeveer 1</w:t>
      </w:r>
      <w:r w:rsidR="00F31EAE">
        <w:rPr>
          <w:sz w:val="24"/>
          <w:szCs w:val="24"/>
        </w:rPr>
        <w:t xml:space="preserve"> </w:t>
      </w:r>
      <w:r w:rsidRPr="00F31EAE">
        <w:rPr>
          <w:sz w:val="24"/>
          <w:szCs w:val="24"/>
        </w:rPr>
        <w:t>L met een grote opening</w:t>
      </w:r>
      <w:r w:rsidR="00F31EAE">
        <w:rPr>
          <w:sz w:val="24"/>
          <w:szCs w:val="24"/>
        </w:rPr>
        <w:t xml:space="preserve">; </w:t>
      </w:r>
      <w:r w:rsidR="00592BDD" w:rsidRPr="00F31EAE">
        <w:rPr>
          <w:sz w:val="24"/>
          <w:szCs w:val="24"/>
        </w:rPr>
        <w:t>o</w:t>
      </w:r>
      <w:r w:rsidR="00F31EAE">
        <w:rPr>
          <w:sz w:val="24"/>
          <w:szCs w:val="24"/>
        </w:rPr>
        <w:t>ngeveer 250 g</w:t>
      </w:r>
      <w:r w:rsidRPr="00F31EAE">
        <w:rPr>
          <w:sz w:val="24"/>
          <w:szCs w:val="24"/>
        </w:rPr>
        <w:t xml:space="preserve"> honing</w:t>
      </w:r>
      <w:r w:rsidR="00592BDD" w:rsidRPr="00F31EAE">
        <w:rPr>
          <w:sz w:val="24"/>
          <w:szCs w:val="24"/>
        </w:rPr>
        <w:t>, o</w:t>
      </w:r>
      <w:r w:rsidRPr="00F31EAE">
        <w:rPr>
          <w:sz w:val="24"/>
          <w:szCs w:val="24"/>
        </w:rPr>
        <w:t>ngeveer 250 mL zonnebloemolie</w:t>
      </w:r>
      <w:r w:rsidR="00F31EAE">
        <w:rPr>
          <w:sz w:val="24"/>
          <w:szCs w:val="24"/>
        </w:rPr>
        <w:t xml:space="preserve">; </w:t>
      </w:r>
      <w:r w:rsidR="00592BDD" w:rsidRPr="00F31EAE">
        <w:rPr>
          <w:sz w:val="24"/>
          <w:szCs w:val="24"/>
        </w:rPr>
        <w:t>o</w:t>
      </w:r>
      <w:r w:rsidRPr="00F31EAE">
        <w:rPr>
          <w:sz w:val="24"/>
          <w:szCs w:val="24"/>
        </w:rPr>
        <w:t>ngeveer 250 mL water</w:t>
      </w:r>
      <w:r w:rsidR="00F31EAE">
        <w:rPr>
          <w:sz w:val="24"/>
          <w:szCs w:val="24"/>
        </w:rPr>
        <w:t>;</w:t>
      </w:r>
      <w:r w:rsidR="00592BDD" w:rsidRPr="00F31EAE">
        <w:rPr>
          <w:sz w:val="24"/>
          <w:szCs w:val="24"/>
        </w:rPr>
        <w:t xml:space="preserve"> e</w:t>
      </w:r>
      <w:r w:rsidRPr="00F31EAE">
        <w:rPr>
          <w:sz w:val="24"/>
          <w:szCs w:val="24"/>
        </w:rPr>
        <w:t>en kurk</w:t>
      </w:r>
      <w:r w:rsidR="00F31EAE">
        <w:rPr>
          <w:sz w:val="24"/>
          <w:szCs w:val="24"/>
        </w:rPr>
        <w:t>;</w:t>
      </w:r>
      <w:r w:rsidR="00592BDD" w:rsidRPr="00F31EAE">
        <w:rPr>
          <w:sz w:val="24"/>
          <w:szCs w:val="24"/>
        </w:rPr>
        <w:t xml:space="preserve"> e</w:t>
      </w:r>
      <w:r w:rsidRPr="00F31EAE">
        <w:rPr>
          <w:sz w:val="24"/>
          <w:szCs w:val="24"/>
        </w:rPr>
        <w:t>en cherrytomaat</w:t>
      </w:r>
      <w:r w:rsidR="00F31EAE">
        <w:rPr>
          <w:sz w:val="24"/>
          <w:szCs w:val="24"/>
        </w:rPr>
        <w:t>;</w:t>
      </w:r>
      <w:r w:rsidR="00592BDD" w:rsidRPr="00F31EAE">
        <w:rPr>
          <w:sz w:val="24"/>
          <w:szCs w:val="24"/>
        </w:rPr>
        <w:t xml:space="preserve"> e</w:t>
      </w:r>
      <w:r w:rsidRPr="00F31EAE">
        <w:rPr>
          <w:sz w:val="24"/>
          <w:szCs w:val="24"/>
        </w:rPr>
        <w:t>en muntje</w:t>
      </w:r>
      <w:r w:rsidR="00F31EAE">
        <w:rPr>
          <w:sz w:val="24"/>
          <w:szCs w:val="24"/>
        </w:rPr>
        <w:t>;</w:t>
      </w:r>
      <w:r w:rsidR="00592BDD" w:rsidRPr="00F31EAE">
        <w:rPr>
          <w:sz w:val="24"/>
          <w:szCs w:val="24"/>
        </w:rPr>
        <w:t xml:space="preserve"> e</w:t>
      </w:r>
      <w:r w:rsidRPr="00F31EAE">
        <w:rPr>
          <w:sz w:val="24"/>
          <w:szCs w:val="24"/>
        </w:rPr>
        <w:t>en plastic dop van een fles.</w:t>
      </w:r>
    </w:p>
    <w:p w:rsidR="00592BDD" w:rsidRPr="00F31EAE" w:rsidRDefault="00574441" w:rsidP="00B05BA1">
      <w:pPr>
        <w:pStyle w:val="Geenafstand"/>
        <w:rPr>
          <w:sz w:val="24"/>
          <w:szCs w:val="24"/>
        </w:rPr>
      </w:pPr>
      <w:r w:rsidRPr="00F31EAE">
        <w:rPr>
          <w:sz w:val="24"/>
          <w:szCs w:val="24"/>
        </w:rPr>
        <w:t>Let op!</w:t>
      </w:r>
      <w:r w:rsidR="00F31EAE">
        <w:rPr>
          <w:sz w:val="24"/>
          <w:szCs w:val="24"/>
        </w:rPr>
        <w:t xml:space="preserve"> </w:t>
      </w:r>
      <w:r w:rsidRPr="00F31EAE">
        <w:rPr>
          <w:sz w:val="24"/>
          <w:szCs w:val="24"/>
        </w:rPr>
        <w:t>Niet iedere dop is geschikt. De dichtheid moet tussen die van water en zonnebloemolie liggen. In het voorbeeld (</w:t>
      </w:r>
      <w:r w:rsidR="007E601D" w:rsidRPr="00F31EAE">
        <w:rPr>
          <w:sz w:val="24"/>
          <w:szCs w:val="24"/>
        </w:rPr>
        <w:t>figuur 3</w:t>
      </w:r>
      <w:r w:rsidRPr="00F31EAE">
        <w:rPr>
          <w:sz w:val="24"/>
          <w:szCs w:val="24"/>
        </w:rPr>
        <w:t>) is een groene dop van een AA-flesje gebruikt.</w:t>
      </w:r>
    </w:p>
    <w:p w:rsidR="00C54553" w:rsidRPr="00F31EAE" w:rsidRDefault="00C54553" w:rsidP="00B05BA1">
      <w:pPr>
        <w:pStyle w:val="Geenafstand"/>
        <w:rPr>
          <w:sz w:val="24"/>
          <w:szCs w:val="24"/>
        </w:rPr>
      </w:pPr>
      <w:r w:rsidRPr="00F31EAE">
        <w:rPr>
          <w:sz w:val="24"/>
          <w:szCs w:val="24"/>
        </w:rPr>
        <w:t>Eventueel ter aanvulling (zie tip): drie kleine maatcilinders en een weegschaal</w:t>
      </w:r>
      <w:r w:rsidR="00F31EAE">
        <w:rPr>
          <w:sz w:val="24"/>
          <w:szCs w:val="24"/>
        </w:rPr>
        <w:t>.</w:t>
      </w:r>
    </w:p>
    <w:p w:rsidR="005E5AC7" w:rsidRPr="00F31EAE" w:rsidRDefault="005E5AC7" w:rsidP="00B05BA1">
      <w:pPr>
        <w:pStyle w:val="Geenafstand"/>
        <w:rPr>
          <w:sz w:val="24"/>
          <w:szCs w:val="24"/>
        </w:rPr>
      </w:pPr>
    </w:p>
    <w:p w:rsidR="00B856F7" w:rsidRPr="00F31EAE" w:rsidRDefault="00B856F7" w:rsidP="00B05BA1">
      <w:pPr>
        <w:pStyle w:val="Geenafstand"/>
        <w:rPr>
          <w:b/>
          <w:sz w:val="24"/>
          <w:szCs w:val="24"/>
        </w:rPr>
      </w:pPr>
      <w:r w:rsidRPr="00F31EAE">
        <w:rPr>
          <w:b/>
          <w:sz w:val="24"/>
          <w:szCs w:val="24"/>
        </w:rPr>
        <w:t xml:space="preserve">Voorbereiding </w:t>
      </w:r>
    </w:p>
    <w:p w:rsidR="00B856F7" w:rsidRPr="00F31EAE" w:rsidRDefault="00D72387" w:rsidP="00B05BA1">
      <w:pPr>
        <w:pStyle w:val="Geenafstand"/>
        <w:rPr>
          <w:sz w:val="24"/>
          <w:szCs w:val="24"/>
        </w:rPr>
      </w:pPr>
      <w:r w:rsidRPr="00F31EAE">
        <w:rPr>
          <w:sz w:val="24"/>
          <w:szCs w:val="24"/>
        </w:rPr>
        <w:t>Zorg dat alle materialen binnen handbereik zijn.</w:t>
      </w:r>
      <w:r w:rsidR="00C54553" w:rsidRPr="00F31EAE">
        <w:rPr>
          <w:sz w:val="24"/>
          <w:szCs w:val="24"/>
        </w:rPr>
        <w:t xml:space="preserve"> Drie kleine maatcilinders vullen met de drie vloeistoffen (zie tip).</w:t>
      </w:r>
    </w:p>
    <w:p w:rsidR="00D72387" w:rsidRPr="00F31EAE" w:rsidRDefault="00D72387" w:rsidP="00B05BA1">
      <w:pPr>
        <w:pStyle w:val="Geenafstand"/>
        <w:rPr>
          <w:sz w:val="24"/>
          <w:szCs w:val="24"/>
        </w:rPr>
      </w:pPr>
    </w:p>
    <w:p w:rsidR="00B856F7" w:rsidRPr="00F31EAE" w:rsidRDefault="00B856F7" w:rsidP="00B05BA1">
      <w:pPr>
        <w:pStyle w:val="Geenafstand"/>
        <w:rPr>
          <w:b/>
          <w:sz w:val="24"/>
          <w:szCs w:val="24"/>
        </w:rPr>
      </w:pPr>
      <w:r w:rsidRPr="00F31EAE">
        <w:rPr>
          <w:b/>
          <w:sz w:val="24"/>
          <w:szCs w:val="24"/>
        </w:rPr>
        <w:t>Uitvoering</w:t>
      </w:r>
    </w:p>
    <w:p w:rsidR="00574441" w:rsidRDefault="00574441" w:rsidP="00B05BA1">
      <w:pPr>
        <w:pStyle w:val="Geenafstand"/>
        <w:rPr>
          <w:sz w:val="24"/>
          <w:szCs w:val="24"/>
        </w:rPr>
      </w:pPr>
      <w:r w:rsidRPr="00F31EAE">
        <w:rPr>
          <w:sz w:val="24"/>
          <w:szCs w:val="24"/>
        </w:rPr>
        <w:t>Hieronder staat stap voor stap de uitvoering beschreven</w:t>
      </w:r>
      <w:r w:rsidR="007E601D" w:rsidRPr="00F31EAE">
        <w:rPr>
          <w:sz w:val="24"/>
          <w:szCs w:val="24"/>
        </w:rPr>
        <w:t xml:space="preserve"> met opdrachten en vragen die </w:t>
      </w:r>
      <w:r w:rsidRPr="00F31EAE">
        <w:rPr>
          <w:sz w:val="24"/>
          <w:szCs w:val="24"/>
        </w:rPr>
        <w:t xml:space="preserve">natuurlijk naar eigen inzicht </w:t>
      </w:r>
      <w:r w:rsidR="007E601D" w:rsidRPr="00F31EAE">
        <w:rPr>
          <w:sz w:val="24"/>
          <w:szCs w:val="24"/>
        </w:rPr>
        <w:t xml:space="preserve">kunnen </w:t>
      </w:r>
      <w:r w:rsidRPr="00F31EAE">
        <w:rPr>
          <w:sz w:val="24"/>
          <w:szCs w:val="24"/>
        </w:rPr>
        <w:t xml:space="preserve">worden </w:t>
      </w:r>
      <w:r w:rsidR="002D4EB7" w:rsidRPr="00F31EAE">
        <w:rPr>
          <w:sz w:val="24"/>
          <w:szCs w:val="24"/>
        </w:rPr>
        <w:t>aangepast</w:t>
      </w:r>
      <w:r w:rsidRPr="00F31EAE">
        <w:rPr>
          <w:sz w:val="24"/>
          <w:szCs w:val="24"/>
        </w:rPr>
        <w:t>.</w:t>
      </w:r>
    </w:p>
    <w:p w:rsidR="001943EF" w:rsidRPr="00F31EAE" w:rsidRDefault="001943EF" w:rsidP="00B05BA1">
      <w:pPr>
        <w:pStyle w:val="Geenafstand"/>
        <w:rPr>
          <w:sz w:val="24"/>
          <w:szCs w:val="24"/>
        </w:rPr>
      </w:pPr>
      <w:r w:rsidRPr="001943EF">
        <w:rPr>
          <w:sz w:val="24"/>
          <w:szCs w:val="24"/>
          <w:highlight w:val="yellow"/>
        </w:rPr>
        <w:t>[let op nummering, hij is uitschakeld bij de opdracht en de vragen, daar is naar rechts ingesprongen]</w:t>
      </w:r>
    </w:p>
    <w:p w:rsidR="00574441" w:rsidRPr="00F31EAE" w:rsidRDefault="00574441" w:rsidP="001943EF">
      <w:pPr>
        <w:pStyle w:val="Geenafstand"/>
        <w:numPr>
          <w:ilvl w:val="0"/>
          <w:numId w:val="8"/>
        </w:numPr>
        <w:ind w:left="360"/>
        <w:rPr>
          <w:sz w:val="24"/>
          <w:szCs w:val="24"/>
        </w:rPr>
      </w:pPr>
      <w:r w:rsidRPr="00F31EAE">
        <w:rPr>
          <w:sz w:val="24"/>
          <w:szCs w:val="24"/>
        </w:rPr>
        <w:t>Zorg er voor dat de grote fles leeg en schoon is.</w:t>
      </w:r>
    </w:p>
    <w:p w:rsidR="00574441" w:rsidRPr="00F31EAE" w:rsidRDefault="00F31EAE" w:rsidP="001943EF">
      <w:pPr>
        <w:pStyle w:val="Geenafstand"/>
        <w:numPr>
          <w:ilvl w:val="0"/>
          <w:numId w:val="8"/>
        </w:numPr>
        <w:ind w:left="360"/>
        <w:rPr>
          <w:sz w:val="24"/>
          <w:szCs w:val="24"/>
        </w:rPr>
      </w:pPr>
      <w:r>
        <w:rPr>
          <w:sz w:val="24"/>
          <w:szCs w:val="24"/>
        </w:rPr>
        <w:t>Giet er ongeveer 250 g</w:t>
      </w:r>
      <w:r w:rsidR="00574441" w:rsidRPr="00F31EAE">
        <w:rPr>
          <w:sz w:val="24"/>
          <w:szCs w:val="24"/>
        </w:rPr>
        <w:t xml:space="preserve"> honing in.</w:t>
      </w:r>
    </w:p>
    <w:p w:rsidR="00574441" w:rsidRPr="00F31EAE" w:rsidRDefault="00574441" w:rsidP="001943EF">
      <w:pPr>
        <w:pStyle w:val="Geenafstand"/>
        <w:ind w:left="360"/>
        <w:rPr>
          <w:sz w:val="24"/>
          <w:szCs w:val="24"/>
        </w:rPr>
      </w:pPr>
      <w:r w:rsidRPr="00F31EAE">
        <w:rPr>
          <w:sz w:val="24"/>
          <w:szCs w:val="24"/>
        </w:rPr>
        <w:t xml:space="preserve">Opdracht: </w:t>
      </w:r>
      <w:r w:rsidRPr="00F31EAE">
        <w:rPr>
          <w:i/>
          <w:sz w:val="24"/>
          <w:szCs w:val="24"/>
        </w:rPr>
        <w:t>Schrijf op wat er zal gebeuren als zonnebloemolie bij de olie wordt gegoten? Schrijf ook op waarom dit gebeurt</w:t>
      </w:r>
      <w:r w:rsidRPr="00F31EAE">
        <w:rPr>
          <w:sz w:val="24"/>
          <w:szCs w:val="24"/>
        </w:rPr>
        <w:t>. (ongeveer 1-2 minuten)</w:t>
      </w:r>
      <w:r w:rsidR="00FD1617" w:rsidRPr="00F31EAE">
        <w:rPr>
          <w:sz w:val="24"/>
          <w:szCs w:val="24"/>
        </w:rPr>
        <w:t>. Vervolgens even snel enkele antwoorden langslopen.</w:t>
      </w:r>
    </w:p>
    <w:p w:rsidR="00574441" w:rsidRPr="00F31EAE" w:rsidRDefault="00F31EAE" w:rsidP="001943EF">
      <w:pPr>
        <w:pStyle w:val="Geenafstand"/>
        <w:numPr>
          <w:ilvl w:val="0"/>
          <w:numId w:val="8"/>
        </w:numPr>
        <w:ind w:left="360"/>
        <w:rPr>
          <w:sz w:val="24"/>
          <w:szCs w:val="24"/>
        </w:rPr>
      </w:pPr>
      <w:r>
        <w:rPr>
          <w:sz w:val="24"/>
          <w:szCs w:val="24"/>
        </w:rPr>
        <w:lastRenderedPageBreak/>
        <w:t>Giet ongeveer 250 mL zonnebloem</w:t>
      </w:r>
      <w:r w:rsidR="00574441" w:rsidRPr="00F31EAE">
        <w:rPr>
          <w:sz w:val="24"/>
          <w:szCs w:val="24"/>
        </w:rPr>
        <w:t>olie in</w:t>
      </w:r>
      <w:r w:rsidR="00D37197" w:rsidRPr="00F31EAE">
        <w:rPr>
          <w:sz w:val="24"/>
          <w:szCs w:val="24"/>
        </w:rPr>
        <w:t xml:space="preserve"> de fles</w:t>
      </w:r>
      <w:r w:rsidR="00574441" w:rsidRPr="00F31EAE">
        <w:rPr>
          <w:sz w:val="24"/>
          <w:szCs w:val="24"/>
        </w:rPr>
        <w:t>.</w:t>
      </w:r>
    </w:p>
    <w:p w:rsidR="00574441" w:rsidRPr="00F31EAE" w:rsidRDefault="00574441" w:rsidP="001943EF">
      <w:pPr>
        <w:pStyle w:val="Geenafstand"/>
        <w:ind w:left="360"/>
        <w:rPr>
          <w:sz w:val="24"/>
          <w:szCs w:val="24"/>
        </w:rPr>
      </w:pPr>
      <w:r w:rsidRPr="00F31EAE">
        <w:rPr>
          <w:sz w:val="24"/>
          <w:szCs w:val="24"/>
        </w:rPr>
        <w:t xml:space="preserve">Vraag: </w:t>
      </w:r>
      <w:r w:rsidRPr="00F31EAE">
        <w:rPr>
          <w:i/>
          <w:sz w:val="24"/>
          <w:szCs w:val="24"/>
        </w:rPr>
        <w:t>Wat zou er gebeuren als ik er nu water bij zou gieten? En waarom?</w:t>
      </w:r>
    </w:p>
    <w:p w:rsidR="00574441" w:rsidRPr="00F31EAE" w:rsidRDefault="00574441" w:rsidP="001943EF">
      <w:pPr>
        <w:pStyle w:val="Geenafstand"/>
        <w:numPr>
          <w:ilvl w:val="0"/>
          <w:numId w:val="8"/>
        </w:numPr>
        <w:ind w:left="360"/>
        <w:rPr>
          <w:sz w:val="24"/>
          <w:szCs w:val="24"/>
        </w:rPr>
      </w:pPr>
      <w:r w:rsidRPr="00F31EAE">
        <w:rPr>
          <w:sz w:val="24"/>
          <w:szCs w:val="24"/>
        </w:rPr>
        <w:t xml:space="preserve">Giet </w:t>
      </w:r>
      <w:r w:rsidR="00D37197" w:rsidRPr="00F31EAE">
        <w:rPr>
          <w:sz w:val="24"/>
          <w:szCs w:val="24"/>
        </w:rPr>
        <w:t>nu</w:t>
      </w:r>
      <w:r w:rsidRPr="00F31EAE">
        <w:rPr>
          <w:sz w:val="24"/>
          <w:szCs w:val="24"/>
        </w:rPr>
        <w:t xml:space="preserve"> ongeveer 250 mL water </w:t>
      </w:r>
      <w:r w:rsidR="00D37197" w:rsidRPr="00F31EAE">
        <w:rPr>
          <w:sz w:val="24"/>
          <w:szCs w:val="24"/>
        </w:rPr>
        <w:t>in de fles.</w:t>
      </w:r>
    </w:p>
    <w:p w:rsidR="00574441" w:rsidRPr="00F31EAE" w:rsidRDefault="00574441" w:rsidP="001943EF">
      <w:pPr>
        <w:pStyle w:val="Geenafstand"/>
        <w:ind w:left="360"/>
        <w:rPr>
          <w:sz w:val="24"/>
          <w:szCs w:val="24"/>
        </w:rPr>
      </w:pPr>
      <w:r w:rsidRPr="00F31EAE">
        <w:rPr>
          <w:sz w:val="24"/>
          <w:szCs w:val="24"/>
        </w:rPr>
        <w:t>Vraag</w:t>
      </w:r>
      <w:r w:rsidRPr="00F31EAE">
        <w:rPr>
          <w:i/>
          <w:sz w:val="24"/>
          <w:szCs w:val="24"/>
        </w:rPr>
        <w:t xml:space="preserve">: Waarom gaat het water onder de zonnebloemolie? (of waarom blijft het niet </w:t>
      </w:r>
      <w:r w:rsidRPr="001943EF">
        <w:rPr>
          <w:sz w:val="24"/>
          <w:szCs w:val="24"/>
        </w:rPr>
        <w:t>bovenaan</w:t>
      </w:r>
      <w:r w:rsidRPr="00F31EAE">
        <w:rPr>
          <w:i/>
          <w:sz w:val="24"/>
          <w:szCs w:val="24"/>
        </w:rPr>
        <w:t>?)</w:t>
      </w:r>
    </w:p>
    <w:p w:rsidR="00574441" w:rsidRPr="00F31EAE" w:rsidRDefault="00574441" w:rsidP="001943EF">
      <w:pPr>
        <w:pStyle w:val="Geenafstand"/>
        <w:ind w:left="360"/>
        <w:rPr>
          <w:i/>
          <w:sz w:val="24"/>
          <w:szCs w:val="24"/>
        </w:rPr>
      </w:pPr>
      <w:r w:rsidRPr="00F31EAE">
        <w:rPr>
          <w:sz w:val="24"/>
          <w:szCs w:val="24"/>
        </w:rPr>
        <w:t xml:space="preserve">Vraag: </w:t>
      </w:r>
      <w:r w:rsidRPr="00F31EAE">
        <w:rPr>
          <w:i/>
          <w:sz w:val="24"/>
          <w:szCs w:val="24"/>
        </w:rPr>
        <w:t>Is het de massa die groter is? Of is het iets anders?</w:t>
      </w:r>
    </w:p>
    <w:p w:rsidR="00574441" w:rsidRPr="00F31EAE" w:rsidRDefault="00D37197" w:rsidP="001943EF">
      <w:pPr>
        <w:pStyle w:val="Geenafstand"/>
        <w:numPr>
          <w:ilvl w:val="0"/>
          <w:numId w:val="8"/>
        </w:numPr>
        <w:ind w:left="360"/>
        <w:rPr>
          <w:sz w:val="24"/>
          <w:szCs w:val="24"/>
        </w:rPr>
      </w:pPr>
      <w:r w:rsidRPr="00F31EAE">
        <w:rPr>
          <w:sz w:val="24"/>
          <w:szCs w:val="24"/>
        </w:rPr>
        <w:t>Houd</w:t>
      </w:r>
      <w:r w:rsidR="00574441" w:rsidRPr="00F31EAE">
        <w:rPr>
          <w:sz w:val="24"/>
          <w:szCs w:val="24"/>
        </w:rPr>
        <w:t xml:space="preserve"> een muntje </w:t>
      </w:r>
      <w:r w:rsidRPr="00F31EAE">
        <w:rPr>
          <w:sz w:val="24"/>
          <w:szCs w:val="24"/>
        </w:rPr>
        <w:t>boven</w:t>
      </w:r>
      <w:r w:rsidR="00574441" w:rsidRPr="00F31EAE">
        <w:rPr>
          <w:sz w:val="24"/>
          <w:szCs w:val="24"/>
        </w:rPr>
        <w:t xml:space="preserve"> de fles</w:t>
      </w:r>
      <w:r w:rsidRPr="00F31EAE">
        <w:rPr>
          <w:sz w:val="24"/>
          <w:szCs w:val="24"/>
        </w:rPr>
        <w:t xml:space="preserve"> en laat het na de eerste vraag vallen.</w:t>
      </w:r>
    </w:p>
    <w:p w:rsidR="00574441" w:rsidRPr="00F31EAE" w:rsidRDefault="00574441" w:rsidP="001943EF">
      <w:pPr>
        <w:pStyle w:val="Geenafstand"/>
        <w:ind w:left="360"/>
        <w:rPr>
          <w:i/>
          <w:sz w:val="24"/>
          <w:szCs w:val="24"/>
        </w:rPr>
      </w:pPr>
      <w:r w:rsidRPr="00F31EAE">
        <w:rPr>
          <w:sz w:val="24"/>
          <w:szCs w:val="24"/>
        </w:rPr>
        <w:t xml:space="preserve">Vraag: </w:t>
      </w:r>
      <w:r w:rsidR="00D37197" w:rsidRPr="00F31EAE">
        <w:rPr>
          <w:i/>
          <w:sz w:val="24"/>
          <w:szCs w:val="24"/>
        </w:rPr>
        <w:t>Als ik dit laat vallen, w</w:t>
      </w:r>
      <w:r w:rsidRPr="00F31EAE">
        <w:rPr>
          <w:i/>
          <w:sz w:val="24"/>
          <w:szCs w:val="24"/>
        </w:rPr>
        <w:t>aar zal het muntje stoppen?</w:t>
      </w:r>
    </w:p>
    <w:p w:rsidR="00574441" w:rsidRPr="00F31EAE" w:rsidRDefault="00574441" w:rsidP="001943EF">
      <w:pPr>
        <w:pStyle w:val="Geenafstand"/>
        <w:ind w:left="360"/>
        <w:rPr>
          <w:i/>
          <w:sz w:val="24"/>
          <w:szCs w:val="24"/>
        </w:rPr>
      </w:pPr>
      <w:r w:rsidRPr="00F31EAE">
        <w:rPr>
          <w:sz w:val="24"/>
          <w:szCs w:val="24"/>
        </w:rPr>
        <w:t xml:space="preserve">Vraag: </w:t>
      </w:r>
      <w:r w:rsidRPr="00F31EAE">
        <w:rPr>
          <w:i/>
          <w:sz w:val="24"/>
          <w:szCs w:val="24"/>
        </w:rPr>
        <w:t>Waarom zinkt het muntje naar de bodem?</w:t>
      </w:r>
    </w:p>
    <w:p w:rsidR="00574441" w:rsidRPr="00F31EAE" w:rsidRDefault="00574441" w:rsidP="001943EF">
      <w:pPr>
        <w:pStyle w:val="Geenafstand"/>
        <w:ind w:left="360"/>
        <w:rPr>
          <w:i/>
          <w:sz w:val="24"/>
          <w:szCs w:val="24"/>
        </w:rPr>
      </w:pPr>
      <w:r w:rsidRPr="00F31EAE">
        <w:rPr>
          <w:sz w:val="24"/>
          <w:szCs w:val="24"/>
        </w:rPr>
        <w:t xml:space="preserve">Vraag: </w:t>
      </w:r>
      <w:r w:rsidRPr="00F31EAE">
        <w:rPr>
          <w:i/>
          <w:sz w:val="24"/>
          <w:szCs w:val="24"/>
        </w:rPr>
        <w:t>Wat gebeurt er als ik een kurk in de fles doe? Waar komt die terecht?</w:t>
      </w:r>
    </w:p>
    <w:p w:rsidR="00574441" w:rsidRPr="00F31EAE" w:rsidRDefault="00574441" w:rsidP="001943EF">
      <w:pPr>
        <w:pStyle w:val="Geenafstand"/>
        <w:numPr>
          <w:ilvl w:val="0"/>
          <w:numId w:val="8"/>
        </w:numPr>
        <w:ind w:left="360"/>
        <w:rPr>
          <w:sz w:val="24"/>
          <w:szCs w:val="24"/>
        </w:rPr>
      </w:pPr>
      <w:r w:rsidRPr="00F31EAE">
        <w:rPr>
          <w:sz w:val="24"/>
          <w:szCs w:val="24"/>
        </w:rPr>
        <w:t>Stop een kurk in de fles.</w:t>
      </w:r>
    </w:p>
    <w:p w:rsidR="00574441" w:rsidRPr="00F31EAE" w:rsidRDefault="00574441" w:rsidP="001943EF">
      <w:pPr>
        <w:pStyle w:val="Geenafstand"/>
        <w:ind w:left="360"/>
        <w:rPr>
          <w:i/>
          <w:sz w:val="24"/>
          <w:szCs w:val="24"/>
        </w:rPr>
      </w:pPr>
      <w:r w:rsidRPr="00F31EAE">
        <w:rPr>
          <w:sz w:val="24"/>
          <w:szCs w:val="24"/>
        </w:rPr>
        <w:t xml:space="preserve">Vraag: </w:t>
      </w:r>
      <w:r w:rsidRPr="00F31EAE">
        <w:rPr>
          <w:i/>
          <w:sz w:val="24"/>
          <w:szCs w:val="24"/>
        </w:rPr>
        <w:t xml:space="preserve">Wat gebeurt er als ik </w:t>
      </w:r>
      <w:r w:rsidR="00D37197" w:rsidRPr="00F31EAE">
        <w:rPr>
          <w:i/>
          <w:sz w:val="24"/>
          <w:szCs w:val="24"/>
        </w:rPr>
        <w:t xml:space="preserve">een </w:t>
      </w:r>
      <w:r w:rsidRPr="00F31EAE">
        <w:rPr>
          <w:i/>
          <w:sz w:val="24"/>
          <w:szCs w:val="24"/>
        </w:rPr>
        <w:t>tomaat in de fles doe? En waarom? Denk daarbij ook wat je al weet over een tomaat.</w:t>
      </w:r>
    </w:p>
    <w:p w:rsidR="00574441" w:rsidRPr="00F31EAE" w:rsidRDefault="00574441" w:rsidP="001943EF">
      <w:pPr>
        <w:pStyle w:val="Geenafstand"/>
        <w:numPr>
          <w:ilvl w:val="0"/>
          <w:numId w:val="8"/>
        </w:numPr>
        <w:ind w:left="360"/>
        <w:rPr>
          <w:sz w:val="24"/>
          <w:szCs w:val="24"/>
        </w:rPr>
      </w:pPr>
      <w:r w:rsidRPr="00F31EAE">
        <w:rPr>
          <w:sz w:val="24"/>
          <w:szCs w:val="24"/>
        </w:rPr>
        <w:t>Stop een cherrytomaat in de fles.</w:t>
      </w:r>
    </w:p>
    <w:p w:rsidR="00574441" w:rsidRPr="00F31EAE" w:rsidRDefault="00574441" w:rsidP="001943EF">
      <w:pPr>
        <w:pStyle w:val="Geenafstand"/>
        <w:numPr>
          <w:ilvl w:val="0"/>
          <w:numId w:val="8"/>
        </w:numPr>
        <w:ind w:left="360"/>
        <w:rPr>
          <w:sz w:val="24"/>
          <w:szCs w:val="24"/>
        </w:rPr>
      </w:pPr>
      <w:r w:rsidRPr="00F31EAE">
        <w:rPr>
          <w:sz w:val="24"/>
          <w:szCs w:val="24"/>
        </w:rPr>
        <w:t>Stop een plastic dop in de fles</w:t>
      </w:r>
      <w:r w:rsidR="00D37197" w:rsidRPr="00F31EAE">
        <w:rPr>
          <w:sz w:val="24"/>
          <w:szCs w:val="24"/>
        </w:rPr>
        <w:t>, waar gaat die heen?</w:t>
      </w:r>
    </w:p>
    <w:p w:rsidR="00574441" w:rsidRPr="00F31EAE" w:rsidRDefault="00574441" w:rsidP="001943EF">
      <w:pPr>
        <w:pStyle w:val="Geenafstand"/>
        <w:numPr>
          <w:ilvl w:val="0"/>
          <w:numId w:val="8"/>
        </w:numPr>
        <w:ind w:left="360"/>
        <w:rPr>
          <w:sz w:val="24"/>
          <w:szCs w:val="24"/>
        </w:rPr>
      </w:pPr>
      <w:r w:rsidRPr="00F31EAE">
        <w:rPr>
          <w:sz w:val="24"/>
          <w:szCs w:val="24"/>
        </w:rPr>
        <w:t>Sluit de fles af.</w:t>
      </w:r>
    </w:p>
    <w:p w:rsidR="00574441" w:rsidRDefault="00574441" w:rsidP="001943EF">
      <w:pPr>
        <w:pStyle w:val="Geenafstand"/>
        <w:numPr>
          <w:ilvl w:val="0"/>
          <w:numId w:val="8"/>
        </w:numPr>
        <w:ind w:left="360"/>
        <w:rPr>
          <w:sz w:val="24"/>
          <w:szCs w:val="24"/>
        </w:rPr>
      </w:pPr>
      <w:r w:rsidRPr="00F31EAE">
        <w:rPr>
          <w:sz w:val="24"/>
          <w:szCs w:val="24"/>
        </w:rPr>
        <w:t xml:space="preserve">Draai de fles </w:t>
      </w:r>
      <w:r w:rsidRPr="001943EF">
        <w:rPr>
          <w:b/>
          <w:sz w:val="24"/>
          <w:szCs w:val="24"/>
        </w:rPr>
        <w:t>langzaam</w:t>
      </w:r>
      <w:r w:rsidRPr="00F31EAE">
        <w:rPr>
          <w:sz w:val="24"/>
          <w:szCs w:val="24"/>
        </w:rPr>
        <w:t xml:space="preserve"> om, </w:t>
      </w:r>
      <w:r w:rsidR="002F1F31" w:rsidRPr="00F31EAE">
        <w:rPr>
          <w:sz w:val="24"/>
          <w:szCs w:val="24"/>
        </w:rPr>
        <w:t>de vloeistoffen en voorwerpen herschikken zich (figuur 2).</w:t>
      </w:r>
    </w:p>
    <w:p w:rsidR="00F31EAE" w:rsidRPr="00F31EAE" w:rsidRDefault="00F31EAE" w:rsidP="001943EF">
      <w:pPr>
        <w:pStyle w:val="Geenafstand"/>
        <w:rPr>
          <w:sz w:val="24"/>
          <w:szCs w:val="24"/>
        </w:rPr>
      </w:pPr>
    </w:p>
    <w:p w:rsidR="005E5AC7" w:rsidRPr="00F31EAE" w:rsidRDefault="005E5AC7" w:rsidP="00B05BA1">
      <w:pPr>
        <w:pStyle w:val="Geenafstand"/>
        <w:rPr>
          <w:b/>
          <w:sz w:val="24"/>
          <w:szCs w:val="24"/>
        </w:rPr>
      </w:pPr>
      <w:r w:rsidRPr="00F31EAE">
        <w:rPr>
          <w:b/>
          <w:sz w:val="24"/>
          <w:szCs w:val="24"/>
        </w:rPr>
        <w:t>Natuurkundige achtergrond</w:t>
      </w:r>
    </w:p>
    <w:p w:rsidR="002F1F31" w:rsidRPr="00F31EAE" w:rsidRDefault="00574441" w:rsidP="00B05BA1">
      <w:pPr>
        <w:pStyle w:val="Geenafstand"/>
        <w:rPr>
          <w:sz w:val="24"/>
          <w:szCs w:val="24"/>
        </w:rPr>
      </w:pPr>
      <w:r w:rsidRPr="00F31EAE">
        <w:rPr>
          <w:sz w:val="24"/>
          <w:szCs w:val="24"/>
        </w:rPr>
        <w:t>Door het verschil in dichtheid zullen de stoffen zich rangschikken in de fles</w:t>
      </w:r>
      <w:r w:rsidR="002F1F31" w:rsidRPr="00F31EAE">
        <w:rPr>
          <w:sz w:val="24"/>
          <w:szCs w:val="24"/>
        </w:rPr>
        <w:t xml:space="preserve"> (figuur 3)</w:t>
      </w:r>
      <w:r w:rsidRPr="00F31EAE">
        <w:rPr>
          <w:sz w:val="24"/>
          <w:szCs w:val="24"/>
        </w:rPr>
        <w:t xml:space="preserve"> zoa</w:t>
      </w:r>
      <w:r w:rsidR="00F31EAE">
        <w:rPr>
          <w:sz w:val="24"/>
          <w:szCs w:val="24"/>
        </w:rPr>
        <w:t>ls schematisch is aangegeven in f</w:t>
      </w:r>
      <w:r w:rsidR="005216DF" w:rsidRPr="00F31EAE">
        <w:rPr>
          <w:sz w:val="24"/>
          <w:szCs w:val="24"/>
        </w:rPr>
        <w:fldChar w:fldCharType="begin"/>
      </w:r>
      <w:r w:rsidR="005216DF" w:rsidRPr="00F31EAE">
        <w:rPr>
          <w:sz w:val="24"/>
          <w:szCs w:val="24"/>
        </w:rPr>
        <w:instrText xml:space="preserve"> REF _Ref382743493 \h  \* MERGEFORMAT </w:instrText>
      </w:r>
      <w:r w:rsidR="005216DF" w:rsidRPr="00F31EAE">
        <w:rPr>
          <w:sz w:val="24"/>
          <w:szCs w:val="24"/>
        </w:rPr>
      </w:r>
      <w:r w:rsidR="005216DF" w:rsidRPr="00F31EAE">
        <w:rPr>
          <w:sz w:val="24"/>
          <w:szCs w:val="24"/>
        </w:rPr>
        <w:fldChar w:fldCharType="separate"/>
      </w:r>
      <w:r w:rsidRPr="00F31EAE">
        <w:rPr>
          <w:sz w:val="24"/>
          <w:szCs w:val="24"/>
        </w:rPr>
        <w:t xml:space="preserve">iguur </w:t>
      </w:r>
      <w:r w:rsidR="00D37197" w:rsidRPr="00F31EAE">
        <w:rPr>
          <w:sz w:val="24"/>
          <w:szCs w:val="24"/>
        </w:rPr>
        <w:t>4</w:t>
      </w:r>
      <w:r w:rsidR="005216DF" w:rsidRPr="00F31EAE">
        <w:rPr>
          <w:sz w:val="24"/>
          <w:szCs w:val="24"/>
        </w:rPr>
        <w:fldChar w:fldCharType="end"/>
      </w:r>
      <w:r w:rsidRPr="00F31EAE">
        <w:rPr>
          <w:sz w:val="24"/>
          <w:szCs w:val="24"/>
        </w:rPr>
        <w:t xml:space="preserve">. </w:t>
      </w:r>
    </w:p>
    <w:p w:rsidR="002F1F31" w:rsidRDefault="002F1F31" w:rsidP="00B05BA1">
      <w:pPr>
        <w:pStyle w:val="Geenafstand"/>
        <w:rPr>
          <w:sz w:val="24"/>
          <w:szCs w:val="24"/>
        </w:rPr>
      </w:pPr>
      <w:r w:rsidRPr="00F31EAE">
        <w:rPr>
          <w:sz w:val="24"/>
          <w:szCs w:val="24"/>
        </w:rPr>
        <w:t>Al na enkele minuten is zichtbaar dat het water van kleur verandert. Dit komt doordat stoffen (suikers) uit de honing langzaam oplossen in het water. Hierdoor neemt de dichtheid van deze laag toe en zal de tomaat een laag omhoog gaan. Oplosbaarheid is een begrip dat leerlingen waarschijnlijk nog niet goed kennen, omdat het vaak pas na het begrip dichtheid wordt behandeld.</w:t>
      </w:r>
    </w:p>
    <w:p w:rsidR="00F31EAE" w:rsidRPr="00F31EAE" w:rsidRDefault="00F31EAE" w:rsidP="00B05BA1">
      <w:pPr>
        <w:pStyle w:val="Geenafstand"/>
        <w:rPr>
          <w:sz w:val="24"/>
          <w:szCs w:val="24"/>
        </w:rPr>
      </w:pPr>
    </w:p>
    <w:p w:rsidR="002F1F31" w:rsidRPr="00F31EAE" w:rsidRDefault="00F31EAE" w:rsidP="00B05BA1">
      <w:pPr>
        <w:pStyle w:val="Geenafstand"/>
        <w:rPr>
          <w:b/>
          <w:sz w:val="24"/>
          <w:szCs w:val="24"/>
        </w:rPr>
      </w:pPr>
      <w:r>
        <w:rPr>
          <w:b/>
          <w:sz w:val="24"/>
          <w:szCs w:val="24"/>
        </w:rPr>
        <w:t>Tip</w:t>
      </w:r>
    </w:p>
    <w:p w:rsidR="002F1F31" w:rsidRPr="00F31EAE" w:rsidRDefault="002F1F31" w:rsidP="00B05BA1">
      <w:pPr>
        <w:pStyle w:val="Geenafstand"/>
        <w:rPr>
          <w:sz w:val="24"/>
          <w:szCs w:val="24"/>
        </w:rPr>
      </w:pPr>
      <w:r w:rsidRPr="00F31EAE">
        <w:rPr>
          <w:sz w:val="24"/>
          <w:szCs w:val="24"/>
        </w:rPr>
        <w:t>Doe gelijke (kleine) hoeveelheden van honing, water, en olie in drie maatcilinders en weeg deze. Schrijf het resultaat op het bord en verwijs er naar in de uitleg.</w:t>
      </w:r>
      <w:r w:rsidR="007E601D" w:rsidRPr="00F31EAE">
        <w:rPr>
          <w:sz w:val="24"/>
          <w:szCs w:val="24"/>
        </w:rPr>
        <w:t xml:space="preserve"> </w:t>
      </w:r>
      <w:r w:rsidRPr="00F31EAE">
        <w:rPr>
          <w:sz w:val="24"/>
          <w:szCs w:val="24"/>
        </w:rPr>
        <w:t>Kan deze demonstratie nog spectaculairder worden gemaakt? Jazeker! Bekijk hiervoor onderstaande bronnen.</w:t>
      </w:r>
    </w:p>
    <w:p w:rsidR="002F1F31" w:rsidRPr="00F31EAE" w:rsidRDefault="002F1F31" w:rsidP="00B05BA1">
      <w:pPr>
        <w:pStyle w:val="Geenafstand"/>
        <w:rPr>
          <w:sz w:val="24"/>
          <w:szCs w:val="24"/>
        </w:rPr>
      </w:pPr>
      <w:r w:rsidRPr="00F31EAE">
        <w:rPr>
          <w:sz w:val="24"/>
          <w:szCs w:val="24"/>
        </w:rPr>
        <w:t>Laat de fles enkele uren staan en laat hem dan nog een keer aan de leerlingen zien. Als het goed is, is dan een deel van de stoffen uit de honing opgelost in het water en is de tomaat dan gaan drijven op deze ‘suikerwater’ laag.</w:t>
      </w:r>
    </w:p>
    <w:p w:rsidR="00F31EAE" w:rsidRDefault="001943EF" w:rsidP="00B05BA1">
      <w:pPr>
        <w:pStyle w:val="Geenafstand"/>
        <w:rPr>
          <w:sz w:val="24"/>
          <w:szCs w:val="24"/>
        </w:rPr>
      </w:pPr>
      <w:r>
        <w:rPr>
          <w:sz w:val="24"/>
          <w:szCs w:val="24"/>
        </w:rPr>
        <w:t>[</w:t>
      </w:r>
      <w:r w:rsidR="00E14F09" w:rsidRPr="00F31EAE">
        <w:rPr>
          <w:sz w:val="24"/>
          <w:szCs w:val="24"/>
          <w:highlight w:val="yellow"/>
        </w:rPr>
        <w:t>09_EvdB_3</w:t>
      </w:r>
      <w:r w:rsidR="00EB1FDD" w:rsidRPr="00F31EAE">
        <w:rPr>
          <w:sz w:val="24"/>
          <w:szCs w:val="24"/>
        </w:rPr>
        <w:t xml:space="preserve">] </w:t>
      </w:r>
    </w:p>
    <w:p w:rsidR="00EB1FDD" w:rsidRPr="00F31EAE" w:rsidRDefault="00EB1FDD" w:rsidP="00B05BA1">
      <w:pPr>
        <w:pStyle w:val="Geenafstand"/>
        <w:rPr>
          <w:sz w:val="24"/>
          <w:szCs w:val="24"/>
        </w:rPr>
      </w:pPr>
      <w:r w:rsidRPr="00F31EAE">
        <w:rPr>
          <w:sz w:val="24"/>
          <w:szCs w:val="24"/>
        </w:rPr>
        <w:t>Figuur 3</w:t>
      </w:r>
      <w:r w:rsidR="00F31EAE" w:rsidRPr="00F31EAE">
        <w:rPr>
          <w:sz w:val="24"/>
          <w:szCs w:val="24"/>
        </w:rPr>
        <w:t>.</w:t>
      </w:r>
      <w:r w:rsidRPr="00F31EAE">
        <w:rPr>
          <w:sz w:val="24"/>
          <w:szCs w:val="24"/>
        </w:rPr>
        <w:t xml:space="preserve"> </w:t>
      </w:r>
      <w:r w:rsidR="00CB6022" w:rsidRPr="00F31EAE">
        <w:rPr>
          <w:sz w:val="24"/>
          <w:szCs w:val="24"/>
        </w:rPr>
        <w:t xml:space="preserve"> </w:t>
      </w:r>
      <w:r w:rsidR="00F31EAE">
        <w:rPr>
          <w:sz w:val="24"/>
          <w:szCs w:val="24"/>
        </w:rPr>
        <w:t>Foto van de fles.</w:t>
      </w:r>
    </w:p>
    <w:p w:rsidR="00F31EAE" w:rsidRPr="00F31EAE" w:rsidRDefault="00EB1FDD" w:rsidP="00B05BA1">
      <w:pPr>
        <w:pStyle w:val="Geenafstand"/>
        <w:rPr>
          <w:sz w:val="24"/>
          <w:szCs w:val="24"/>
        </w:rPr>
      </w:pPr>
      <w:r w:rsidRPr="00F31EAE">
        <w:rPr>
          <w:sz w:val="24"/>
          <w:szCs w:val="24"/>
        </w:rPr>
        <w:t>[</w:t>
      </w:r>
      <w:r w:rsidR="009816C1" w:rsidRPr="00F31EAE">
        <w:rPr>
          <w:sz w:val="24"/>
          <w:szCs w:val="24"/>
          <w:highlight w:val="yellow"/>
        </w:rPr>
        <w:t>Rechts</w:t>
      </w:r>
      <w:r w:rsidR="009816C1" w:rsidRPr="00F31EAE">
        <w:rPr>
          <w:sz w:val="24"/>
          <w:szCs w:val="24"/>
        </w:rPr>
        <w:t xml:space="preserve"> </w:t>
      </w:r>
      <w:r w:rsidR="00E14F09" w:rsidRPr="00F31EAE">
        <w:rPr>
          <w:sz w:val="24"/>
          <w:szCs w:val="24"/>
          <w:highlight w:val="yellow"/>
        </w:rPr>
        <w:t>09_EvdB_4</w:t>
      </w:r>
      <w:r w:rsidRPr="00F31EAE">
        <w:rPr>
          <w:sz w:val="24"/>
          <w:szCs w:val="24"/>
        </w:rPr>
        <w:t xml:space="preserve">] </w:t>
      </w:r>
    </w:p>
    <w:p w:rsidR="00EB1FDD" w:rsidRPr="00F31EAE" w:rsidRDefault="00EB1FDD" w:rsidP="00B05BA1">
      <w:pPr>
        <w:pStyle w:val="Geenafstand"/>
        <w:rPr>
          <w:sz w:val="24"/>
          <w:szCs w:val="24"/>
        </w:rPr>
      </w:pPr>
      <w:r w:rsidRPr="00F31EAE">
        <w:rPr>
          <w:sz w:val="24"/>
          <w:szCs w:val="24"/>
        </w:rPr>
        <w:t>Figuur 4</w:t>
      </w:r>
      <w:r w:rsidR="00F31EAE" w:rsidRPr="00F31EAE">
        <w:rPr>
          <w:sz w:val="24"/>
          <w:szCs w:val="24"/>
        </w:rPr>
        <w:t>.</w:t>
      </w:r>
      <w:r w:rsidRPr="00F31EAE">
        <w:rPr>
          <w:sz w:val="24"/>
          <w:szCs w:val="24"/>
        </w:rPr>
        <w:t xml:space="preserve">  Schematische weergave van de verschillende objecten en  vloeistoffen in de fles</w:t>
      </w:r>
      <w:r w:rsidR="00CB6022" w:rsidRPr="00F31EAE">
        <w:rPr>
          <w:sz w:val="24"/>
          <w:szCs w:val="24"/>
        </w:rPr>
        <w:t>.</w:t>
      </w:r>
    </w:p>
    <w:p w:rsidR="00282EAF" w:rsidRPr="00F31EAE" w:rsidRDefault="00282EAF" w:rsidP="00B05BA1">
      <w:pPr>
        <w:pStyle w:val="Geenafstand"/>
        <w:rPr>
          <w:sz w:val="24"/>
          <w:szCs w:val="24"/>
        </w:rPr>
      </w:pPr>
    </w:p>
    <w:p w:rsidR="005E5AC7" w:rsidRPr="00F31EAE" w:rsidRDefault="007D73BB" w:rsidP="00B05BA1">
      <w:pPr>
        <w:pStyle w:val="Geenafstand"/>
        <w:rPr>
          <w:b/>
          <w:sz w:val="24"/>
          <w:szCs w:val="24"/>
        </w:rPr>
      </w:pPr>
      <w:r w:rsidRPr="00F31EAE">
        <w:rPr>
          <w:b/>
          <w:sz w:val="24"/>
          <w:szCs w:val="24"/>
        </w:rPr>
        <w:t>Verder onderzoek</w:t>
      </w:r>
    </w:p>
    <w:p w:rsidR="00C54553" w:rsidRPr="00F31EAE" w:rsidRDefault="00C54553" w:rsidP="00B05BA1">
      <w:pPr>
        <w:pStyle w:val="Geenafstand"/>
        <w:rPr>
          <w:sz w:val="24"/>
          <w:szCs w:val="24"/>
        </w:rPr>
      </w:pPr>
      <w:r w:rsidRPr="00F31EAE">
        <w:rPr>
          <w:sz w:val="24"/>
          <w:szCs w:val="24"/>
        </w:rPr>
        <w:t>Het is mogelijk suikeroplossingen in water te maken met verschillende dichtheden. Die kun je bij gebruik van koud water (</w:t>
      </w:r>
      <w:r w:rsidR="00354122" w:rsidRPr="00F31EAE">
        <w:rPr>
          <w:sz w:val="24"/>
          <w:szCs w:val="24"/>
        </w:rPr>
        <w:t>u</w:t>
      </w:r>
      <w:r w:rsidRPr="00F31EAE">
        <w:rPr>
          <w:sz w:val="24"/>
          <w:szCs w:val="24"/>
        </w:rPr>
        <w:t>it koelkast)</w:t>
      </w:r>
      <w:r w:rsidR="00354122" w:rsidRPr="00F31EAE">
        <w:rPr>
          <w:sz w:val="24"/>
          <w:szCs w:val="24"/>
        </w:rPr>
        <w:t xml:space="preserve"> netjes op elkaar leggen. Dat geeft allerlei mogelijkheden voor experimenteren met dichtheid. </w:t>
      </w:r>
    </w:p>
    <w:p w:rsidR="00C54553" w:rsidRPr="00F31EAE" w:rsidRDefault="00C54553" w:rsidP="00B05BA1">
      <w:pPr>
        <w:pStyle w:val="Geenafstand"/>
        <w:rPr>
          <w:sz w:val="24"/>
          <w:szCs w:val="24"/>
        </w:rPr>
      </w:pPr>
    </w:p>
    <w:p w:rsidR="0087292D" w:rsidRDefault="0096217E" w:rsidP="00B05BA1">
      <w:pPr>
        <w:pStyle w:val="Geenafstand"/>
        <w:rPr>
          <w:sz w:val="24"/>
          <w:szCs w:val="24"/>
        </w:rPr>
      </w:pPr>
      <w:r w:rsidRPr="0096217E">
        <w:rPr>
          <w:sz w:val="24"/>
          <w:szCs w:val="24"/>
          <w:highlight w:val="yellow"/>
        </w:rPr>
        <w:t>[Kadertje onderaan]</w:t>
      </w:r>
    </w:p>
    <w:p w:rsidR="0096217E" w:rsidRDefault="0096217E" w:rsidP="001943EF">
      <w:pPr>
        <w:pStyle w:val="Geenafstand"/>
        <w:rPr>
          <w:sz w:val="24"/>
          <w:szCs w:val="24"/>
          <w:highlight w:val="yellow"/>
        </w:rPr>
      </w:pPr>
      <w:r>
        <w:rPr>
          <w:sz w:val="24"/>
          <w:szCs w:val="24"/>
        </w:rPr>
        <w:t xml:space="preserve">Op de site </w:t>
      </w:r>
      <w:hyperlink r:id="rId6" w:history="1">
        <w:r w:rsidRPr="0096217E">
          <w:rPr>
            <w:rStyle w:val="Hyperlink"/>
            <w:sz w:val="24"/>
            <w:szCs w:val="24"/>
            <w:u w:val="none"/>
          </w:rPr>
          <w:t>www.nvon.nl/showdefysica</w:t>
        </w:r>
      </w:hyperlink>
      <w:r>
        <w:rPr>
          <w:sz w:val="24"/>
          <w:szCs w:val="24"/>
        </w:rPr>
        <w:t xml:space="preserve"> zijn andere voorbeelden te vinden, onder andere een handleiding (met foto) van tester Oda Warringa. </w:t>
      </w:r>
      <w:r>
        <w:rPr>
          <w:sz w:val="24"/>
          <w:szCs w:val="24"/>
          <w:highlight w:val="yellow"/>
        </w:rPr>
        <w:br w:type="page"/>
      </w:r>
    </w:p>
    <w:p w:rsidR="0096217E" w:rsidRDefault="0096217E" w:rsidP="00B05BA1">
      <w:pPr>
        <w:pStyle w:val="Geenafstand"/>
        <w:rPr>
          <w:sz w:val="24"/>
          <w:szCs w:val="24"/>
        </w:rPr>
      </w:pPr>
      <w:r w:rsidRPr="0096217E">
        <w:rPr>
          <w:sz w:val="24"/>
          <w:szCs w:val="24"/>
          <w:highlight w:val="yellow"/>
        </w:rPr>
        <w:lastRenderedPageBreak/>
        <w:t>[voor de site]</w:t>
      </w:r>
    </w:p>
    <w:p w:rsidR="00574441" w:rsidRPr="00870C41" w:rsidRDefault="00870C41" w:rsidP="00B05BA1">
      <w:pPr>
        <w:pStyle w:val="Geenafstand"/>
        <w:rPr>
          <w:sz w:val="24"/>
          <w:szCs w:val="24"/>
        </w:rPr>
      </w:pPr>
      <w:hyperlink r:id="rId7" w:history="1">
        <w:r w:rsidRPr="00870C41">
          <w:rPr>
            <w:rStyle w:val="Hyperlink"/>
            <w:sz w:val="24"/>
            <w:szCs w:val="24"/>
            <w:u w:val="none"/>
          </w:rPr>
          <w:t>www.stevespanglerscience.com/lab/experiments/density-tower-magic-with-science</w:t>
        </w:r>
      </w:hyperlink>
    </w:p>
    <w:p w:rsidR="00574441" w:rsidRPr="00870C41" w:rsidRDefault="00870C41" w:rsidP="00B05BA1">
      <w:pPr>
        <w:pStyle w:val="Geenafstand"/>
        <w:rPr>
          <w:sz w:val="24"/>
          <w:szCs w:val="24"/>
        </w:rPr>
      </w:pPr>
      <w:hyperlink r:id="rId8" w:history="1">
        <w:r w:rsidRPr="00870C41">
          <w:rPr>
            <w:rStyle w:val="Hyperlink"/>
            <w:sz w:val="24"/>
            <w:szCs w:val="24"/>
            <w:u w:val="none"/>
          </w:rPr>
          <w:t>www.stevespanglerscience.com/lab/experiments/seven-layer-density-column</w:t>
        </w:r>
      </w:hyperlink>
    </w:p>
    <w:p w:rsidR="00D72387" w:rsidRDefault="00D72387" w:rsidP="00B05BA1">
      <w:pPr>
        <w:pStyle w:val="Geenafstand"/>
        <w:rPr>
          <w:sz w:val="24"/>
          <w:szCs w:val="24"/>
        </w:rPr>
      </w:pPr>
    </w:p>
    <w:p w:rsidR="0096217E" w:rsidRPr="00F31EAE" w:rsidRDefault="0096217E" w:rsidP="00B05BA1">
      <w:pPr>
        <w:pStyle w:val="Geenafstand"/>
        <w:rPr>
          <w:sz w:val="24"/>
          <w:szCs w:val="24"/>
        </w:rPr>
      </w:pPr>
      <w:r>
        <w:rPr>
          <w:sz w:val="24"/>
          <w:szCs w:val="24"/>
        </w:rPr>
        <w:t>Handleiding (met foto) van Oda Warringa</w:t>
      </w:r>
    </w:p>
    <w:p w:rsidR="005E5AC7" w:rsidRPr="00F31EAE" w:rsidRDefault="005E5AC7" w:rsidP="00B05BA1">
      <w:pPr>
        <w:pStyle w:val="Geenafstand"/>
        <w:rPr>
          <w:sz w:val="24"/>
          <w:szCs w:val="24"/>
        </w:rPr>
      </w:pPr>
    </w:p>
    <w:sectPr w:rsidR="005E5AC7" w:rsidRPr="00F31EAE" w:rsidSect="00492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6098B"/>
    <w:multiLevelType w:val="hybridMultilevel"/>
    <w:tmpl w:val="7DAEEA7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F870DDD"/>
    <w:multiLevelType w:val="hybridMultilevel"/>
    <w:tmpl w:val="F73EBA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9877A6"/>
    <w:multiLevelType w:val="hybridMultilevel"/>
    <w:tmpl w:val="E3D88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AB0E38"/>
    <w:multiLevelType w:val="hybridMultilevel"/>
    <w:tmpl w:val="554CBA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5D32041C"/>
    <w:multiLevelType w:val="hybridMultilevel"/>
    <w:tmpl w:val="B96CEA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637C4794"/>
    <w:multiLevelType w:val="hybridMultilevel"/>
    <w:tmpl w:val="647076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AC02049"/>
    <w:multiLevelType w:val="hybridMultilevel"/>
    <w:tmpl w:val="9114519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13"/>
    <w:rsid w:val="0008623E"/>
    <w:rsid w:val="0012436F"/>
    <w:rsid w:val="00140266"/>
    <w:rsid w:val="001943EF"/>
    <w:rsid w:val="001F5A7B"/>
    <w:rsid w:val="00270E78"/>
    <w:rsid w:val="0027623D"/>
    <w:rsid w:val="00282EAF"/>
    <w:rsid w:val="00283CA7"/>
    <w:rsid w:val="002D4EB7"/>
    <w:rsid w:val="002F1F31"/>
    <w:rsid w:val="00322D48"/>
    <w:rsid w:val="00354122"/>
    <w:rsid w:val="0036129F"/>
    <w:rsid w:val="003765AF"/>
    <w:rsid w:val="00451D72"/>
    <w:rsid w:val="0047154B"/>
    <w:rsid w:val="00492CB1"/>
    <w:rsid w:val="004B5D3C"/>
    <w:rsid w:val="00520687"/>
    <w:rsid w:val="005216DF"/>
    <w:rsid w:val="00522E96"/>
    <w:rsid w:val="00574441"/>
    <w:rsid w:val="00585071"/>
    <w:rsid w:val="00592BDD"/>
    <w:rsid w:val="005E5AC7"/>
    <w:rsid w:val="005E5AF7"/>
    <w:rsid w:val="00674D1C"/>
    <w:rsid w:val="0070242A"/>
    <w:rsid w:val="00711478"/>
    <w:rsid w:val="00774851"/>
    <w:rsid w:val="007A7CB1"/>
    <w:rsid w:val="007D150A"/>
    <w:rsid w:val="007D73BB"/>
    <w:rsid w:val="007E601D"/>
    <w:rsid w:val="00832913"/>
    <w:rsid w:val="00837472"/>
    <w:rsid w:val="00857919"/>
    <w:rsid w:val="00866541"/>
    <w:rsid w:val="00870C41"/>
    <w:rsid w:val="0087292D"/>
    <w:rsid w:val="0093369C"/>
    <w:rsid w:val="0096217E"/>
    <w:rsid w:val="00966F67"/>
    <w:rsid w:val="00970FF2"/>
    <w:rsid w:val="009816C1"/>
    <w:rsid w:val="00987940"/>
    <w:rsid w:val="00A4272B"/>
    <w:rsid w:val="00A763CA"/>
    <w:rsid w:val="00A76D19"/>
    <w:rsid w:val="00A82F3D"/>
    <w:rsid w:val="00A8488C"/>
    <w:rsid w:val="00AC3D36"/>
    <w:rsid w:val="00B05BA1"/>
    <w:rsid w:val="00B05DD9"/>
    <w:rsid w:val="00B856F7"/>
    <w:rsid w:val="00BC44DD"/>
    <w:rsid w:val="00C06C14"/>
    <w:rsid w:val="00C54553"/>
    <w:rsid w:val="00CB6022"/>
    <w:rsid w:val="00CC2300"/>
    <w:rsid w:val="00CE4A5F"/>
    <w:rsid w:val="00CF3EF5"/>
    <w:rsid w:val="00D021C8"/>
    <w:rsid w:val="00D37197"/>
    <w:rsid w:val="00D46244"/>
    <w:rsid w:val="00D72387"/>
    <w:rsid w:val="00D87806"/>
    <w:rsid w:val="00D97BFA"/>
    <w:rsid w:val="00E0766F"/>
    <w:rsid w:val="00E07CEB"/>
    <w:rsid w:val="00E13729"/>
    <w:rsid w:val="00E14F09"/>
    <w:rsid w:val="00E4613A"/>
    <w:rsid w:val="00E765C4"/>
    <w:rsid w:val="00EB1FDD"/>
    <w:rsid w:val="00EB6412"/>
    <w:rsid w:val="00EC18A6"/>
    <w:rsid w:val="00EF6F66"/>
    <w:rsid w:val="00F31EAE"/>
    <w:rsid w:val="00FC08CC"/>
    <w:rsid w:val="00FD1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22F9A-9D8B-43E4-8D68-01B15581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B1FDD"/>
    <w:pPr>
      <w:spacing w:after="200" w:line="276" w:lineRule="auto"/>
    </w:pPr>
    <w:rPr>
      <w:rFonts w:ascii="Times New Roman" w:hAnsi="Times New Roman"/>
      <w:sz w:val="22"/>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CommentTextChar"/>
    <w:uiPriority w:val="99"/>
    <w:semiHidden/>
    <w:unhideWhenUsed/>
    <w:rsid w:val="00966F67"/>
    <w:rPr>
      <w:sz w:val="20"/>
      <w:szCs w:val="20"/>
    </w:rPr>
  </w:style>
  <w:style w:type="character" w:customStyle="1" w:styleId="CommentTextChar">
    <w:name w:val="Comment Text Char"/>
    <w:basedOn w:val="Standaardalinea-lettertype"/>
    <w:link w:val="Tekstopmerking"/>
    <w:uiPriority w:val="99"/>
    <w:semiHidden/>
    <w:rsid w:val="00966F67"/>
  </w:style>
  <w:style w:type="paragraph" w:styleId="Onderwerpvanopmerking">
    <w:name w:val="annotation subject"/>
    <w:basedOn w:val="Tekstopmerking"/>
    <w:next w:val="Tekstopmerking"/>
    <w:link w:val="CommentSubjectChar"/>
    <w:uiPriority w:val="99"/>
    <w:semiHidden/>
    <w:unhideWhenUsed/>
    <w:rsid w:val="00966F67"/>
    <w:rPr>
      <w:rFonts w:ascii="Calibri" w:hAnsi="Calibri"/>
      <w:b/>
      <w:bCs/>
    </w:rPr>
  </w:style>
  <w:style w:type="character" w:customStyle="1" w:styleId="CommentSubjectChar">
    <w:name w:val="Comment Subject Char"/>
    <w:link w:val="Onderwerpvanopmerking"/>
    <w:uiPriority w:val="99"/>
    <w:semiHidden/>
    <w:rsid w:val="00966F67"/>
    <w:rPr>
      <w:b/>
      <w:bCs/>
    </w:rPr>
  </w:style>
  <w:style w:type="paragraph" w:styleId="Ballontekst">
    <w:name w:val="Balloon Text"/>
    <w:basedOn w:val="Standaard"/>
    <w:link w:val="BalloonTextChar"/>
    <w:uiPriority w:val="99"/>
    <w:semiHidden/>
    <w:unhideWhenUsed/>
    <w:rsid w:val="00966F67"/>
    <w:pPr>
      <w:spacing w:after="0" w:line="240" w:lineRule="auto"/>
    </w:pPr>
    <w:rPr>
      <w:rFonts w:ascii="Tahoma" w:hAnsi="Tahoma"/>
      <w:sz w:val="16"/>
      <w:szCs w:val="16"/>
    </w:rPr>
  </w:style>
  <w:style w:type="character" w:customStyle="1" w:styleId="BalloonTextChar">
    <w:name w:val="Balloon Text Char"/>
    <w:link w:val="Ballontekst"/>
    <w:uiPriority w:val="99"/>
    <w:semiHidden/>
    <w:rsid w:val="00966F67"/>
    <w:rPr>
      <w:rFonts w:ascii="Tahoma" w:hAnsi="Tahoma" w:cs="Tahoma"/>
      <w:sz w:val="16"/>
      <w:szCs w:val="16"/>
    </w:rPr>
  </w:style>
  <w:style w:type="paragraph" w:styleId="Lijstalinea">
    <w:name w:val="List Paragraph"/>
    <w:basedOn w:val="Standaard"/>
    <w:uiPriority w:val="34"/>
    <w:qFormat/>
    <w:rsid w:val="00574441"/>
    <w:pPr>
      <w:ind w:left="720"/>
      <w:contextualSpacing/>
    </w:pPr>
    <w:rPr>
      <w:rFonts w:ascii="Calibri" w:eastAsia="PMingLiU" w:hAnsi="Calibri"/>
    </w:rPr>
  </w:style>
  <w:style w:type="paragraph" w:styleId="Bijschrift">
    <w:name w:val="caption"/>
    <w:basedOn w:val="Standaard"/>
    <w:next w:val="Standaard"/>
    <w:uiPriority w:val="35"/>
    <w:unhideWhenUsed/>
    <w:qFormat/>
    <w:rsid w:val="00574441"/>
    <w:pPr>
      <w:spacing w:line="240" w:lineRule="auto"/>
    </w:pPr>
    <w:rPr>
      <w:rFonts w:ascii="Calibri" w:eastAsia="PMingLiU" w:hAnsi="Calibri"/>
      <w:b/>
      <w:bCs/>
      <w:color w:val="4F81BD"/>
      <w:sz w:val="18"/>
      <w:szCs w:val="18"/>
    </w:rPr>
  </w:style>
  <w:style w:type="character" w:styleId="Hyperlink">
    <w:name w:val="Hyperlink"/>
    <w:uiPriority w:val="99"/>
    <w:unhideWhenUsed/>
    <w:rsid w:val="00574441"/>
    <w:rPr>
      <w:color w:val="0000FF"/>
      <w:u w:val="single"/>
    </w:rPr>
  </w:style>
  <w:style w:type="character" w:styleId="GevolgdeHyperlink">
    <w:name w:val="FollowedHyperlink"/>
    <w:basedOn w:val="Standaardalinea-lettertype"/>
    <w:uiPriority w:val="99"/>
    <w:semiHidden/>
    <w:unhideWhenUsed/>
    <w:rsid w:val="0036129F"/>
    <w:rPr>
      <w:color w:val="800080" w:themeColor="followedHyperlink"/>
      <w:u w:val="single"/>
    </w:rPr>
  </w:style>
  <w:style w:type="paragraph" w:styleId="Geenafstand">
    <w:name w:val="No Spacing"/>
    <w:uiPriority w:val="1"/>
    <w:qFormat/>
    <w:rsid w:val="00B05BA1"/>
    <w:rPr>
      <w:rFonts w:ascii="Times New Roman" w:hAnsi="Times New Roman"/>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evespanglerscience.com/lab/experiments/seven-layer-density-column" TargetMode="External"/><Relationship Id="rId3" Type="http://schemas.openxmlformats.org/officeDocument/2006/relationships/styles" Target="styles.xml"/><Relationship Id="rId7" Type="http://schemas.openxmlformats.org/officeDocument/2006/relationships/hyperlink" Target="http://www.stevespanglerscience.com/lab/experiments/density-tower-magic-with-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von.nl/showdefysi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R519\AppData\Local\Microsoft\Windows\Temporary%20Internet%20Files\Content.Outlook\ON83HQWZ\Klein%20en%20groo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6BE958-55B7-49E8-9E03-DC672642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 en groot</Template>
  <TotalTime>38</TotalTime>
  <Pages>3</Pages>
  <Words>786</Words>
  <Characters>4329</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5105</CharactersWithSpaces>
  <SharedDoc>false</SharedDoc>
  <HLinks>
    <vt:vector size="12" baseType="variant">
      <vt:variant>
        <vt:i4>6815792</vt:i4>
      </vt:variant>
      <vt:variant>
        <vt:i4>12</vt:i4>
      </vt:variant>
      <vt:variant>
        <vt:i4>0</vt:i4>
      </vt:variant>
      <vt:variant>
        <vt:i4>5</vt:i4>
      </vt:variant>
      <vt:variant>
        <vt:lpwstr>http://www.stevespanglerscience.com/lab/experiments/seven-layer-density-column</vt:lpwstr>
      </vt:variant>
      <vt:variant>
        <vt:lpwstr/>
      </vt:variant>
      <vt:variant>
        <vt:i4>655373</vt:i4>
      </vt:variant>
      <vt:variant>
        <vt:i4>9</vt:i4>
      </vt:variant>
      <vt:variant>
        <vt:i4>0</vt:i4>
      </vt:variant>
      <vt:variant>
        <vt:i4>5</vt:i4>
      </vt:variant>
      <vt:variant>
        <vt:lpwstr>http://www.stevespanglerscience.com/lab/experiments/density-tower-magic-with-science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SamsungR519</dc:creator>
  <cp:lastModifiedBy>H. Kramers-Pals</cp:lastModifiedBy>
  <cp:revision>5</cp:revision>
  <dcterms:created xsi:type="dcterms:W3CDTF">2015-02-04T13:02:00Z</dcterms:created>
  <dcterms:modified xsi:type="dcterms:W3CDTF">2015-02-04T13:41:00Z</dcterms:modified>
</cp:coreProperties>
</file>