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D2" w:rsidRPr="008D4BA1" w:rsidRDefault="00270E7F" w:rsidP="00094FD2">
      <w:pPr>
        <w:spacing w:after="0" w:line="240" w:lineRule="auto"/>
        <w:rPr>
          <w:rFonts w:ascii="Verdana" w:hAnsi="Verdana"/>
          <w:b/>
          <w:sz w:val="20"/>
          <w:szCs w:val="20"/>
          <w:highlight w:val="yellow"/>
        </w:rPr>
      </w:pPr>
      <w:r>
        <w:rPr>
          <w:rFonts w:ascii="Verdana" w:hAnsi="Verdana"/>
          <w:b/>
          <w:sz w:val="20"/>
          <w:szCs w:val="20"/>
          <w:lang w:eastAsia="nl-NL"/>
        </w:rPr>
        <w:t>A05_</w:t>
      </w:r>
      <w:r w:rsidR="00094FD2" w:rsidRPr="008D4BA1">
        <w:rPr>
          <w:rFonts w:ascii="Verdana" w:hAnsi="Verdana"/>
          <w:b/>
          <w:sz w:val="20"/>
          <w:szCs w:val="20"/>
          <w:lang w:eastAsia="nl-NL"/>
        </w:rPr>
        <w:t>Wet van Boyle</w:t>
      </w:r>
    </w:p>
    <w:p w:rsidR="00AA2293" w:rsidRDefault="00094FD2" w:rsidP="00094FD2">
      <w:pPr>
        <w:spacing w:after="0" w:line="240" w:lineRule="auto"/>
        <w:rPr>
          <w:rFonts w:ascii="Verdana" w:eastAsia="Times New Roman" w:hAnsi="Verdana" w:cs="Segoe UI"/>
          <w:sz w:val="20"/>
          <w:szCs w:val="20"/>
          <w:lang w:eastAsia="nl-NL"/>
        </w:rPr>
      </w:pPr>
      <w:r w:rsidRPr="008D4BA1">
        <w:rPr>
          <w:rFonts w:ascii="Verdana" w:hAnsi="Verdana"/>
          <w:sz w:val="20"/>
          <w:szCs w:val="20"/>
          <w:highlight w:val="yellow"/>
        </w:rPr>
        <w:t>[sub</w:t>
      </w:r>
      <w:r w:rsidR="00AA2293">
        <w:rPr>
          <w:rFonts w:ascii="Verdana" w:hAnsi="Verdana"/>
          <w:sz w:val="20"/>
          <w:szCs w:val="20"/>
          <w:highlight w:val="yellow"/>
        </w:rPr>
        <w:t>kop</w:t>
      </w:r>
      <w:r w:rsidRPr="008D4BA1">
        <w:rPr>
          <w:rFonts w:ascii="Verdana" w:hAnsi="Verdana"/>
          <w:sz w:val="20"/>
          <w:szCs w:val="20"/>
          <w:highlight w:val="yellow"/>
        </w:rPr>
        <w:t>]</w:t>
      </w:r>
      <w:r w:rsidRPr="008D4BA1">
        <w:rPr>
          <w:rFonts w:ascii="Verdana" w:eastAsia="Times New Roman" w:hAnsi="Verdana" w:cs="Segoe UI"/>
          <w:sz w:val="20"/>
          <w:szCs w:val="20"/>
          <w:lang w:eastAsia="nl-NL"/>
        </w:rPr>
        <w:t xml:space="preserve"> </w:t>
      </w:r>
    </w:p>
    <w:p w:rsidR="00094FD2" w:rsidRPr="008D4BA1" w:rsidRDefault="00094FD2" w:rsidP="00094FD2">
      <w:pPr>
        <w:spacing w:after="0" w:line="240" w:lineRule="auto"/>
        <w:rPr>
          <w:rFonts w:ascii="Verdana" w:hAnsi="Verdana"/>
          <w:sz w:val="20"/>
          <w:szCs w:val="20"/>
          <w:highlight w:val="yellow"/>
        </w:rPr>
      </w:pPr>
      <w:r w:rsidRPr="008D4BA1">
        <w:rPr>
          <w:rFonts w:ascii="Verdana" w:hAnsi="Verdana"/>
          <w:sz w:val="20"/>
          <w:szCs w:val="20"/>
        </w:rPr>
        <w:t>Hoe verifi</w:t>
      </w:r>
      <w:r w:rsidRPr="008D4BA1">
        <w:rPr>
          <w:rFonts w:ascii="Verdana" w:hAnsi="Verdana" w:cstheme="minorHAnsi"/>
          <w:sz w:val="20"/>
          <w:szCs w:val="20"/>
        </w:rPr>
        <w:t>e</w:t>
      </w:r>
      <w:r w:rsidRPr="008D4BA1">
        <w:rPr>
          <w:rFonts w:ascii="Verdana" w:hAnsi="Verdana"/>
          <w:sz w:val="20"/>
          <w:szCs w:val="20"/>
        </w:rPr>
        <w:t>er je een fysische wet?</w:t>
      </w:r>
    </w:p>
    <w:p w:rsidR="00094FD2" w:rsidRPr="008D4BA1" w:rsidRDefault="00094FD2" w:rsidP="00094FD2">
      <w:pPr>
        <w:spacing w:after="0"/>
        <w:rPr>
          <w:rFonts w:ascii="Verdana" w:hAnsi="Verdana"/>
          <w:sz w:val="20"/>
          <w:szCs w:val="20"/>
          <w:highlight w:val="yellow"/>
        </w:rPr>
      </w:pPr>
    </w:p>
    <w:p w:rsidR="00094FD2" w:rsidRPr="008D4BA1" w:rsidRDefault="0063237E" w:rsidP="00094FD2">
      <w:pPr>
        <w:spacing w:after="0"/>
        <w:rPr>
          <w:rFonts w:ascii="Verdana" w:hAnsi="Verdana"/>
          <w:sz w:val="20"/>
          <w:szCs w:val="20"/>
        </w:rPr>
      </w:pPr>
      <w:r>
        <w:rPr>
          <w:rFonts w:ascii="Verdana" w:hAnsi="Verdana"/>
          <w:sz w:val="20"/>
          <w:szCs w:val="20"/>
          <w:highlight w:val="yellow"/>
        </w:rPr>
        <w:t>[onderwerpsymbool Ma]</w:t>
      </w:r>
    </w:p>
    <w:p w:rsidR="00094FD2" w:rsidRPr="008D4BA1" w:rsidRDefault="00094FD2" w:rsidP="00094FD2">
      <w:pPr>
        <w:spacing w:after="0"/>
        <w:rPr>
          <w:rFonts w:ascii="Verdana" w:hAnsi="Verdana"/>
          <w:sz w:val="20"/>
          <w:szCs w:val="20"/>
        </w:rPr>
      </w:pPr>
    </w:p>
    <w:p w:rsidR="00094FD2" w:rsidRPr="008D4BA1" w:rsidRDefault="00094FD2" w:rsidP="00094FD2">
      <w:pPr>
        <w:spacing w:after="0"/>
        <w:rPr>
          <w:rFonts w:ascii="Verdana" w:hAnsi="Verdana"/>
          <w:sz w:val="20"/>
          <w:szCs w:val="20"/>
        </w:rPr>
      </w:pPr>
      <w:r w:rsidRPr="008D4BA1">
        <w:rPr>
          <w:rFonts w:ascii="Verdana" w:hAnsi="Verdana"/>
          <w:sz w:val="20"/>
          <w:szCs w:val="20"/>
        </w:rPr>
        <w:t>Tijd</w:t>
      </w:r>
    </w:p>
    <w:p w:rsidR="00094FD2" w:rsidRPr="008D4BA1" w:rsidRDefault="00094FD2" w:rsidP="00094FD2">
      <w:pPr>
        <w:spacing w:after="0"/>
        <w:rPr>
          <w:rFonts w:ascii="Verdana" w:hAnsi="Verdana"/>
          <w:sz w:val="20"/>
          <w:szCs w:val="20"/>
        </w:rPr>
      </w:pPr>
      <w:r w:rsidRPr="008D4BA1">
        <w:rPr>
          <w:rFonts w:ascii="Verdana" w:hAnsi="Verdana"/>
          <w:sz w:val="20"/>
          <w:szCs w:val="20"/>
        </w:rPr>
        <w:t>10-20 minuten</w:t>
      </w:r>
    </w:p>
    <w:p w:rsidR="00094FD2" w:rsidRPr="008D4BA1" w:rsidRDefault="00094FD2" w:rsidP="00094FD2">
      <w:pPr>
        <w:spacing w:after="0"/>
        <w:rPr>
          <w:rFonts w:ascii="Verdana" w:hAnsi="Verdana"/>
          <w:sz w:val="20"/>
          <w:szCs w:val="20"/>
        </w:rPr>
      </w:pPr>
    </w:p>
    <w:p w:rsidR="00094FD2" w:rsidRPr="008D4BA1" w:rsidRDefault="00094FD2" w:rsidP="00094FD2">
      <w:pPr>
        <w:spacing w:after="0"/>
        <w:rPr>
          <w:rFonts w:ascii="Verdana" w:hAnsi="Verdana"/>
          <w:sz w:val="20"/>
          <w:szCs w:val="20"/>
        </w:rPr>
      </w:pPr>
      <w:r w:rsidRPr="008D4BA1">
        <w:rPr>
          <w:rFonts w:ascii="Verdana" w:hAnsi="Verdana"/>
          <w:sz w:val="20"/>
          <w:szCs w:val="20"/>
        </w:rPr>
        <w:t>Bereik</w:t>
      </w:r>
    </w:p>
    <w:p w:rsidR="00094FD2" w:rsidRPr="008D4BA1" w:rsidRDefault="00094FD2" w:rsidP="00094FD2">
      <w:pPr>
        <w:spacing w:after="0"/>
        <w:rPr>
          <w:rFonts w:ascii="Verdana" w:hAnsi="Verdana"/>
          <w:sz w:val="20"/>
          <w:szCs w:val="20"/>
        </w:rPr>
      </w:pPr>
      <w:r w:rsidRPr="008D4BA1">
        <w:rPr>
          <w:rFonts w:ascii="Verdana" w:hAnsi="Verdana"/>
          <w:sz w:val="20"/>
          <w:szCs w:val="20"/>
        </w:rPr>
        <w:t>Vanaf klas 3</w:t>
      </w:r>
    </w:p>
    <w:p w:rsidR="00094FD2" w:rsidRPr="008D4BA1" w:rsidRDefault="00094FD2" w:rsidP="00094FD2">
      <w:pPr>
        <w:spacing w:after="0"/>
        <w:rPr>
          <w:rFonts w:ascii="Verdana" w:hAnsi="Verdana"/>
          <w:sz w:val="20"/>
          <w:szCs w:val="20"/>
        </w:rPr>
      </w:pPr>
    </w:p>
    <w:p w:rsidR="00094FD2" w:rsidRPr="008D4BA1" w:rsidRDefault="00094FD2" w:rsidP="00094FD2">
      <w:pPr>
        <w:spacing w:after="0"/>
        <w:rPr>
          <w:rFonts w:ascii="Verdana" w:eastAsia="Times New Roman" w:hAnsi="Verdana" w:cs="Segoe UI"/>
          <w:sz w:val="20"/>
          <w:szCs w:val="20"/>
          <w:lang w:eastAsia="nl-NL"/>
        </w:rPr>
      </w:pPr>
      <w:r w:rsidRPr="008D4BA1">
        <w:rPr>
          <w:rFonts w:ascii="Verdana" w:hAnsi="Verdana"/>
          <w:sz w:val="20"/>
          <w:szCs w:val="20"/>
        </w:rPr>
        <w:t xml:space="preserve">Begrippen: </w:t>
      </w:r>
      <w:r w:rsidR="0063237E">
        <w:rPr>
          <w:rFonts w:ascii="Verdana" w:eastAsia="Times New Roman" w:hAnsi="Verdana" w:cs="Segoe UI"/>
          <w:sz w:val="20"/>
          <w:szCs w:val="20"/>
          <w:lang w:eastAsia="nl-NL"/>
        </w:rPr>
        <w:t>Wet van Boyle, volume, druk</w:t>
      </w:r>
    </w:p>
    <w:p w:rsidR="00094FD2" w:rsidRPr="008D4BA1" w:rsidRDefault="00094FD2" w:rsidP="00094FD2">
      <w:pPr>
        <w:spacing w:after="0" w:line="240" w:lineRule="auto"/>
        <w:ind w:left="-15"/>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Vaardigheden: Opzet van experiment bedenken, oorzaak zoeken van afwijking, model aanpassen</w:t>
      </w:r>
    </w:p>
    <w:p w:rsidR="00094FD2" w:rsidRPr="008D4BA1" w:rsidRDefault="00094FD2" w:rsidP="00094FD2">
      <w:pPr>
        <w:spacing w:after="0"/>
        <w:rPr>
          <w:rFonts w:ascii="Verdana" w:hAnsi="Verdana"/>
          <w:sz w:val="20"/>
          <w:szCs w:val="20"/>
          <w:highlight w:val="yellow"/>
        </w:rPr>
      </w:pPr>
    </w:p>
    <w:p w:rsidR="00094FD2" w:rsidRPr="008D4BA1" w:rsidRDefault="00094FD2" w:rsidP="00094FD2">
      <w:pPr>
        <w:spacing w:after="0"/>
        <w:rPr>
          <w:rFonts w:ascii="Verdana" w:hAnsi="Verdana"/>
          <w:sz w:val="20"/>
          <w:szCs w:val="20"/>
        </w:rPr>
      </w:pPr>
      <w:r w:rsidRPr="008D4BA1">
        <w:rPr>
          <w:rFonts w:ascii="Verdana" w:hAnsi="Verdana"/>
          <w:sz w:val="20"/>
          <w:szCs w:val="20"/>
          <w:highlight w:val="yellow"/>
        </w:rPr>
        <w:t>[Inleidend kader]</w:t>
      </w:r>
    </w:p>
    <w:p w:rsidR="00094FD2" w:rsidRPr="008D4BA1" w:rsidRDefault="00094FD2" w:rsidP="00094FD2">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Het experimenteel verifiëren van een formule lijkt triviaal, maar als je leerlingen in een concreet geval -zoals de Wet van Boyle- vraagt hoe je zoiets doet, dan levert dat toch problemen op. Wat stel je in, wat meet je? Wanneer vind je dat resultaten voldoende overeenstemmen met theorie?</w:t>
      </w:r>
      <w:r w:rsidR="00F76930">
        <w:rPr>
          <w:rFonts w:ascii="Verdana" w:eastAsia="Times New Roman" w:hAnsi="Verdana" w:cs="Segoe UI"/>
          <w:sz w:val="20"/>
          <w:szCs w:val="20"/>
          <w:lang w:eastAsia="nl-NL"/>
        </w:rPr>
        <w:t xml:space="preserve"> </w:t>
      </w:r>
      <w:r w:rsidRPr="008D4BA1">
        <w:rPr>
          <w:rFonts w:ascii="Verdana" w:eastAsia="Times New Roman" w:hAnsi="Verdana" w:cs="Segoe UI"/>
          <w:sz w:val="20"/>
          <w:szCs w:val="20"/>
          <w:lang w:eastAsia="nl-NL"/>
        </w:rPr>
        <w:t xml:space="preserve">Bij de wet van Boyle blijken resultaten niet te kloppen. Waar zit het probleem? In een restvolume in de slang en de tip van de injectiespuit. Door dat in ons model op te nemen, krijgen we een mooie fit aan de gemeten data. </w:t>
      </w:r>
    </w:p>
    <w:p w:rsidR="00094FD2" w:rsidRPr="008D4BA1" w:rsidRDefault="00094FD2" w:rsidP="00094FD2">
      <w:pPr>
        <w:spacing w:after="0"/>
        <w:rPr>
          <w:rFonts w:ascii="Verdana" w:hAnsi="Verdana"/>
          <w:sz w:val="20"/>
          <w:szCs w:val="20"/>
        </w:rPr>
      </w:pPr>
      <w:r w:rsidRPr="008D4BA1">
        <w:rPr>
          <w:rFonts w:ascii="Verdana" w:hAnsi="Verdana"/>
          <w:sz w:val="20"/>
          <w:szCs w:val="20"/>
          <w:highlight w:val="yellow"/>
        </w:rPr>
        <w:t>[eind kader]</w:t>
      </w: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w:t>
      </w: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p>
    <w:p w:rsidR="00A07CD8" w:rsidRDefault="006C6035" w:rsidP="00B71454">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iCs/>
          <w:sz w:val="20"/>
          <w:szCs w:val="20"/>
          <w:lang w:eastAsia="nl-NL"/>
        </w:rPr>
        <w:t>[</w:t>
      </w:r>
      <w:r w:rsidR="0063237E">
        <w:rPr>
          <w:rFonts w:ascii="Verdana" w:eastAsia="Times New Roman" w:hAnsi="Verdana" w:cs="Segoe UI"/>
          <w:iCs/>
          <w:sz w:val="20"/>
          <w:szCs w:val="20"/>
          <w:lang w:eastAsia="nl-NL"/>
        </w:rPr>
        <w:t>A05_</w:t>
      </w:r>
      <w:r w:rsidR="005E4196" w:rsidRPr="008D4BA1">
        <w:rPr>
          <w:rFonts w:ascii="Verdana" w:eastAsia="Times New Roman" w:hAnsi="Verdana" w:cs="Segoe UI"/>
          <w:iCs/>
          <w:sz w:val="20"/>
          <w:szCs w:val="20"/>
          <w:highlight w:val="yellow"/>
          <w:lang w:eastAsia="nl-NL"/>
        </w:rPr>
        <w:t>NvV02</w:t>
      </w:r>
      <w:r w:rsidR="00D65205">
        <w:rPr>
          <w:rFonts w:ascii="Verdana" w:eastAsia="Times New Roman" w:hAnsi="Verdana" w:cs="Segoe UI"/>
          <w:iCs/>
          <w:sz w:val="20"/>
          <w:szCs w:val="20"/>
          <w:highlight w:val="yellow"/>
          <w:lang w:eastAsia="nl-NL"/>
        </w:rPr>
        <w:t>_</w:t>
      </w:r>
      <w:r w:rsidR="005E4196" w:rsidRPr="008D4BA1">
        <w:rPr>
          <w:rFonts w:ascii="Verdana" w:eastAsia="Times New Roman" w:hAnsi="Verdana" w:cs="Segoe UI"/>
          <w:iCs/>
          <w:sz w:val="20"/>
          <w:szCs w:val="20"/>
          <w:highlight w:val="yellow"/>
          <w:lang w:eastAsia="nl-NL"/>
        </w:rPr>
        <w:t>Fig1</w:t>
      </w:r>
      <w:r w:rsidR="00D65205">
        <w:rPr>
          <w:rFonts w:ascii="Verdana" w:eastAsia="Times New Roman" w:hAnsi="Verdana" w:cs="Segoe UI"/>
          <w:iCs/>
          <w:sz w:val="20"/>
          <w:szCs w:val="20"/>
          <w:highlight w:val="yellow"/>
          <w:lang w:eastAsia="nl-NL"/>
        </w:rPr>
        <w:t>_</w:t>
      </w:r>
      <w:r w:rsidR="00841EC7">
        <w:rPr>
          <w:rFonts w:ascii="Verdana" w:eastAsia="Times New Roman" w:hAnsi="Verdana" w:cs="Segoe UI"/>
          <w:iCs/>
          <w:sz w:val="20"/>
          <w:szCs w:val="20"/>
          <w:highlight w:val="yellow"/>
          <w:lang w:eastAsia="nl-NL"/>
        </w:rPr>
        <w:t>o</w:t>
      </w:r>
      <w:r w:rsidR="001365C4" w:rsidRPr="008D4BA1">
        <w:rPr>
          <w:rFonts w:ascii="Verdana" w:eastAsia="Times New Roman" w:hAnsi="Verdana" w:cs="Segoe UI"/>
          <w:iCs/>
          <w:sz w:val="20"/>
          <w:szCs w:val="20"/>
          <w:highlight w:val="yellow"/>
          <w:lang w:eastAsia="nl-NL"/>
        </w:rPr>
        <w:t>pstelling</w:t>
      </w:r>
      <w:r w:rsidR="00094FD2" w:rsidRPr="008D4BA1">
        <w:rPr>
          <w:rFonts w:ascii="Verdana" w:eastAsia="Times New Roman" w:hAnsi="Verdana" w:cs="Segoe UI"/>
          <w:iCs/>
          <w:sz w:val="20"/>
          <w:szCs w:val="20"/>
          <w:highlight w:val="yellow"/>
          <w:lang w:eastAsia="nl-NL"/>
        </w:rPr>
        <w:t>; onderschrift</w:t>
      </w:r>
      <w:r w:rsidRPr="008D4BA1">
        <w:rPr>
          <w:rFonts w:ascii="Verdana" w:eastAsia="Times New Roman" w:hAnsi="Verdana" w:cs="Segoe UI"/>
          <w:iCs/>
          <w:sz w:val="20"/>
          <w:szCs w:val="20"/>
          <w:highlight w:val="yellow"/>
          <w:lang w:eastAsia="nl-NL"/>
        </w:rPr>
        <w:t>]</w:t>
      </w:r>
      <w:r w:rsidR="0098162D" w:rsidRPr="008D4BA1">
        <w:rPr>
          <w:rFonts w:ascii="Verdana" w:eastAsia="Times New Roman" w:hAnsi="Verdana" w:cs="Segoe UI"/>
          <w:sz w:val="20"/>
          <w:szCs w:val="20"/>
          <w:lang w:eastAsia="nl-NL"/>
        </w:rPr>
        <w:t> </w:t>
      </w:r>
    </w:p>
    <w:p w:rsidR="006C6035" w:rsidRPr="00A07CD8" w:rsidRDefault="00A07CD8" w:rsidP="00B71454">
      <w:pPr>
        <w:spacing w:after="0" w:line="240" w:lineRule="auto"/>
        <w:textAlignment w:val="baseline"/>
        <w:rPr>
          <w:rFonts w:ascii="Verdana" w:eastAsia="Times New Roman" w:hAnsi="Verdana" w:cs="Segoe UI"/>
          <w:i/>
          <w:sz w:val="20"/>
          <w:szCs w:val="20"/>
          <w:lang w:eastAsia="nl-NL"/>
        </w:rPr>
      </w:pPr>
      <w:r w:rsidRPr="00A07CD8">
        <w:rPr>
          <w:rFonts w:ascii="Verdana" w:eastAsia="Times New Roman" w:hAnsi="Verdana" w:cs="Segoe UI"/>
          <w:i/>
          <w:sz w:val="20"/>
          <w:szCs w:val="20"/>
          <w:lang w:eastAsia="nl-NL"/>
        </w:rPr>
        <w:t xml:space="preserve">Figuur 1. </w:t>
      </w:r>
      <w:r w:rsidR="006C6035" w:rsidRPr="00A07CD8">
        <w:rPr>
          <w:rFonts w:ascii="Verdana" w:eastAsia="Times New Roman" w:hAnsi="Verdana" w:cs="Segoe UI"/>
          <w:i/>
          <w:sz w:val="20"/>
          <w:szCs w:val="20"/>
          <w:lang w:eastAsia="nl-NL"/>
        </w:rPr>
        <w:t xml:space="preserve">Opstelling </w:t>
      </w:r>
      <w:r w:rsidR="00B06744" w:rsidRPr="00A07CD8">
        <w:rPr>
          <w:rFonts w:ascii="Verdana" w:eastAsia="Times New Roman" w:hAnsi="Verdana" w:cs="Segoe UI"/>
          <w:i/>
          <w:sz w:val="20"/>
          <w:szCs w:val="20"/>
          <w:lang w:eastAsia="nl-NL"/>
        </w:rPr>
        <w:t>met</w:t>
      </w:r>
      <w:r w:rsidR="006C6035" w:rsidRPr="00A07CD8">
        <w:rPr>
          <w:rFonts w:ascii="Verdana" w:eastAsia="Times New Roman" w:hAnsi="Verdana" w:cs="Segoe UI"/>
          <w:i/>
          <w:sz w:val="20"/>
          <w:szCs w:val="20"/>
          <w:lang w:eastAsia="nl-NL"/>
        </w:rPr>
        <w:t xml:space="preserve"> injectiespuit </w:t>
      </w:r>
      <w:r w:rsidR="00B06744" w:rsidRPr="00A07CD8">
        <w:rPr>
          <w:rFonts w:ascii="Verdana" w:eastAsia="Times New Roman" w:hAnsi="Verdana" w:cs="Segoe UI"/>
          <w:i/>
          <w:sz w:val="20"/>
          <w:szCs w:val="20"/>
          <w:lang w:eastAsia="nl-NL"/>
        </w:rPr>
        <w:t>en</w:t>
      </w:r>
      <w:r w:rsidR="006C6035" w:rsidRPr="00A07CD8">
        <w:rPr>
          <w:rFonts w:ascii="Verdana" w:eastAsia="Times New Roman" w:hAnsi="Verdana" w:cs="Segoe UI"/>
          <w:i/>
          <w:sz w:val="20"/>
          <w:szCs w:val="20"/>
          <w:lang w:eastAsia="nl-NL"/>
        </w:rPr>
        <w:t xml:space="preserve"> druksensor.</w:t>
      </w:r>
    </w:p>
    <w:p w:rsidR="00A07CD8" w:rsidRDefault="006C6035" w:rsidP="00B71454">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w:t>
      </w:r>
      <w:r w:rsidR="0063237E">
        <w:rPr>
          <w:rFonts w:ascii="Verdana" w:eastAsia="Times New Roman" w:hAnsi="Verdana" w:cs="Segoe UI"/>
          <w:sz w:val="20"/>
          <w:szCs w:val="20"/>
          <w:lang w:eastAsia="nl-NL"/>
        </w:rPr>
        <w:t>A05_</w:t>
      </w:r>
      <w:r w:rsidRPr="008D4BA1">
        <w:rPr>
          <w:rFonts w:ascii="Verdana" w:eastAsia="Times New Roman" w:hAnsi="Verdana" w:cs="Segoe UI"/>
          <w:sz w:val="20"/>
          <w:szCs w:val="20"/>
          <w:highlight w:val="yellow"/>
          <w:lang w:eastAsia="nl-NL"/>
        </w:rPr>
        <w:t>N</w:t>
      </w:r>
      <w:r w:rsidR="005E4196" w:rsidRPr="008D4BA1">
        <w:rPr>
          <w:rFonts w:ascii="Verdana" w:eastAsia="Times New Roman" w:hAnsi="Verdana" w:cs="Segoe UI"/>
          <w:sz w:val="20"/>
          <w:szCs w:val="20"/>
          <w:highlight w:val="yellow"/>
          <w:lang w:eastAsia="nl-NL"/>
        </w:rPr>
        <w:t>v</w:t>
      </w:r>
      <w:r w:rsidRPr="008D4BA1">
        <w:rPr>
          <w:rFonts w:ascii="Verdana" w:eastAsia="Times New Roman" w:hAnsi="Verdana" w:cs="Segoe UI"/>
          <w:sz w:val="20"/>
          <w:szCs w:val="20"/>
          <w:highlight w:val="yellow"/>
          <w:lang w:eastAsia="nl-NL"/>
        </w:rPr>
        <w:t>V</w:t>
      </w:r>
      <w:r w:rsidR="005E4196" w:rsidRPr="008D4BA1">
        <w:rPr>
          <w:rFonts w:ascii="Verdana" w:eastAsia="Times New Roman" w:hAnsi="Verdana" w:cs="Segoe UI"/>
          <w:sz w:val="20"/>
          <w:szCs w:val="20"/>
          <w:highlight w:val="yellow"/>
          <w:lang w:eastAsia="nl-NL"/>
        </w:rPr>
        <w:t>02</w:t>
      </w:r>
      <w:r w:rsidR="00D65205">
        <w:rPr>
          <w:rFonts w:ascii="Verdana" w:eastAsia="Times New Roman" w:hAnsi="Verdana" w:cs="Segoe UI"/>
          <w:sz w:val="20"/>
          <w:szCs w:val="20"/>
          <w:highlight w:val="yellow"/>
          <w:lang w:eastAsia="nl-NL"/>
        </w:rPr>
        <w:t>_</w:t>
      </w:r>
      <w:r w:rsidRPr="008D4BA1">
        <w:rPr>
          <w:rFonts w:ascii="Verdana" w:eastAsia="Times New Roman" w:hAnsi="Verdana" w:cs="Segoe UI"/>
          <w:sz w:val="20"/>
          <w:szCs w:val="20"/>
          <w:highlight w:val="yellow"/>
          <w:lang w:eastAsia="nl-NL"/>
        </w:rPr>
        <w:t>Fig2</w:t>
      </w:r>
      <w:r w:rsidR="00D65205">
        <w:rPr>
          <w:rFonts w:ascii="Verdana" w:eastAsia="Times New Roman" w:hAnsi="Verdana" w:cs="Segoe UI"/>
          <w:sz w:val="20"/>
          <w:szCs w:val="20"/>
          <w:highlight w:val="yellow"/>
          <w:lang w:eastAsia="nl-NL"/>
        </w:rPr>
        <w:t>_</w:t>
      </w:r>
      <w:r w:rsidR="00841EC7">
        <w:rPr>
          <w:rFonts w:ascii="Verdana" w:eastAsia="Times New Roman" w:hAnsi="Verdana" w:cs="Segoe UI"/>
          <w:sz w:val="20"/>
          <w:szCs w:val="20"/>
          <w:highlight w:val="yellow"/>
          <w:lang w:eastAsia="nl-NL"/>
        </w:rPr>
        <w:t>m</w:t>
      </w:r>
      <w:r w:rsidR="001365C4" w:rsidRPr="008D4BA1">
        <w:rPr>
          <w:rFonts w:ascii="Verdana" w:eastAsia="Times New Roman" w:hAnsi="Verdana" w:cs="Segoe UI"/>
          <w:sz w:val="20"/>
          <w:szCs w:val="20"/>
          <w:highlight w:val="yellow"/>
          <w:lang w:eastAsia="nl-NL"/>
        </w:rPr>
        <w:t>etingen</w:t>
      </w:r>
      <w:r w:rsidR="00094FD2" w:rsidRPr="008D4BA1">
        <w:rPr>
          <w:rFonts w:ascii="Verdana" w:eastAsia="Times New Roman" w:hAnsi="Verdana" w:cs="Segoe UI"/>
          <w:iCs/>
          <w:sz w:val="20"/>
          <w:szCs w:val="20"/>
          <w:highlight w:val="yellow"/>
          <w:lang w:eastAsia="nl-NL"/>
        </w:rPr>
        <w:t>; onderschrift</w:t>
      </w:r>
      <w:r w:rsidRPr="008D4BA1">
        <w:rPr>
          <w:rFonts w:ascii="Verdana" w:eastAsia="Times New Roman" w:hAnsi="Verdana" w:cs="Segoe UI"/>
          <w:sz w:val="20"/>
          <w:szCs w:val="20"/>
          <w:highlight w:val="yellow"/>
          <w:lang w:eastAsia="nl-NL"/>
        </w:rPr>
        <w:t>]</w:t>
      </w:r>
      <w:r w:rsidRPr="008D4BA1">
        <w:rPr>
          <w:rFonts w:ascii="Verdana" w:eastAsia="Times New Roman" w:hAnsi="Verdana" w:cs="Segoe UI"/>
          <w:sz w:val="20"/>
          <w:szCs w:val="20"/>
          <w:lang w:eastAsia="nl-NL"/>
        </w:rPr>
        <w:t xml:space="preserve"> </w:t>
      </w:r>
    </w:p>
    <w:p w:rsidR="006C6035" w:rsidRPr="00A07CD8" w:rsidRDefault="00A07CD8" w:rsidP="00B71454">
      <w:pPr>
        <w:spacing w:after="0" w:line="240" w:lineRule="auto"/>
        <w:textAlignment w:val="baseline"/>
        <w:rPr>
          <w:rFonts w:ascii="Verdana" w:eastAsia="Times New Roman" w:hAnsi="Verdana" w:cs="Segoe UI"/>
          <w:i/>
          <w:sz w:val="20"/>
          <w:szCs w:val="20"/>
          <w:lang w:eastAsia="nl-NL"/>
        </w:rPr>
      </w:pPr>
      <w:r w:rsidRPr="00A07CD8">
        <w:rPr>
          <w:rFonts w:ascii="Verdana" w:eastAsia="Times New Roman" w:hAnsi="Verdana" w:cs="Segoe UI"/>
          <w:i/>
          <w:sz w:val="20"/>
          <w:szCs w:val="20"/>
          <w:lang w:eastAsia="nl-NL"/>
        </w:rPr>
        <w:t xml:space="preserve">Figuur 2. </w:t>
      </w:r>
      <w:r w:rsidR="006C6035" w:rsidRPr="00A07CD8">
        <w:rPr>
          <w:rFonts w:ascii="Verdana" w:eastAsia="Times New Roman" w:hAnsi="Verdana" w:cs="Segoe UI"/>
          <w:i/>
          <w:sz w:val="20"/>
          <w:szCs w:val="20"/>
          <w:lang w:eastAsia="nl-NL"/>
        </w:rPr>
        <w:t>Metingen van gasdruk tegen volume.</w:t>
      </w:r>
    </w:p>
    <w:p w:rsidR="00950EF3" w:rsidRPr="008D4BA1" w:rsidRDefault="00950EF3" w:rsidP="0098162D">
      <w:pPr>
        <w:spacing w:after="0" w:line="240" w:lineRule="auto"/>
        <w:textAlignment w:val="baseline"/>
        <w:rPr>
          <w:rFonts w:ascii="Verdana" w:eastAsia="Times New Roman" w:hAnsi="Verdana" w:cs="Segoe UI"/>
          <w:b/>
          <w:bCs/>
          <w:sz w:val="20"/>
          <w:szCs w:val="20"/>
          <w:lang w:eastAsia="nl-NL"/>
        </w:rPr>
      </w:pP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Nodig</w:t>
      </w:r>
      <w:r w:rsidR="00F76930">
        <w:rPr>
          <w:rFonts w:ascii="Verdana" w:eastAsia="Times New Roman" w:hAnsi="Verdana" w:cs="Segoe UI"/>
          <w:b/>
          <w:bCs/>
          <w:sz w:val="20"/>
          <w:szCs w:val="20"/>
          <w:lang w:eastAsia="nl-NL"/>
        </w:rPr>
        <w:t xml:space="preserve"> </w:t>
      </w:r>
    </w:p>
    <w:p w:rsidR="0098162D" w:rsidRPr="008D4BA1" w:rsidRDefault="00861698"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iCs/>
          <w:sz w:val="20"/>
          <w:szCs w:val="20"/>
          <w:lang w:eastAsia="nl-NL"/>
        </w:rPr>
        <w:t xml:space="preserve">Opstelling </w:t>
      </w:r>
      <w:r w:rsidR="001C2E8A" w:rsidRPr="008D4BA1">
        <w:rPr>
          <w:rFonts w:ascii="Verdana" w:eastAsia="Times New Roman" w:hAnsi="Verdana" w:cs="Segoe UI"/>
          <w:iCs/>
          <w:sz w:val="20"/>
          <w:szCs w:val="20"/>
          <w:lang w:eastAsia="nl-NL"/>
        </w:rPr>
        <w:t xml:space="preserve">met een </w:t>
      </w:r>
      <w:r w:rsidR="00D574A0" w:rsidRPr="008D4BA1">
        <w:rPr>
          <w:rFonts w:ascii="Verdana" w:eastAsia="Times New Roman" w:hAnsi="Verdana" w:cs="Segoe UI"/>
          <w:iCs/>
          <w:sz w:val="20"/>
          <w:szCs w:val="20"/>
          <w:lang w:eastAsia="nl-NL"/>
        </w:rPr>
        <w:t>injectiespuit</w:t>
      </w:r>
      <w:r w:rsidR="006B7D2F" w:rsidRPr="008D4BA1">
        <w:rPr>
          <w:rFonts w:ascii="Verdana" w:eastAsia="Times New Roman" w:hAnsi="Verdana" w:cs="Segoe UI"/>
          <w:iCs/>
          <w:sz w:val="20"/>
          <w:szCs w:val="20"/>
          <w:lang w:eastAsia="nl-NL"/>
        </w:rPr>
        <w:t xml:space="preserve">, </w:t>
      </w:r>
      <w:r w:rsidR="00D574A0" w:rsidRPr="008D4BA1">
        <w:rPr>
          <w:rFonts w:ascii="Verdana" w:eastAsia="Times New Roman" w:hAnsi="Verdana" w:cs="Segoe UI"/>
          <w:iCs/>
          <w:sz w:val="20"/>
          <w:szCs w:val="20"/>
          <w:lang w:eastAsia="nl-NL"/>
        </w:rPr>
        <w:t>een druksensor</w:t>
      </w:r>
      <w:r w:rsidR="001C2E8A" w:rsidRPr="008D4BA1">
        <w:rPr>
          <w:rFonts w:ascii="Verdana" w:eastAsia="Times New Roman" w:hAnsi="Verdana" w:cs="Segoe UI"/>
          <w:iCs/>
          <w:sz w:val="20"/>
          <w:szCs w:val="20"/>
          <w:lang w:eastAsia="nl-NL"/>
        </w:rPr>
        <w:t xml:space="preserve"> en een interface</w:t>
      </w:r>
      <w:r w:rsidR="00D574A0" w:rsidRPr="008D4BA1">
        <w:rPr>
          <w:rFonts w:ascii="Verdana" w:eastAsia="Times New Roman" w:hAnsi="Verdana" w:cs="Segoe UI"/>
          <w:iCs/>
          <w:sz w:val="20"/>
          <w:szCs w:val="20"/>
          <w:lang w:eastAsia="nl-NL"/>
        </w:rPr>
        <w:t xml:space="preserve"> </w:t>
      </w:r>
      <w:r w:rsidR="00AF1893" w:rsidRPr="008D4BA1">
        <w:rPr>
          <w:rFonts w:ascii="Verdana" w:eastAsia="Times New Roman" w:hAnsi="Verdana" w:cs="Segoe UI"/>
          <w:iCs/>
          <w:sz w:val="20"/>
          <w:szCs w:val="20"/>
          <w:lang w:eastAsia="nl-NL"/>
        </w:rPr>
        <w:t>met</w:t>
      </w:r>
      <w:r w:rsidR="0099068F" w:rsidRPr="008D4BA1">
        <w:rPr>
          <w:rFonts w:ascii="Verdana" w:eastAsia="Times New Roman" w:hAnsi="Verdana" w:cs="Segoe UI"/>
          <w:iCs/>
          <w:sz w:val="20"/>
          <w:szCs w:val="20"/>
          <w:lang w:eastAsia="nl-NL"/>
        </w:rPr>
        <w:t xml:space="preserve"> Coach7</w:t>
      </w:r>
      <w:r w:rsidR="00753114" w:rsidRPr="008D4BA1">
        <w:rPr>
          <w:rFonts w:ascii="Verdana" w:eastAsia="Times New Roman" w:hAnsi="Verdana" w:cs="Segoe UI"/>
          <w:iCs/>
          <w:sz w:val="20"/>
          <w:szCs w:val="20"/>
          <w:lang w:eastAsia="nl-NL"/>
        </w:rPr>
        <w:t xml:space="preserve"> als meet</w:t>
      </w:r>
      <w:r w:rsidR="0073112D" w:rsidRPr="008D4BA1">
        <w:rPr>
          <w:rFonts w:ascii="Verdana" w:eastAsia="Times New Roman" w:hAnsi="Verdana" w:cs="Segoe UI"/>
          <w:iCs/>
          <w:sz w:val="20"/>
          <w:szCs w:val="20"/>
          <w:lang w:eastAsia="nl-NL"/>
        </w:rPr>
        <w:t>-</w:t>
      </w:r>
      <w:r w:rsidR="00753114" w:rsidRPr="008D4BA1">
        <w:rPr>
          <w:rFonts w:ascii="Verdana" w:eastAsia="Times New Roman" w:hAnsi="Verdana" w:cs="Segoe UI"/>
          <w:iCs/>
          <w:sz w:val="20"/>
          <w:szCs w:val="20"/>
          <w:lang w:eastAsia="nl-NL"/>
        </w:rPr>
        <w:t xml:space="preserve"> en modelleerprogramma</w:t>
      </w:r>
      <w:r w:rsidR="00634703">
        <w:rPr>
          <w:rFonts w:ascii="Verdana" w:eastAsia="Times New Roman" w:hAnsi="Verdana" w:cs="Segoe UI"/>
          <w:iCs/>
          <w:sz w:val="20"/>
          <w:szCs w:val="20"/>
          <w:lang w:eastAsia="nl-NL"/>
        </w:rPr>
        <w:t xml:space="preserve">; Coach-bestanden (te vinden op de NVON-site). </w:t>
      </w:r>
    </w:p>
    <w:p w:rsidR="00950EF3"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w:t>
      </w:r>
    </w:p>
    <w:tbl>
      <w:tblPr>
        <w:tblStyle w:val="Tabelraster"/>
        <w:tblW w:w="0" w:type="auto"/>
        <w:tblLook w:val="04A0" w:firstRow="1" w:lastRow="0" w:firstColumn="1" w:lastColumn="0" w:noHBand="0" w:noVBand="1"/>
      </w:tblPr>
      <w:tblGrid>
        <w:gridCol w:w="4106"/>
        <w:gridCol w:w="4956"/>
      </w:tblGrid>
      <w:tr w:rsidR="00F90AEE" w:rsidRPr="008D4BA1" w:rsidTr="00F90AEE">
        <w:tc>
          <w:tcPr>
            <w:tcW w:w="4606" w:type="dxa"/>
          </w:tcPr>
          <w:p w:rsidR="00F90AEE" w:rsidRPr="008D4BA1" w:rsidRDefault="00F90AEE" w:rsidP="0098162D">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extent cx="2290830" cy="1699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1-opstelling.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0295" cy="1699039"/>
                          </a:xfrm>
                          <a:prstGeom prst="rect">
                            <a:avLst/>
                          </a:prstGeom>
                        </pic:spPr>
                      </pic:pic>
                    </a:graphicData>
                  </a:graphic>
                </wp:inline>
              </w:drawing>
            </w:r>
          </w:p>
        </w:tc>
        <w:tc>
          <w:tcPr>
            <w:tcW w:w="4606" w:type="dxa"/>
          </w:tcPr>
          <w:p w:rsidR="00F90AEE" w:rsidRPr="008D4BA1" w:rsidRDefault="00F90AEE" w:rsidP="0098162D">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extent cx="3005418" cy="14351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2-metinge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0980" cy="1437783"/>
                          </a:xfrm>
                          <a:prstGeom prst="rect">
                            <a:avLst/>
                          </a:prstGeom>
                        </pic:spPr>
                      </pic:pic>
                    </a:graphicData>
                  </a:graphic>
                </wp:inline>
              </w:drawing>
            </w:r>
          </w:p>
        </w:tc>
      </w:tr>
      <w:tr w:rsidR="00F90AEE" w:rsidRPr="008D4BA1" w:rsidTr="00F90AEE">
        <w:tc>
          <w:tcPr>
            <w:tcW w:w="4606" w:type="dxa"/>
          </w:tcPr>
          <w:p w:rsidR="00F90AEE" w:rsidRPr="008D4BA1" w:rsidRDefault="00F90AEE" w:rsidP="00B06744">
            <w:pPr>
              <w:textAlignment w:val="baseline"/>
              <w:rPr>
                <w:rFonts w:ascii="Verdana" w:eastAsia="Times New Roman" w:hAnsi="Verdana" w:cs="Segoe UI"/>
                <w:iCs/>
                <w:sz w:val="20"/>
                <w:szCs w:val="20"/>
                <w:lang w:eastAsia="nl-NL"/>
              </w:rPr>
            </w:pPr>
            <w:r w:rsidRPr="008D4BA1">
              <w:rPr>
                <w:rFonts w:ascii="Verdana" w:eastAsia="Times New Roman" w:hAnsi="Verdana" w:cs="Segoe UI"/>
                <w:iCs/>
                <w:sz w:val="20"/>
                <w:szCs w:val="20"/>
                <w:lang w:eastAsia="nl-NL"/>
              </w:rPr>
              <w:t>Figuur 1</w:t>
            </w:r>
            <w:r w:rsidR="001365C4" w:rsidRPr="008D4BA1">
              <w:rPr>
                <w:rFonts w:ascii="Verdana" w:eastAsia="Times New Roman" w:hAnsi="Verdana" w:cs="Segoe UI"/>
                <w:iCs/>
                <w:sz w:val="20"/>
                <w:szCs w:val="20"/>
                <w:lang w:eastAsia="nl-NL"/>
              </w:rPr>
              <w:t>.</w:t>
            </w:r>
            <w:r w:rsidRPr="008D4BA1">
              <w:rPr>
                <w:rFonts w:ascii="Verdana" w:eastAsia="Times New Roman" w:hAnsi="Verdana" w:cs="Segoe UI"/>
                <w:iCs/>
                <w:sz w:val="20"/>
                <w:szCs w:val="20"/>
                <w:lang w:eastAsia="nl-NL"/>
              </w:rPr>
              <w:t xml:space="preserve"> Opstelling </w:t>
            </w:r>
            <w:r w:rsidR="00B06744" w:rsidRPr="008D4BA1">
              <w:rPr>
                <w:rFonts w:ascii="Verdana" w:eastAsia="Times New Roman" w:hAnsi="Verdana" w:cs="Segoe UI"/>
                <w:iCs/>
                <w:sz w:val="20"/>
                <w:szCs w:val="20"/>
                <w:lang w:eastAsia="nl-NL"/>
              </w:rPr>
              <w:t>met injectiespuit en druksensor</w:t>
            </w:r>
          </w:p>
        </w:tc>
        <w:tc>
          <w:tcPr>
            <w:tcW w:w="4606" w:type="dxa"/>
          </w:tcPr>
          <w:p w:rsidR="00F90AEE" w:rsidRPr="008D4BA1" w:rsidRDefault="00F90AEE" w:rsidP="00B06744">
            <w:pPr>
              <w:textAlignment w:val="baseline"/>
              <w:rPr>
                <w:rFonts w:ascii="Verdana" w:eastAsia="Times New Roman" w:hAnsi="Verdana" w:cs="Segoe UI"/>
                <w:iCs/>
                <w:sz w:val="20"/>
                <w:szCs w:val="20"/>
                <w:lang w:eastAsia="nl-NL"/>
              </w:rPr>
            </w:pPr>
            <w:r w:rsidRPr="008D4BA1">
              <w:rPr>
                <w:rFonts w:ascii="Verdana" w:eastAsia="Times New Roman" w:hAnsi="Verdana" w:cs="Segoe UI"/>
                <w:iCs/>
                <w:sz w:val="20"/>
                <w:szCs w:val="20"/>
                <w:lang w:eastAsia="nl-NL"/>
              </w:rPr>
              <w:t>Figuur 2</w:t>
            </w:r>
            <w:r w:rsidR="001365C4" w:rsidRPr="008D4BA1">
              <w:rPr>
                <w:rFonts w:ascii="Verdana" w:eastAsia="Times New Roman" w:hAnsi="Verdana" w:cs="Segoe UI"/>
                <w:iCs/>
                <w:sz w:val="20"/>
                <w:szCs w:val="20"/>
                <w:lang w:eastAsia="nl-NL"/>
              </w:rPr>
              <w:t>.</w:t>
            </w:r>
            <w:r w:rsidRPr="008D4BA1">
              <w:rPr>
                <w:rFonts w:ascii="Verdana" w:eastAsia="Times New Roman" w:hAnsi="Verdana" w:cs="Segoe UI"/>
                <w:iCs/>
                <w:sz w:val="20"/>
                <w:szCs w:val="20"/>
                <w:lang w:eastAsia="nl-NL"/>
              </w:rPr>
              <w:t xml:space="preserve"> </w:t>
            </w:r>
            <w:r w:rsidR="00B06744" w:rsidRPr="008D4BA1">
              <w:rPr>
                <w:rFonts w:ascii="Verdana" w:eastAsia="Times New Roman" w:hAnsi="Verdana" w:cs="Segoe UI"/>
                <w:iCs/>
                <w:sz w:val="20"/>
                <w:szCs w:val="20"/>
                <w:lang w:eastAsia="nl-NL"/>
              </w:rPr>
              <w:t>Metingen van gasdruk tegen volume</w:t>
            </w:r>
          </w:p>
        </w:tc>
      </w:tr>
    </w:tbl>
    <w:p w:rsidR="00F90AEE" w:rsidRPr="008D4BA1" w:rsidRDefault="00F90AEE" w:rsidP="0098162D">
      <w:pPr>
        <w:spacing w:after="0" w:line="240" w:lineRule="auto"/>
        <w:textAlignment w:val="baseline"/>
        <w:rPr>
          <w:rFonts w:ascii="Verdana" w:eastAsia="Times New Roman" w:hAnsi="Verdana" w:cs="Segoe UI"/>
          <w:sz w:val="20"/>
          <w:szCs w:val="20"/>
          <w:lang w:eastAsia="nl-NL"/>
        </w:rPr>
      </w:pPr>
    </w:p>
    <w:p w:rsidR="00F90AEE" w:rsidRPr="008D4BA1" w:rsidRDefault="00F90AEE" w:rsidP="0098162D">
      <w:pPr>
        <w:spacing w:after="0" w:line="240" w:lineRule="auto"/>
        <w:textAlignment w:val="baseline"/>
        <w:rPr>
          <w:rFonts w:ascii="Verdana" w:eastAsia="Times New Roman" w:hAnsi="Verdana" w:cs="Segoe UI"/>
          <w:sz w:val="20"/>
          <w:szCs w:val="20"/>
          <w:lang w:eastAsia="nl-NL"/>
        </w:rPr>
      </w:pP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Voorbereiding</w:t>
      </w:r>
      <w:r w:rsidR="00F76930">
        <w:rPr>
          <w:rFonts w:ascii="Verdana" w:eastAsia="Times New Roman" w:hAnsi="Verdana" w:cs="Segoe UI"/>
          <w:b/>
          <w:bCs/>
          <w:sz w:val="20"/>
          <w:szCs w:val="20"/>
          <w:lang w:eastAsia="nl-NL"/>
        </w:rPr>
        <w:t xml:space="preserve"> </w:t>
      </w:r>
    </w:p>
    <w:p w:rsidR="0098162D" w:rsidRPr="008D4BA1" w:rsidRDefault="0099068F" w:rsidP="0098162D">
      <w:pPr>
        <w:spacing w:after="0" w:line="240" w:lineRule="auto"/>
        <w:textAlignment w:val="baseline"/>
        <w:rPr>
          <w:rFonts w:ascii="Verdana" w:eastAsia="Times New Roman" w:hAnsi="Verdana" w:cs="Segoe UI"/>
          <w:iCs/>
          <w:sz w:val="20"/>
          <w:szCs w:val="20"/>
          <w:lang w:eastAsia="nl-NL"/>
        </w:rPr>
      </w:pPr>
      <w:r w:rsidRPr="008D4BA1">
        <w:rPr>
          <w:rFonts w:ascii="Verdana" w:eastAsia="Times New Roman" w:hAnsi="Verdana" w:cs="Segoe UI"/>
          <w:iCs/>
          <w:sz w:val="20"/>
          <w:szCs w:val="20"/>
          <w:lang w:eastAsia="nl-NL"/>
        </w:rPr>
        <w:t xml:space="preserve">Zet de opstelling klaar zoals in figuur 1 </w:t>
      </w:r>
      <w:r w:rsidR="00D65205">
        <w:rPr>
          <w:rFonts w:ascii="Verdana" w:eastAsia="Times New Roman" w:hAnsi="Verdana" w:cs="Segoe UI"/>
          <w:iCs/>
          <w:sz w:val="20"/>
          <w:szCs w:val="20"/>
          <w:lang w:eastAsia="nl-NL"/>
        </w:rPr>
        <w:t>is te zien</w:t>
      </w:r>
      <w:r w:rsidRPr="008D4BA1">
        <w:rPr>
          <w:rFonts w:ascii="Verdana" w:eastAsia="Times New Roman" w:hAnsi="Verdana" w:cs="Segoe UI"/>
          <w:iCs/>
          <w:sz w:val="20"/>
          <w:szCs w:val="20"/>
          <w:lang w:eastAsia="nl-NL"/>
        </w:rPr>
        <w:t xml:space="preserve">. </w:t>
      </w:r>
      <w:r w:rsidR="00861698" w:rsidRPr="008D4BA1">
        <w:rPr>
          <w:rFonts w:ascii="Verdana" w:eastAsia="Times New Roman" w:hAnsi="Verdana" w:cs="Segoe UI"/>
          <w:iCs/>
          <w:sz w:val="20"/>
          <w:szCs w:val="20"/>
          <w:lang w:eastAsia="nl-NL"/>
        </w:rPr>
        <w:t xml:space="preserve">Sluit de </w:t>
      </w:r>
      <w:r w:rsidR="004E7267" w:rsidRPr="008D4BA1">
        <w:rPr>
          <w:rFonts w:ascii="Verdana" w:eastAsia="Times New Roman" w:hAnsi="Verdana" w:cs="Segoe UI"/>
          <w:iCs/>
          <w:sz w:val="20"/>
          <w:szCs w:val="20"/>
          <w:lang w:eastAsia="nl-NL"/>
        </w:rPr>
        <w:t>druk</w:t>
      </w:r>
      <w:r w:rsidR="00861698" w:rsidRPr="008D4BA1">
        <w:rPr>
          <w:rFonts w:ascii="Verdana" w:eastAsia="Times New Roman" w:hAnsi="Verdana" w:cs="Segoe UI"/>
          <w:iCs/>
          <w:sz w:val="20"/>
          <w:szCs w:val="20"/>
          <w:lang w:eastAsia="nl-NL"/>
        </w:rPr>
        <w:t xml:space="preserve">sensor </w:t>
      </w:r>
      <w:r w:rsidRPr="008D4BA1">
        <w:rPr>
          <w:rFonts w:ascii="Verdana" w:eastAsia="Times New Roman" w:hAnsi="Verdana" w:cs="Segoe UI"/>
          <w:iCs/>
          <w:sz w:val="20"/>
          <w:szCs w:val="20"/>
          <w:lang w:eastAsia="nl-NL"/>
        </w:rPr>
        <w:t xml:space="preserve">aan op </w:t>
      </w:r>
      <w:r w:rsidR="00861698" w:rsidRPr="008D4BA1">
        <w:rPr>
          <w:rFonts w:ascii="Verdana" w:eastAsia="Times New Roman" w:hAnsi="Verdana" w:cs="Segoe UI"/>
          <w:iCs/>
          <w:sz w:val="20"/>
          <w:szCs w:val="20"/>
          <w:lang w:eastAsia="nl-NL"/>
        </w:rPr>
        <w:t>een</w:t>
      </w:r>
      <w:r w:rsidRPr="008D4BA1">
        <w:rPr>
          <w:rFonts w:ascii="Verdana" w:eastAsia="Times New Roman" w:hAnsi="Verdana" w:cs="Segoe UI"/>
          <w:iCs/>
          <w:sz w:val="20"/>
          <w:szCs w:val="20"/>
          <w:lang w:eastAsia="nl-NL"/>
        </w:rPr>
        <w:t xml:space="preserve"> interface en start het meetprogramma Coach. </w:t>
      </w:r>
      <w:r w:rsidR="004E7267" w:rsidRPr="008D4BA1">
        <w:rPr>
          <w:rFonts w:ascii="Verdana" w:eastAsia="Times New Roman" w:hAnsi="Verdana" w:cs="Segoe UI"/>
          <w:iCs/>
          <w:sz w:val="20"/>
          <w:szCs w:val="20"/>
          <w:lang w:eastAsia="nl-NL"/>
        </w:rPr>
        <w:t>Kies uit de standaardactiviteiten</w:t>
      </w:r>
      <w:r w:rsidR="00FA1301" w:rsidRPr="008D4BA1">
        <w:rPr>
          <w:rFonts w:ascii="Verdana" w:eastAsia="Times New Roman" w:hAnsi="Verdana" w:cs="Segoe UI"/>
          <w:iCs/>
          <w:sz w:val="20"/>
          <w:szCs w:val="20"/>
          <w:lang w:eastAsia="nl-NL"/>
        </w:rPr>
        <w:t xml:space="preserve"> (Meten, Bovenbouw, Natuurkunde) activiteit 7. De wet van Boyle</w:t>
      </w:r>
      <w:r w:rsidRPr="008D4BA1">
        <w:rPr>
          <w:rFonts w:ascii="Verdana" w:eastAsia="Times New Roman" w:hAnsi="Verdana" w:cs="Segoe UI"/>
          <w:iCs/>
          <w:sz w:val="20"/>
          <w:szCs w:val="20"/>
          <w:lang w:eastAsia="nl-NL"/>
        </w:rPr>
        <w:t>.</w:t>
      </w:r>
      <w:r w:rsidR="00FA1301" w:rsidRPr="008D4BA1">
        <w:rPr>
          <w:rFonts w:ascii="Verdana" w:eastAsia="Times New Roman" w:hAnsi="Verdana" w:cs="Segoe UI"/>
          <w:iCs/>
          <w:sz w:val="20"/>
          <w:szCs w:val="20"/>
          <w:lang w:eastAsia="nl-NL"/>
        </w:rPr>
        <w:t xml:space="preserve"> </w:t>
      </w:r>
      <w:r w:rsidR="00F44568" w:rsidRPr="008D4BA1">
        <w:rPr>
          <w:rFonts w:ascii="Verdana" w:eastAsia="Times New Roman" w:hAnsi="Verdana" w:cs="Segoe UI"/>
          <w:iCs/>
          <w:sz w:val="20"/>
          <w:szCs w:val="20"/>
          <w:lang w:eastAsia="nl-NL"/>
        </w:rPr>
        <w:t>Het volume wordt met de hand gemeten en in Coach ingevoerd</w:t>
      </w:r>
      <w:r w:rsidR="00FA1301" w:rsidRPr="008D4BA1">
        <w:rPr>
          <w:rFonts w:ascii="Verdana" w:eastAsia="Times New Roman" w:hAnsi="Verdana" w:cs="Segoe UI"/>
          <w:iCs/>
          <w:sz w:val="20"/>
          <w:szCs w:val="20"/>
          <w:lang w:eastAsia="nl-NL"/>
        </w:rPr>
        <w:t>.</w:t>
      </w:r>
      <w:r w:rsidR="00210B82" w:rsidRPr="008D4BA1">
        <w:rPr>
          <w:rFonts w:ascii="Verdana" w:eastAsia="Times New Roman" w:hAnsi="Verdana" w:cs="Segoe UI"/>
          <w:iCs/>
          <w:sz w:val="20"/>
          <w:szCs w:val="20"/>
          <w:lang w:eastAsia="nl-NL"/>
        </w:rPr>
        <w:t xml:space="preserve"> Voer een me</w:t>
      </w:r>
      <w:r w:rsidR="00420E01" w:rsidRPr="008D4BA1">
        <w:rPr>
          <w:rFonts w:ascii="Verdana" w:eastAsia="Times New Roman" w:hAnsi="Verdana" w:cs="Segoe UI"/>
          <w:iCs/>
          <w:sz w:val="20"/>
          <w:szCs w:val="20"/>
          <w:lang w:eastAsia="nl-NL"/>
        </w:rPr>
        <w:t xml:space="preserve">ting uit waarbij je minstens </w:t>
      </w:r>
      <w:r w:rsidR="009C0CB8" w:rsidRPr="008D4BA1">
        <w:rPr>
          <w:rFonts w:ascii="Verdana" w:eastAsia="Times New Roman" w:hAnsi="Verdana" w:cs="Segoe UI"/>
          <w:iCs/>
          <w:sz w:val="20"/>
          <w:szCs w:val="20"/>
          <w:lang w:eastAsia="nl-NL"/>
        </w:rPr>
        <w:t xml:space="preserve">8 metingen </w:t>
      </w:r>
      <w:r w:rsidR="00F44568" w:rsidRPr="008D4BA1">
        <w:rPr>
          <w:rFonts w:ascii="Verdana" w:eastAsia="Times New Roman" w:hAnsi="Verdana" w:cs="Segoe UI"/>
          <w:iCs/>
          <w:sz w:val="20"/>
          <w:szCs w:val="20"/>
          <w:lang w:eastAsia="nl-NL"/>
        </w:rPr>
        <w:t xml:space="preserve">van </w:t>
      </w:r>
      <w:r w:rsidR="00F44568" w:rsidRPr="008D4BA1">
        <w:rPr>
          <w:rFonts w:ascii="Verdana" w:eastAsia="Times New Roman" w:hAnsi="Verdana" w:cs="Segoe UI"/>
          <w:iCs/>
          <w:sz w:val="20"/>
          <w:szCs w:val="20"/>
          <w:lang w:eastAsia="nl-NL"/>
        </w:rPr>
        <w:lastRenderedPageBreak/>
        <w:t xml:space="preserve">druk en volume </w:t>
      </w:r>
      <w:r w:rsidR="009C0CB8" w:rsidRPr="008D4BA1">
        <w:rPr>
          <w:rFonts w:ascii="Verdana" w:eastAsia="Times New Roman" w:hAnsi="Verdana" w:cs="Segoe UI"/>
          <w:iCs/>
          <w:sz w:val="20"/>
          <w:szCs w:val="20"/>
          <w:lang w:eastAsia="nl-NL"/>
        </w:rPr>
        <w:t>doet</w:t>
      </w:r>
      <w:r w:rsidR="00753114" w:rsidRPr="008D4BA1">
        <w:rPr>
          <w:rFonts w:ascii="Verdana" w:eastAsia="Times New Roman" w:hAnsi="Verdana" w:cs="Segoe UI"/>
          <w:iCs/>
          <w:sz w:val="20"/>
          <w:szCs w:val="20"/>
          <w:lang w:eastAsia="nl-NL"/>
        </w:rPr>
        <w:t>.</w:t>
      </w:r>
      <w:r w:rsidR="009C0CB8" w:rsidRPr="008D4BA1">
        <w:rPr>
          <w:rFonts w:ascii="Verdana" w:eastAsia="Times New Roman" w:hAnsi="Verdana" w:cs="Segoe UI"/>
          <w:iCs/>
          <w:sz w:val="20"/>
          <w:szCs w:val="20"/>
          <w:lang w:eastAsia="nl-NL"/>
        </w:rPr>
        <w:t xml:space="preserve"> </w:t>
      </w:r>
      <w:r w:rsidR="00094FD2" w:rsidRPr="008D4BA1">
        <w:rPr>
          <w:rFonts w:ascii="Verdana" w:eastAsia="Times New Roman" w:hAnsi="Verdana" w:cs="Segoe UI"/>
          <w:iCs/>
          <w:sz w:val="20"/>
          <w:szCs w:val="20"/>
          <w:lang w:eastAsia="nl-NL"/>
        </w:rPr>
        <w:t>Doe vooral</w:t>
      </w:r>
      <w:r w:rsidR="00BC52B5" w:rsidRPr="008D4BA1">
        <w:rPr>
          <w:rFonts w:ascii="Verdana" w:eastAsia="Times New Roman" w:hAnsi="Verdana" w:cs="Segoe UI"/>
          <w:iCs/>
          <w:sz w:val="20"/>
          <w:szCs w:val="20"/>
          <w:lang w:eastAsia="nl-NL"/>
        </w:rPr>
        <w:t xml:space="preserve"> een aantal metingen bij hogere drukken en kleine volumes </w:t>
      </w:r>
      <w:r w:rsidR="001A655E" w:rsidRPr="008D4BA1">
        <w:rPr>
          <w:rFonts w:ascii="Verdana" w:eastAsia="Times New Roman" w:hAnsi="Verdana" w:cs="Segoe UI"/>
          <w:iCs/>
          <w:sz w:val="20"/>
          <w:szCs w:val="20"/>
          <w:lang w:eastAsia="nl-NL"/>
        </w:rPr>
        <w:t>omdat juist daar de problemen met restvolume tot uiting komen</w:t>
      </w:r>
      <w:r w:rsidR="00BC52B5" w:rsidRPr="008D4BA1">
        <w:rPr>
          <w:rFonts w:ascii="Verdana" w:eastAsia="Times New Roman" w:hAnsi="Verdana" w:cs="Segoe UI"/>
          <w:iCs/>
          <w:sz w:val="20"/>
          <w:szCs w:val="20"/>
          <w:lang w:eastAsia="nl-NL"/>
        </w:rPr>
        <w:t>.</w:t>
      </w:r>
      <w:r w:rsidR="001C2E8A" w:rsidRPr="008D4BA1">
        <w:rPr>
          <w:rFonts w:ascii="Verdana" w:eastAsia="Times New Roman" w:hAnsi="Verdana" w:cs="Segoe UI"/>
          <w:iCs/>
          <w:sz w:val="20"/>
          <w:szCs w:val="20"/>
          <w:lang w:eastAsia="nl-NL"/>
        </w:rPr>
        <w:t xml:space="preserve"> Sla de </w:t>
      </w:r>
      <w:r w:rsidR="006C71EB" w:rsidRPr="008D4BA1">
        <w:rPr>
          <w:rFonts w:ascii="Verdana" w:eastAsia="Times New Roman" w:hAnsi="Verdana" w:cs="Segoe UI"/>
          <w:iCs/>
          <w:sz w:val="20"/>
          <w:szCs w:val="20"/>
          <w:lang w:eastAsia="nl-NL"/>
        </w:rPr>
        <w:t>me</w:t>
      </w:r>
      <w:r w:rsidR="00D65205">
        <w:rPr>
          <w:rFonts w:ascii="Verdana" w:eastAsia="Times New Roman" w:hAnsi="Verdana" w:cs="Segoe UI"/>
          <w:iCs/>
          <w:sz w:val="20"/>
          <w:szCs w:val="20"/>
          <w:lang w:eastAsia="nl-NL"/>
        </w:rPr>
        <w:t>ting op als een apart resultaat</w:t>
      </w:r>
      <w:r w:rsidR="006C71EB" w:rsidRPr="008D4BA1">
        <w:rPr>
          <w:rFonts w:ascii="Verdana" w:eastAsia="Times New Roman" w:hAnsi="Verdana" w:cs="Segoe UI"/>
          <w:iCs/>
          <w:sz w:val="20"/>
          <w:szCs w:val="20"/>
          <w:lang w:eastAsia="nl-NL"/>
        </w:rPr>
        <w:t>bestand. (De meting kan ook tijdens</w:t>
      </w:r>
      <w:r w:rsidR="00E76E88" w:rsidRPr="008D4BA1">
        <w:rPr>
          <w:rFonts w:ascii="Verdana" w:eastAsia="Times New Roman" w:hAnsi="Verdana" w:cs="Segoe UI"/>
          <w:iCs/>
          <w:sz w:val="20"/>
          <w:szCs w:val="20"/>
          <w:lang w:eastAsia="nl-NL"/>
        </w:rPr>
        <w:t xml:space="preserve"> de demonstratie </w:t>
      </w:r>
      <w:r w:rsidR="00D65205">
        <w:rPr>
          <w:rFonts w:ascii="Verdana" w:eastAsia="Times New Roman" w:hAnsi="Verdana" w:cs="Segoe UI"/>
          <w:iCs/>
          <w:sz w:val="20"/>
          <w:szCs w:val="20"/>
          <w:lang w:eastAsia="nl-NL"/>
        </w:rPr>
        <w:t>worden gedaan.</w:t>
      </w:r>
      <w:r w:rsidR="00E76E88" w:rsidRPr="008D4BA1">
        <w:rPr>
          <w:rFonts w:ascii="Verdana" w:eastAsia="Times New Roman" w:hAnsi="Verdana" w:cs="Segoe UI"/>
          <w:iCs/>
          <w:sz w:val="20"/>
          <w:szCs w:val="20"/>
          <w:lang w:eastAsia="nl-NL"/>
        </w:rPr>
        <w:t>)</w:t>
      </w: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w:t>
      </w: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Uitvoering</w:t>
      </w:r>
      <w:r w:rsidRPr="008D4BA1">
        <w:rPr>
          <w:rFonts w:ascii="Verdana" w:eastAsia="Times New Roman" w:hAnsi="Verdana" w:cs="Segoe UI"/>
          <w:sz w:val="20"/>
          <w:szCs w:val="20"/>
          <w:lang w:eastAsia="nl-NL"/>
        </w:rPr>
        <w:t> </w:t>
      </w:r>
    </w:p>
    <w:p w:rsidR="00376836" w:rsidRPr="008D4BA1" w:rsidRDefault="003E6357"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Teken een </w:t>
      </w:r>
      <w:r w:rsidR="006D7D16" w:rsidRPr="008D4BA1">
        <w:rPr>
          <w:rFonts w:ascii="Verdana" w:eastAsia="Times New Roman" w:hAnsi="Verdana" w:cs="Segoe UI"/>
          <w:sz w:val="20"/>
          <w:szCs w:val="20"/>
          <w:lang w:eastAsia="nl-NL"/>
        </w:rPr>
        <w:t xml:space="preserve">afgesloten </w:t>
      </w:r>
      <w:r w:rsidRPr="008D4BA1">
        <w:rPr>
          <w:rFonts w:ascii="Verdana" w:eastAsia="Times New Roman" w:hAnsi="Verdana" w:cs="Segoe UI"/>
          <w:sz w:val="20"/>
          <w:szCs w:val="20"/>
          <w:lang w:eastAsia="nl-NL"/>
        </w:rPr>
        <w:t>volume</w:t>
      </w:r>
      <w:r w:rsidR="00413907" w:rsidRPr="008D4BA1">
        <w:rPr>
          <w:rFonts w:ascii="Verdana" w:eastAsia="Times New Roman" w:hAnsi="Verdana" w:cs="Segoe UI"/>
          <w:sz w:val="20"/>
          <w:szCs w:val="20"/>
          <w:lang w:eastAsia="nl-NL"/>
        </w:rPr>
        <w:t xml:space="preserve"> </w:t>
      </w:r>
      <w:r w:rsidR="00221A67" w:rsidRPr="008D4BA1">
        <w:rPr>
          <w:rFonts w:ascii="Verdana" w:eastAsia="Times New Roman" w:hAnsi="Verdana" w:cs="Segoe UI"/>
          <w:sz w:val="20"/>
          <w:szCs w:val="20"/>
          <w:lang w:eastAsia="nl-NL"/>
        </w:rPr>
        <w:t>gas op het bord</w:t>
      </w:r>
      <w:r w:rsidR="008724FA" w:rsidRPr="008D4BA1">
        <w:rPr>
          <w:rFonts w:ascii="Verdana" w:eastAsia="Times New Roman" w:hAnsi="Verdana" w:cs="Segoe UI"/>
          <w:sz w:val="20"/>
          <w:szCs w:val="20"/>
          <w:lang w:eastAsia="nl-NL"/>
        </w:rPr>
        <w:t xml:space="preserve"> (cirkel of vierkant). </w:t>
      </w:r>
      <w:r w:rsidR="00193152" w:rsidRPr="008D4BA1">
        <w:rPr>
          <w:rFonts w:ascii="Verdana" w:eastAsia="Times New Roman" w:hAnsi="Verdana" w:cs="Segoe UI"/>
          <w:i/>
          <w:sz w:val="20"/>
          <w:szCs w:val="20"/>
          <w:lang w:eastAsia="nl-NL"/>
        </w:rPr>
        <w:t>Als we het volume kleiner maken, wat gebeurt er dan met de druk?</w:t>
      </w:r>
      <w:r w:rsidR="002B132B" w:rsidRPr="008D4BA1">
        <w:rPr>
          <w:rFonts w:ascii="Verdana" w:eastAsia="Times New Roman" w:hAnsi="Verdana" w:cs="Segoe UI"/>
          <w:sz w:val="20"/>
          <w:szCs w:val="20"/>
          <w:lang w:eastAsia="nl-NL"/>
        </w:rPr>
        <w:t xml:space="preserve"> </w:t>
      </w:r>
      <w:r w:rsidR="0032782C" w:rsidRPr="008D4BA1">
        <w:rPr>
          <w:rFonts w:ascii="Verdana" w:eastAsia="Times New Roman" w:hAnsi="Verdana" w:cs="Segoe UI"/>
          <w:sz w:val="20"/>
          <w:szCs w:val="20"/>
          <w:lang w:eastAsia="nl-NL"/>
        </w:rPr>
        <w:t>Leerlingen zullen hier</w:t>
      </w:r>
      <w:r w:rsidR="007E6E16" w:rsidRPr="008D4BA1">
        <w:rPr>
          <w:rFonts w:ascii="Verdana" w:eastAsia="Times New Roman" w:hAnsi="Verdana" w:cs="Segoe UI"/>
          <w:sz w:val="20"/>
          <w:szCs w:val="20"/>
          <w:lang w:eastAsia="nl-NL"/>
        </w:rPr>
        <w:t xml:space="preserve"> weinig moeite mee hebben.</w:t>
      </w:r>
    </w:p>
    <w:p w:rsidR="007E6E16" w:rsidRPr="008D4BA1" w:rsidRDefault="007E6E16"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Maar </w:t>
      </w:r>
      <w:r w:rsidR="009E2C88" w:rsidRPr="008D4BA1">
        <w:rPr>
          <w:rFonts w:ascii="Verdana" w:eastAsia="Times New Roman" w:hAnsi="Verdana" w:cs="Segoe UI"/>
          <w:sz w:val="20"/>
          <w:szCs w:val="20"/>
          <w:lang w:eastAsia="nl-NL"/>
        </w:rPr>
        <w:t xml:space="preserve">hoe zit dat nu </w:t>
      </w:r>
      <w:r w:rsidR="00BB7756" w:rsidRPr="008D4BA1">
        <w:rPr>
          <w:rFonts w:ascii="Verdana" w:eastAsia="Times New Roman" w:hAnsi="Verdana" w:cs="Segoe UI"/>
          <w:sz w:val="20"/>
          <w:szCs w:val="20"/>
          <w:lang w:eastAsia="nl-NL"/>
        </w:rPr>
        <w:t xml:space="preserve">precies? Kunnen we dat in een formule vangen? Boyle </w:t>
      </w:r>
      <w:r w:rsidR="000D2FEB" w:rsidRPr="008D4BA1">
        <w:rPr>
          <w:rFonts w:ascii="Verdana" w:eastAsia="Times New Roman" w:hAnsi="Verdana" w:cs="Segoe UI"/>
          <w:sz w:val="20"/>
          <w:szCs w:val="20"/>
          <w:lang w:eastAsia="nl-NL"/>
        </w:rPr>
        <w:t xml:space="preserve">poneerde </w:t>
      </w:r>
      <w:r w:rsidR="00B4703E" w:rsidRPr="008D4BA1">
        <w:rPr>
          <w:rFonts w:ascii="Verdana" w:eastAsia="Times New Roman" w:hAnsi="Verdana" w:cs="Segoe UI"/>
          <w:i/>
          <w:sz w:val="20"/>
          <w:szCs w:val="20"/>
          <w:lang w:eastAsia="nl-NL"/>
        </w:rPr>
        <w:t>p</w:t>
      </w:r>
      <w:r w:rsidR="000D2FEB" w:rsidRPr="008D4BA1">
        <w:rPr>
          <w:rFonts w:ascii="Verdana" w:eastAsia="Times New Roman" w:hAnsi="Verdana" w:cs="Segoe UI"/>
          <w:i/>
          <w:sz w:val="20"/>
          <w:szCs w:val="20"/>
          <w:lang w:eastAsia="nl-NL"/>
        </w:rPr>
        <w:t>V= constant</w:t>
      </w:r>
      <w:r w:rsidR="000D2FEB" w:rsidRPr="008D4BA1">
        <w:rPr>
          <w:rFonts w:ascii="Verdana" w:eastAsia="Times New Roman" w:hAnsi="Verdana" w:cs="Segoe UI"/>
          <w:sz w:val="20"/>
          <w:szCs w:val="20"/>
          <w:lang w:eastAsia="nl-NL"/>
        </w:rPr>
        <w:t xml:space="preserve">, of voor twee situaties: </w:t>
      </w:r>
      <m:oMath>
        <m:sSub>
          <m:sSubPr>
            <m:ctrlPr>
              <w:rPr>
                <w:rFonts w:ascii="Cambria Math" w:eastAsia="Times New Roman" w:hAnsi="Verdana" w:cs="Segoe UI"/>
                <w:i/>
                <w:sz w:val="20"/>
                <w:szCs w:val="20"/>
                <w:lang w:eastAsia="nl-NL"/>
              </w:rPr>
            </m:ctrlPr>
          </m:sSubPr>
          <m:e>
            <m:r>
              <w:rPr>
                <w:rFonts w:ascii="Cambria Math" w:eastAsia="Times New Roman" w:hAnsi="Cambria Math" w:cs="Segoe UI"/>
                <w:sz w:val="20"/>
                <w:szCs w:val="20"/>
                <w:lang w:eastAsia="nl-NL"/>
              </w:rPr>
              <m:t>p</m:t>
            </m:r>
          </m:e>
          <m:sub>
            <m:r>
              <w:rPr>
                <w:rFonts w:ascii="Cambria Math" w:eastAsia="Times New Roman" w:hAnsi="Verdana" w:cs="Segoe UI"/>
                <w:sz w:val="20"/>
                <w:szCs w:val="20"/>
                <w:lang w:eastAsia="nl-NL"/>
              </w:rPr>
              <m:t>1</m:t>
            </m:r>
          </m:sub>
        </m:sSub>
        <m:sSub>
          <m:sSubPr>
            <m:ctrlPr>
              <w:rPr>
                <w:rFonts w:ascii="Cambria Math" w:eastAsia="Times New Roman" w:hAnsi="Verdana" w:cs="Segoe UI"/>
                <w:i/>
                <w:sz w:val="20"/>
                <w:szCs w:val="20"/>
                <w:lang w:eastAsia="nl-NL"/>
              </w:rPr>
            </m:ctrlPr>
          </m:sSubPr>
          <m:e>
            <m:r>
              <w:rPr>
                <w:rFonts w:ascii="Cambria Math" w:eastAsia="Times New Roman" w:hAnsi="Cambria Math" w:cs="Segoe UI"/>
                <w:sz w:val="20"/>
                <w:szCs w:val="20"/>
                <w:lang w:eastAsia="nl-NL"/>
              </w:rPr>
              <m:t>V</m:t>
            </m:r>
          </m:e>
          <m:sub>
            <m:r>
              <w:rPr>
                <w:rFonts w:ascii="Cambria Math" w:eastAsia="Times New Roman" w:hAnsi="Verdana" w:cs="Segoe UI"/>
                <w:sz w:val="20"/>
                <w:szCs w:val="20"/>
                <w:lang w:eastAsia="nl-NL"/>
              </w:rPr>
              <m:t>1</m:t>
            </m:r>
          </m:sub>
        </m:sSub>
        <m:r>
          <w:rPr>
            <w:rFonts w:ascii="Cambria Math" w:eastAsia="Times New Roman" w:hAnsi="Verdana" w:cs="Segoe UI"/>
            <w:sz w:val="20"/>
            <w:szCs w:val="20"/>
            <w:lang w:eastAsia="nl-NL"/>
          </w:rPr>
          <m:t>=</m:t>
        </m:r>
        <m:sSub>
          <m:sSubPr>
            <m:ctrlPr>
              <w:rPr>
                <w:rFonts w:ascii="Cambria Math" w:eastAsia="Times New Roman" w:hAnsi="Verdana" w:cs="Segoe UI"/>
                <w:i/>
                <w:sz w:val="20"/>
                <w:szCs w:val="20"/>
                <w:lang w:eastAsia="nl-NL"/>
              </w:rPr>
            </m:ctrlPr>
          </m:sSubPr>
          <m:e>
            <m:r>
              <w:rPr>
                <w:rFonts w:ascii="Cambria Math" w:eastAsia="Times New Roman" w:hAnsi="Cambria Math" w:cs="Segoe UI"/>
                <w:sz w:val="20"/>
                <w:szCs w:val="20"/>
                <w:lang w:eastAsia="nl-NL"/>
              </w:rPr>
              <m:t>p</m:t>
            </m:r>
          </m:e>
          <m:sub>
            <m:r>
              <w:rPr>
                <w:rFonts w:ascii="Cambria Math" w:eastAsia="Times New Roman" w:hAnsi="Verdana" w:cs="Segoe UI"/>
                <w:sz w:val="20"/>
                <w:szCs w:val="20"/>
                <w:lang w:eastAsia="nl-NL"/>
              </w:rPr>
              <m:t>2</m:t>
            </m:r>
          </m:sub>
        </m:sSub>
        <m:sSub>
          <m:sSubPr>
            <m:ctrlPr>
              <w:rPr>
                <w:rFonts w:ascii="Cambria Math" w:eastAsia="Times New Roman" w:hAnsi="Verdana" w:cs="Segoe UI"/>
                <w:i/>
                <w:sz w:val="20"/>
                <w:szCs w:val="20"/>
                <w:lang w:eastAsia="nl-NL"/>
              </w:rPr>
            </m:ctrlPr>
          </m:sSubPr>
          <m:e>
            <m:r>
              <w:rPr>
                <w:rFonts w:ascii="Cambria Math" w:eastAsia="Times New Roman" w:hAnsi="Cambria Math" w:cs="Segoe UI"/>
                <w:sz w:val="20"/>
                <w:szCs w:val="20"/>
                <w:lang w:eastAsia="nl-NL"/>
              </w:rPr>
              <m:t>V</m:t>
            </m:r>
          </m:e>
          <m:sub>
            <m:r>
              <w:rPr>
                <w:rFonts w:ascii="Cambria Math" w:eastAsia="Times New Roman" w:hAnsi="Verdana" w:cs="Segoe UI"/>
                <w:sz w:val="20"/>
                <w:szCs w:val="20"/>
                <w:lang w:eastAsia="nl-NL"/>
              </w:rPr>
              <m:t>2</m:t>
            </m:r>
          </m:sub>
        </m:sSub>
      </m:oMath>
      <w:r w:rsidR="000D2FEB" w:rsidRPr="008D4BA1">
        <w:rPr>
          <w:rFonts w:ascii="Verdana" w:eastAsia="Times New Roman" w:hAnsi="Verdana" w:cs="Segoe UI"/>
          <w:sz w:val="20"/>
          <w:szCs w:val="20"/>
          <w:lang w:eastAsia="nl-NL"/>
        </w:rPr>
        <w:t>. Wat moet je doen om te kijken of zo’n theoretische formule klopt met de werkelijkheid?</w:t>
      </w:r>
      <w:r w:rsidR="002B56B3" w:rsidRPr="008D4BA1">
        <w:rPr>
          <w:rFonts w:ascii="Verdana" w:eastAsia="Times New Roman" w:hAnsi="Verdana" w:cs="Segoe UI"/>
          <w:sz w:val="20"/>
          <w:szCs w:val="20"/>
          <w:lang w:eastAsia="nl-NL"/>
        </w:rPr>
        <w:t xml:space="preserve"> Hoe zou je dat kunnen doen? (</w:t>
      </w:r>
      <w:r w:rsidR="00B928E9" w:rsidRPr="008D4BA1">
        <w:rPr>
          <w:rFonts w:ascii="Verdana" w:eastAsia="Times New Roman" w:hAnsi="Verdana" w:cs="Segoe UI"/>
          <w:sz w:val="20"/>
          <w:szCs w:val="20"/>
          <w:lang w:eastAsia="nl-NL"/>
        </w:rPr>
        <w:t>h</w:t>
      </w:r>
      <w:r w:rsidR="00D65205">
        <w:rPr>
          <w:rFonts w:ascii="Verdana" w:eastAsia="Times New Roman" w:hAnsi="Verdana" w:cs="Segoe UI"/>
          <w:sz w:val="20"/>
          <w:szCs w:val="20"/>
          <w:lang w:eastAsia="nl-NL"/>
        </w:rPr>
        <w:t>eel korte leerling</w:t>
      </w:r>
      <w:r w:rsidR="00646663" w:rsidRPr="008D4BA1">
        <w:rPr>
          <w:rFonts w:ascii="Verdana" w:eastAsia="Times New Roman" w:hAnsi="Verdana" w:cs="Segoe UI"/>
          <w:sz w:val="20"/>
          <w:szCs w:val="20"/>
          <w:lang w:eastAsia="nl-NL"/>
        </w:rPr>
        <w:t>discussie in duo’s).</w:t>
      </w:r>
    </w:p>
    <w:p w:rsidR="000D2FEB" w:rsidRPr="008D4BA1" w:rsidRDefault="000D2FEB"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Docent laat </w:t>
      </w:r>
      <w:r w:rsidR="002B56B3" w:rsidRPr="008D4BA1">
        <w:rPr>
          <w:rFonts w:ascii="Verdana" w:eastAsia="Times New Roman" w:hAnsi="Verdana" w:cs="Segoe UI"/>
          <w:sz w:val="20"/>
          <w:szCs w:val="20"/>
          <w:lang w:eastAsia="nl-NL"/>
        </w:rPr>
        <w:t xml:space="preserve">nu </w:t>
      </w:r>
      <w:r w:rsidRPr="008D4BA1">
        <w:rPr>
          <w:rFonts w:ascii="Verdana" w:eastAsia="Times New Roman" w:hAnsi="Verdana" w:cs="Segoe UI"/>
          <w:sz w:val="20"/>
          <w:szCs w:val="20"/>
          <w:lang w:eastAsia="nl-NL"/>
        </w:rPr>
        <w:t>opstelling zi</w:t>
      </w:r>
      <w:r w:rsidR="00D65205">
        <w:rPr>
          <w:rFonts w:ascii="Verdana" w:eastAsia="Times New Roman" w:hAnsi="Verdana" w:cs="Segoe UI"/>
          <w:sz w:val="20"/>
          <w:szCs w:val="20"/>
          <w:lang w:eastAsia="nl-NL"/>
        </w:rPr>
        <w:t>en met injectiespuit met volume</w:t>
      </w:r>
      <w:r w:rsidRPr="008D4BA1">
        <w:rPr>
          <w:rFonts w:ascii="Verdana" w:eastAsia="Times New Roman" w:hAnsi="Verdana" w:cs="Segoe UI"/>
          <w:sz w:val="20"/>
          <w:szCs w:val="20"/>
          <w:lang w:eastAsia="nl-NL"/>
        </w:rPr>
        <w:t>aanduiding en druksensor. Wat moet ik nu doen om de wet van Boyle te verifiëren? Laat leerlingen even nadenken.</w:t>
      </w:r>
    </w:p>
    <w:p w:rsidR="000D2FEB" w:rsidRPr="008D4BA1" w:rsidRDefault="000D2FEB"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Korte discussie……. Uitkomst</w:t>
      </w:r>
      <w:r w:rsidR="00F44568" w:rsidRPr="008D4BA1">
        <w:rPr>
          <w:rFonts w:ascii="Verdana" w:eastAsia="Times New Roman" w:hAnsi="Verdana" w:cs="Segoe UI"/>
          <w:sz w:val="20"/>
          <w:szCs w:val="20"/>
          <w:lang w:eastAsia="nl-NL"/>
        </w:rPr>
        <w:t>:</w:t>
      </w:r>
      <w:r w:rsidRPr="008D4BA1">
        <w:rPr>
          <w:rFonts w:ascii="Verdana" w:eastAsia="Times New Roman" w:hAnsi="Verdana" w:cs="Segoe UI"/>
          <w:sz w:val="20"/>
          <w:szCs w:val="20"/>
          <w:lang w:eastAsia="nl-NL"/>
        </w:rPr>
        <w:t xml:space="preserve"> verschillende volumes instellen en daarbij de druk meten en zien of dat klopt met de formule.</w:t>
      </w:r>
    </w:p>
    <w:p w:rsidR="000D2FEB" w:rsidRPr="008D4BA1" w:rsidRDefault="000D2FEB"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Dan meten.</w:t>
      </w:r>
      <w:r w:rsidR="006E1AAC" w:rsidRPr="008D4BA1">
        <w:rPr>
          <w:rFonts w:ascii="Verdana" w:eastAsia="Times New Roman" w:hAnsi="Verdana" w:cs="Segoe UI"/>
          <w:sz w:val="20"/>
          <w:szCs w:val="20"/>
          <w:lang w:eastAsia="nl-NL"/>
        </w:rPr>
        <w:t xml:space="preserve"> Vergelijk meetresultaat met theoretisch resultaat.</w:t>
      </w:r>
    </w:p>
    <w:p w:rsidR="000D2FEB" w:rsidRPr="008D4BA1" w:rsidRDefault="006E1AAC"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Meetr</w:t>
      </w:r>
      <w:r w:rsidR="000D2FEB" w:rsidRPr="008D4BA1">
        <w:rPr>
          <w:rFonts w:ascii="Verdana" w:eastAsia="Times New Roman" w:hAnsi="Verdana" w:cs="Segoe UI"/>
          <w:sz w:val="20"/>
          <w:szCs w:val="20"/>
          <w:lang w:eastAsia="nl-NL"/>
        </w:rPr>
        <w:t>esultaat klopt niet, waar zou dat aan kunnen liggen?</w:t>
      </w:r>
      <w:r w:rsidR="00D65205">
        <w:rPr>
          <w:rFonts w:ascii="Verdana" w:eastAsia="Times New Roman" w:hAnsi="Verdana" w:cs="Segoe UI"/>
          <w:sz w:val="20"/>
          <w:szCs w:val="20"/>
          <w:lang w:eastAsia="nl-NL"/>
        </w:rPr>
        <w:t xml:space="preserve"> (korte leerling</w:t>
      </w:r>
      <w:r w:rsidR="00646663" w:rsidRPr="008D4BA1">
        <w:rPr>
          <w:rFonts w:ascii="Verdana" w:eastAsia="Times New Roman" w:hAnsi="Verdana" w:cs="Segoe UI"/>
          <w:sz w:val="20"/>
          <w:szCs w:val="20"/>
          <w:lang w:eastAsia="nl-NL"/>
        </w:rPr>
        <w:t>discussie in duo’s).</w:t>
      </w:r>
    </w:p>
    <w:p w:rsidR="00646663" w:rsidRPr="008D4BA1" w:rsidRDefault="00646663"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Hoe kunnen we ons model </w:t>
      </w:r>
      <w:r w:rsidR="008D4BA1" w:rsidRPr="008D4BA1">
        <w:rPr>
          <w:rFonts w:ascii="Verdana" w:eastAsia="Times New Roman" w:hAnsi="Verdana" w:cs="Segoe UI"/>
          <w:i/>
          <w:sz w:val="20"/>
          <w:szCs w:val="20"/>
          <w:lang w:eastAsia="nl-NL"/>
        </w:rPr>
        <w:t>p</w:t>
      </w:r>
      <w:r w:rsidRPr="008D4BA1">
        <w:rPr>
          <w:rFonts w:ascii="Verdana" w:eastAsia="Times New Roman" w:hAnsi="Verdana" w:cs="Segoe UI"/>
          <w:i/>
          <w:sz w:val="20"/>
          <w:szCs w:val="20"/>
          <w:lang w:eastAsia="nl-NL"/>
        </w:rPr>
        <w:t>V=constant</w:t>
      </w:r>
      <w:r w:rsidRPr="008D4BA1">
        <w:rPr>
          <w:rFonts w:ascii="Verdana" w:eastAsia="Times New Roman" w:hAnsi="Verdana" w:cs="Segoe UI"/>
          <w:sz w:val="20"/>
          <w:szCs w:val="20"/>
          <w:lang w:eastAsia="nl-NL"/>
        </w:rPr>
        <w:t xml:space="preserve"> aanpassen? (constante term toevoegen aan V, het restvolume).</w:t>
      </w:r>
    </w:p>
    <w:p w:rsidR="003C2336" w:rsidRPr="008D4BA1" w:rsidRDefault="00646663" w:rsidP="005D3C91">
      <w:pPr>
        <w:pStyle w:val="Lijstalinea"/>
        <w:numPr>
          <w:ilvl w:val="0"/>
          <w:numId w:val="2"/>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Hoe kunnen we de grootte daarvan bepalen? </w:t>
      </w:r>
      <w:r w:rsidR="000D71E3" w:rsidRPr="008D4BA1">
        <w:rPr>
          <w:rFonts w:ascii="Verdana" w:eastAsia="Times New Roman" w:hAnsi="Verdana" w:cs="Segoe UI"/>
          <w:sz w:val="20"/>
          <w:szCs w:val="20"/>
          <w:lang w:eastAsia="nl-NL"/>
        </w:rPr>
        <w:t xml:space="preserve">Is er een slimme manier om onze grafiek te transformeren en het daar dan uit te halen? </w:t>
      </w:r>
      <w:r w:rsidRPr="008D4BA1">
        <w:rPr>
          <w:rFonts w:ascii="Verdana" w:eastAsia="Times New Roman" w:hAnsi="Verdana" w:cs="Segoe UI"/>
          <w:sz w:val="20"/>
          <w:szCs w:val="20"/>
          <w:lang w:eastAsia="nl-NL"/>
        </w:rPr>
        <w:t>(uit de afwijking van de grafiek).</w:t>
      </w:r>
      <w:r w:rsidR="000D71E3" w:rsidRPr="008D4BA1">
        <w:rPr>
          <w:rFonts w:ascii="Verdana" w:eastAsia="Times New Roman" w:hAnsi="Verdana" w:cs="Segoe UI"/>
          <w:sz w:val="20"/>
          <w:szCs w:val="20"/>
          <w:lang w:eastAsia="nl-NL"/>
        </w:rPr>
        <w:t xml:space="preserve"> </w:t>
      </w:r>
    </w:p>
    <w:p w:rsidR="00462F64" w:rsidRPr="008D4BA1" w:rsidRDefault="00462F64" w:rsidP="005D3C91">
      <w:pPr>
        <w:pStyle w:val="Lijstalinea"/>
        <w:ind w:left="360"/>
        <w:rPr>
          <w:rFonts w:ascii="Verdana" w:hAnsi="Verdana"/>
          <w:sz w:val="20"/>
          <w:szCs w:val="20"/>
          <w:lang w:eastAsia="nl-NL"/>
        </w:rPr>
      </w:pPr>
      <w:r w:rsidRPr="008D4BA1">
        <w:rPr>
          <w:rFonts w:ascii="Verdana" w:hAnsi="Verdana"/>
          <w:sz w:val="20"/>
          <w:szCs w:val="20"/>
          <w:lang w:eastAsia="nl-NL"/>
        </w:rPr>
        <w:t>Zet de grafiek van 1/</w:t>
      </w:r>
      <w:r w:rsidRPr="005D3C91">
        <w:rPr>
          <w:rFonts w:ascii="Verdana" w:hAnsi="Verdana"/>
          <w:i/>
          <w:sz w:val="20"/>
          <w:szCs w:val="20"/>
          <w:lang w:eastAsia="nl-NL"/>
        </w:rPr>
        <w:t>p</w:t>
      </w:r>
      <w:r w:rsidRPr="008D4BA1">
        <w:rPr>
          <w:rFonts w:ascii="Verdana" w:hAnsi="Verdana"/>
          <w:sz w:val="20"/>
          <w:szCs w:val="20"/>
          <w:lang w:eastAsia="nl-NL"/>
        </w:rPr>
        <w:t xml:space="preserve"> tegen </w:t>
      </w:r>
      <w:r w:rsidRPr="005D3C91">
        <w:rPr>
          <w:rFonts w:ascii="Verdana" w:hAnsi="Verdana"/>
          <w:i/>
          <w:sz w:val="20"/>
          <w:szCs w:val="20"/>
          <w:lang w:eastAsia="nl-NL"/>
        </w:rPr>
        <w:t>V</w:t>
      </w:r>
      <w:r w:rsidRPr="008D4BA1">
        <w:rPr>
          <w:rFonts w:ascii="Verdana" w:hAnsi="Verdana"/>
          <w:sz w:val="20"/>
          <w:szCs w:val="20"/>
          <w:lang w:eastAsia="nl-NL"/>
        </w:rPr>
        <w:t xml:space="preserve"> uit door in de Datatabel een variabele 1/</w:t>
      </w:r>
      <w:r w:rsidRPr="005D3C91">
        <w:rPr>
          <w:rFonts w:ascii="Verdana" w:hAnsi="Verdana"/>
          <w:i/>
          <w:sz w:val="20"/>
          <w:szCs w:val="20"/>
          <w:lang w:eastAsia="nl-NL"/>
        </w:rPr>
        <w:t>p</w:t>
      </w:r>
      <w:r w:rsidRPr="008D4BA1">
        <w:rPr>
          <w:rFonts w:ascii="Verdana" w:hAnsi="Verdana"/>
          <w:sz w:val="20"/>
          <w:szCs w:val="20"/>
          <w:lang w:eastAsia="nl-NL"/>
        </w:rPr>
        <w:t xml:space="preserve"> aan te maken. Toon de grafiek van 1/</w:t>
      </w:r>
      <w:r w:rsidRPr="005D3C91">
        <w:rPr>
          <w:rFonts w:ascii="Verdana" w:hAnsi="Verdana"/>
          <w:i/>
          <w:sz w:val="20"/>
          <w:szCs w:val="20"/>
          <w:lang w:eastAsia="nl-NL"/>
        </w:rPr>
        <w:t>p</w:t>
      </w:r>
      <w:r w:rsidRPr="008D4BA1">
        <w:rPr>
          <w:rFonts w:ascii="Verdana" w:hAnsi="Verdana"/>
          <w:sz w:val="20"/>
          <w:szCs w:val="20"/>
          <w:lang w:eastAsia="nl-NL"/>
        </w:rPr>
        <w:t xml:space="preserve"> tegen </w:t>
      </w:r>
      <w:r w:rsidRPr="005D3C91">
        <w:rPr>
          <w:rFonts w:ascii="Verdana" w:hAnsi="Verdana"/>
          <w:i/>
          <w:sz w:val="20"/>
          <w:szCs w:val="20"/>
          <w:lang w:eastAsia="nl-NL"/>
        </w:rPr>
        <w:t>V</w:t>
      </w:r>
      <w:r w:rsidRPr="008D4BA1">
        <w:rPr>
          <w:rFonts w:ascii="Verdana" w:hAnsi="Verdana"/>
          <w:sz w:val="20"/>
          <w:szCs w:val="20"/>
          <w:lang w:eastAsia="nl-NL"/>
        </w:rPr>
        <w:t xml:space="preserve"> aan de leerlingen. Vraag aan de leerlingen waarom deze niet door de oorsprong gaat. Laat ze het eigenvolume uit de grafiek aflezen. </w:t>
      </w:r>
    </w:p>
    <w:p w:rsidR="00C83C19" w:rsidRPr="008D4BA1" w:rsidRDefault="00C83C19" w:rsidP="005D3C91">
      <w:pPr>
        <w:pStyle w:val="Lijstalinea"/>
        <w:numPr>
          <w:ilvl w:val="0"/>
          <w:numId w:val="6"/>
        </w:numPr>
        <w:ind w:left="360"/>
        <w:rPr>
          <w:rFonts w:ascii="Verdana" w:hAnsi="Verdana"/>
          <w:sz w:val="20"/>
          <w:szCs w:val="20"/>
          <w:lang w:eastAsia="nl-NL"/>
        </w:rPr>
      </w:pPr>
      <w:r w:rsidRPr="008D4BA1">
        <w:rPr>
          <w:rFonts w:ascii="Verdana" w:eastAsia="Times New Roman" w:hAnsi="Verdana" w:cs="Segoe UI"/>
          <w:sz w:val="20"/>
          <w:szCs w:val="20"/>
          <w:lang w:eastAsia="nl-NL"/>
        </w:rPr>
        <w:t>Sla de metingen op als een resultaatbestand.</w:t>
      </w:r>
      <w:r w:rsidR="00F76930">
        <w:rPr>
          <w:rFonts w:ascii="Verdana" w:eastAsia="Times New Roman" w:hAnsi="Verdana" w:cs="Segoe UI"/>
          <w:sz w:val="20"/>
          <w:szCs w:val="20"/>
          <w:lang w:eastAsia="nl-NL"/>
        </w:rPr>
        <w:t xml:space="preserve"> </w:t>
      </w:r>
      <w:r w:rsidRPr="008D4BA1">
        <w:rPr>
          <w:rFonts w:ascii="Verdana" w:hAnsi="Verdana"/>
          <w:sz w:val="20"/>
          <w:szCs w:val="20"/>
          <w:lang w:eastAsia="nl-NL"/>
        </w:rPr>
        <w:t>Open en v</w:t>
      </w:r>
      <w:r w:rsidR="00E76E88" w:rsidRPr="008D4BA1">
        <w:rPr>
          <w:rFonts w:ascii="Verdana" w:hAnsi="Verdana"/>
          <w:sz w:val="20"/>
          <w:szCs w:val="20"/>
          <w:lang w:eastAsia="nl-NL"/>
        </w:rPr>
        <w:t xml:space="preserve">oer het </w:t>
      </w:r>
      <w:r w:rsidRPr="008D4BA1">
        <w:rPr>
          <w:rFonts w:ascii="Verdana" w:hAnsi="Verdana"/>
          <w:sz w:val="20"/>
          <w:szCs w:val="20"/>
          <w:lang w:eastAsia="nl-NL"/>
        </w:rPr>
        <w:t xml:space="preserve">bijhorende grafische </w:t>
      </w:r>
      <w:r w:rsidR="00E76E88" w:rsidRPr="008D4BA1">
        <w:rPr>
          <w:rFonts w:ascii="Verdana" w:hAnsi="Verdana"/>
          <w:sz w:val="20"/>
          <w:szCs w:val="20"/>
          <w:lang w:eastAsia="nl-NL"/>
        </w:rPr>
        <w:t xml:space="preserve">model uit en bekijk het resultaat. </w:t>
      </w:r>
    </w:p>
    <w:p w:rsidR="00665BAA" w:rsidRPr="008D4BA1" w:rsidRDefault="00E76E88" w:rsidP="005D3C91">
      <w:pPr>
        <w:pStyle w:val="Lijstalinea"/>
        <w:numPr>
          <w:ilvl w:val="0"/>
          <w:numId w:val="6"/>
        </w:numPr>
        <w:spacing w:after="0" w:line="240" w:lineRule="auto"/>
        <w:ind w:left="360"/>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Importeer de grafiek van de metingen als achtergrondgrafiek. Laat leerlingen aang</w:t>
      </w:r>
      <w:r w:rsidR="00C83C19" w:rsidRPr="008D4BA1">
        <w:rPr>
          <w:rFonts w:ascii="Verdana" w:eastAsia="Times New Roman" w:hAnsi="Verdana" w:cs="Segoe UI"/>
          <w:sz w:val="20"/>
          <w:szCs w:val="20"/>
          <w:lang w:eastAsia="nl-NL"/>
        </w:rPr>
        <w:t>even waar de verschillen zitten en probeer ze met verklaringen te laten komen</w:t>
      </w:r>
      <w:r w:rsidR="0093606D" w:rsidRPr="008D4BA1">
        <w:rPr>
          <w:rFonts w:ascii="Verdana" w:eastAsia="Times New Roman" w:hAnsi="Verdana" w:cs="Segoe UI"/>
          <w:sz w:val="20"/>
          <w:szCs w:val="20"/>
          <w:lang w:eastAsia="nl-NL"/>
        </w:rPr>
        <w:t>.</w:t>
      </w:r>
      <w:r w:rsidR="00462F64" w:rsidRPr="008D4BA1">
        <w:rPr>
          <w:rFonts w:ascii="Verdana" w:eastAsia="Times New Roman" w:hAnsi="Verdana" w:cs="Segoe UI"/>
          <w:sz w:val="20"/>
          <w:szCs w:val="20"/>
          <w:lang w:eastAsia="nl-NL"/>
        </w:rPr>
        <w:t xml:space="preserve"> </w:t>
      </w:r>
    </w:p>
    <w:p w:rsidR="00C83C19" w:rsidRPr="008D4BA1" w:rsidRDefault="0093606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 </w:t>
      </w:r>
    </w:p>
    <w:p w:rsidR="0098162D" w:rsidRPr="008D4BA1" w:rsidRDefault="003C1B97"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 </w:t>
      </w: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Natuurkundige achtergrond</w:t>
      </w:r>
      <w:r w:rsidRPr="008D4BA1">
        <w:rPr>
          <w:rFonts w:ascii="Verdana" w:eastAsia="Times New Roman" w:hAnsi="Verdana" w:cs="Segoe UI"/>
          <w:sz w:val="20"/>
          <w:szCs w:val="20"/>
          <w:lang w:eastAsia="nl-NL"/>
        </w:rPr>
        <w:t> </w:t>
      </w:r>
    </w:p>
    <w:p w:rsidR="008462D2" w:rsidRPr="008D4BA1" w:rsidRDefault="00C83C19"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Druk en volume van een afgesloten hoeveelheid </w:t>
      </w:r>
      <w:r w:rsidR="006E1AAC" w:rsidRPr="008D4BA1">
        <w:rPr>
          <w:rFonts w:ascii="Verdana" w:eastAsia="Times New Roman" w:hAnsi="Verdana" w:cs="Segoe UI"/>
          <w:sz w:val="20"/>
          <w:szCs w:val="20"/>
          <w:lang w:eastAsia="nl-NL"/>
        </w:rPr>
        <w:t xml:space="preserve">ideaal </w:t>
      </w:r>
      <w:r w:rsidRPr="008D4BA1">
        <w:rPr>
          <w:rFonts w:ascii="Verdana" w:eastAsia="Times New Roman" w:hAnsi="Verdana" w:cs="Segoe UI"/>
          <w:sz w:val="20"/>
          <w:szCs w:val="20"/>
          <w:lang w:eastAsia="nl-NL"/>
        </w:rPr>
        <w:t>gas gedragen zich volgens de wet van Boyle</w:t>
      </w:r>
      <w:r w:rsidR="0093606D" w:rsidRPr="008D4BA1">
        <w:rPr>
          <w:rFonts w:ascii="Verdana" w:eastAsia="Times New Roman" w:hAnsi="Verdana" w:cs="Segoe UI"/>
          <w:sz w:val="20"/>
          <w:szCs w:val="20"/>
          <w:lang w:eastAsia="nl-NL"/>
        </w:rPr>
        <w:t xml:space="preserve">. </w:t>
      </w:r>
    </w:p>
    <w:p w:rsidR="006048F8" w:rsidRPr="008D4BA1" w:rsidRDefault="00AC2110"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Vanwege het eigenvolume van de slang en de druksensor zal de </w:t>
      </w:r>
      <w:r w:rsidR="000912FA" w:rsidRPr="008D4BA1">
        <w:rPr>
          <w:rFonts w:ascii="Verdana" w:eastAsia="Times New Roman" w:hAnsi="Verdana" w:cs="Segoe UI"/>
          <w:sz w:val="20"/>
          <w:szCs w:val="20"/>
          <w:lang w:eastAsia="nl-NL"/>
        </w:rPr>
        <w:t>hyperbool van de metingen enigszins afwijken van het volume, dat afgelezen wordt van de injectiespuit.</w:t>
      </w:r>
      <w:r w:rsidR="006D7D16" w:rsidRPr="008D4BA1">
        <w:rPr>
          <w:rFonts w:ascii="Verdana" w:eastAsia="Times New Roman" w:hAnsi="Verdana" w:cs="Segoe UI"/>
          <w:sz w:val="20"/>
          <w:szCs w:val="20"/>
          <w:lang w:eastAsia="nl-NL"/>
        </w:rPr>
        <w:t xml:space="preserve"> </w:t>
      </w:r>
      <w:r w:rsidR="006048F8" w:rsidRPr="008D4BA1">
        <w:rPr>
          <w:rFonts w:ascii="Verdana" w:eastAsia="Times New Roman" w:hAnsi="Verdana" w:cs="Segoe UI"/>
          <w:sz w:val="20"/>
          <w:szCs w:val="20"/>
          <w:lang w:eastAsia="nl-NL"/>
        </w:rPr>
        <w:t xml:space="preserve">Als we het restvolume </w:t>
      </w:r>
      <w:r w:rsidR="006048F8" w:rsidRPr="008D4BA1">
        <w:rPr>
          <w:rFonts w:ascii="Verdana" w:eastAsia="Times New Roman" w:hAnsi="Verdana" w:cs="Segoe UI"/>
          <w:sz w:val="20"/>
          <w:szCs w:val="20"/>
          <w:lang w:eastAsia="nl-NL"/>
        </w:rPr>
        <w:sym w:font="Symbol" w:char="F044"/>
      </w:r>
      <w:r w:rsidR="006048F8" w:rsidRPr="008D4BA1">
        <w:rPr>
          <w:rFonts w:ascii="Verdana" w:eastAsia="Times New Roman" w:hAnsi="Verdana" w:cs="Segoe UI"/>
          <w:sz w:val="20"/>
          <w:szCs w:val="20"/>
          <w:lang w:eastAsia="nl-NL"/>
        </w:rPr>
        <w:t>V noemen, dan wordt de wet van Boyle:</w:t>
      </w:r>
    </w:p>
    <w:p w:rsidR="00997850" w:rsidRPr="008D4BA1" w:rsidRDefault="00997850" w:rsidP="0098162D">
      <w:pPr>
        <w:spacing w:after="0" w:line="240" w:lineRule="auto"/>
        <w:textAlignment w:val="baseline"/>
        <w:rPr>
          <w:rFonts w:ascii="Verdana" w:eastAsia="Times New Roman" w:hAnsi="Verdana" w:cs="Segoe UI"/>
          <w:sz w:val="20"/>
          <w:szCs w:val="20"/>
          <w:lang w:eastAsia="nl-NL"/>
        </w:rPr>
      </w:pPr>
    </w:p>
    <w:p w:rsidR="006048F8" w:rsidRPr="008D4BA1" w:rsidRDefault="00D02B35" w:rsidP="0098162D">
      <w:pPr>
        <w:spacing w:after="0" w:line="240" w:lineRule="auto"/>
        <w:textAlignment w:val="baseline"/>
        <w:rPr>
          <w:rFonts w:ascii="Verdana" w:eastAsia="Times New Roman" w:hAnsi="Verdana" w:cs="Segoe UI"/>
          <w:sz w:val="20"/>
          <w:szCs w:val="20"/>
          <w:lang w:eastAsia="nl-NL"/>
        </w:rPr>
      </w:pPr>
      <m:oMathPara>
        <m:oMath>
          <m:r>
            <w:rPr>
              <w:rFonts w:ascii="Cambria Math" w:eastAsia="Times New Roman" w:hAnsi="Cambria Math" w:cs="Segoe UI"/>
              <w:sz w:val="20"/>
              <w:szCs w:val="20"/>
              <w:lang w:eastAsia="nl-NL"/>
            </w:rPr>
            <m:t>P</m:t>
          </m:r>
          <m:r>
            <w:rPr>
              <w:rFonts w:ascii="Cambria Math" w:eastAsia="Times New Roman" w:hAnsi="Verdana" w:cs="Segoe UI"/>
              <w:sz w:val="20"/>
              <w:szCs w:val="20"/>
              <w:lang w:eastAsia="nl-NL"/>
            </w:rPr>
            <m:t>.</m:t>
          </m:r>
          <m:d>
            <m:dPr>
              <m:ctrlPr>
                <w:rPr>
                  <w:rFonts w:ascii="Cambria Math" w:eastAsia="Times New Roman" w:hAnsi="Verdana" w:cs="Segoe UI"/>
                  <w:i/>
                  <w:sz w:val="20"/>
                  <w:szCs w:val="20"/>
                  <w:lang w:eastAsia="nl-NL"/>
                </w:rPr>
              </m:ctrlPr>
            </m:dPr>
            <m:e>
              <m:r>
                <w:rPr>
                  <w:rFonts w:ascii="Cambria Math" w:eastAsia="Times New Roman" w:hAnsi="Cambria Math" w:cs="Segoe UI"/>
                  <w:sz w:val="20"/>
                  <w:szCs w:val="20"/>
                  <w:lang w:eastAsia="nl-NL"/>
                </w:rPr>
                <m:t>V</m:t>
              </m:r>
              <m:r>
                <w:rPr>
                  <w:rFonts w:ascii="Cambria Math" w:eastAsia="Times New Roman" w:hAnsi="Verdana" w:cs="Segoe UI"/>
                  <w:sz w:val="20"/>
                  <w:szCs w:val="20"/>
                  <w:lang w:eastAsia="nl-NL"/>
                </w:rPr>
                <m:t>+</m:t>
              </m:r>
              <m:r>
                <m:rPr>
                  <m:sty m:val="p"/>
                </m:rPr>
                <w:rPr>
                  <w:rFonts w:ascii="Verdana" w:eastAsia="Times New Roman" w:hAnsi="Verdana" w:cs="Segoe UI"/>
                  <w:sz w:val="20"/>
                  <w:szCs w:val="20"/>
                  <w:lang w:eastAsia="nl-NL"/>
                </w:rPr>
                <m:t>Δ</m:t>
              </m:r>
              <m:r>
                <w:rPr>
                  <w:rFonts w:ascii="Cambria Math" w:eastAsia="Times New Roman" w:hAnsi="Cambria Math" w:cs="Segoe UI"/>
                  <w:sz w:val="20"/>
                  <w:szCs w:val="20"/>
                  <w:lang w:eastAsia="nl-NL"/>
                </w:rPr>
                <m:t>V</m:t>
              </m:r>
            </m:e>
          </m:d>
          <m:r>
            <w:rPr>
              <w:rFonts w:ascii="Cambria Math" w:eastAsia="Times New Roman" w:hAnsi="Verdana" w:cs="Segoe UI"/>
              <w:sz w:val="20"/>
              <w:szCs w:val="20"/>
              <w:lang w:eastAsia="nl-NL"/>
            </w:rPr>
            <m:t>=</m:t>
          </m:r>
          <m:r>
            <w:rPr>
              <w:rFonts w:ascii="Cambria Math" w:eastAsia="Times New Roman" w:hAnsi="Cambria Math" w:cs="Segoe UI"/>
              <w:sz w:val="20"/>
              <w:szCs w:val="20"/>
              <w:lang w:eastAsia="nl-NL"/>
            </w:rPr>
            <m:t>constant</m:t>
          </m:r>
          <m:r>
            <w:rPr>
              <w:rFonts w:ascii="Cambria Math" w:eastAsia="Times New Roman" w:hAnsi="Verdana" w:cs="Segoe UI"/>
              <w:sz w:val="20"/>
              <w:szCs w:val="20"/>
              <w:lang w:eastAsia="nl-NL"/>
            </w:rPr>
            <m:t>(=</m:t>
          </m:r>
          <m:r>
            <w:rPr>
              <w:rFonts w:ascii="Cambria Math" w:eastAsia="Times New Roman" w:hAnsi="Cambria Math" w:cs="Segoe UI"/>
              <w:sz w:val="20"/>
              <w:szCs w:val="20"/>
              <w:lang w:eastAsia="nl-NL"/>
            </w:rPr>
            <m:t>n</m:t>
          </m:r>
          <m:r>
            <w:rPr>
              <w:rFonts w:ascii="Cambria Math" w:eastAsia="Times New Roman" w:hAnsi="Verdana" w:cs="Segoe UI"/>
              <w:sz w:val="20"/>
              <w:szCs w:val="20"/>
              <w:lang w:eastAsia="nl-NL"/>
            </w:rPr>
            <m:t>.</m:t>
          </m:r>
          <m:r>
            <w:rPr>
              <w:rFonts w:ascii="Cambria Math" w:eastAsia="Times New Roman" w:hAnsi="Cambria Math" w:cs="Segoe UI"/>
              <w:sz w:val="20"/>
              <w:szCs w:val="20"/>
              <w:lang w:eastAsia="nl-NL"/>
            </w:rPr>
            <m:t>R</m:t>
          </m:r>
          <m:r>
            <w:rPr>
              <w:rFonts w:ascii="Cambria Math" w:eastAsia="Times New Roman" w:hAnsi="Verdana" w:cs="Segoe UI"/>
              <w:sz w:val="20"/>
              <w:szCs w:val="20"/>
              <w:lang w:eastAsia="nl-NL"/>
            </w:rPr>
            <m:t>.</m:t>
          </m:r>
          <m:r>
            <w:rPr>
              <w:rFonts w:ascii="Cambria Math" w:eastAsia="Times New Roman" w:hAnsi="Cambria Math" w:cs="Segoe UI"/>
              <w:sz w:val="20"/>
              <w:szCs w:val="20"/>
              <w:lang w:eastAsia="nl-NL"/>
            </w:rPr>
            <m:t>T</m:t>
          </m:r>
          <m:r>
            <w:rPr>
              <w:rFonts w:ascii="Cambria Math" w:eastAsia="Times New Roman" w:hAnsi="Verdana" w:cs="Segoe UI"/>
              <w:sz w:val="20"/>
              <w:szCs w:val="20"/>
              <w:lang w:eastAsia="nl-NL"/>
            </w:rPr>
            <m:t>)</m:t>
          </m:r>
        </m:oMath>
      </m:oMathPara>
    </w:p>
    <w:p w:rsidR="006048F8" w:rsidRPr="008D4BA1" w:rsidRDefault="006048F8" w:rsidP="0098162D">
      <w:pPr>
        <w:spacing w:after="0" w:line="240" w:lineRule="auto"/>
        <w:textAlignment w:val="baseline"/>
        <w:rPr>
          <w:rFonts w:ascii="Verdana" w:eastAsia="Times New Roman" w:hAnsi="Verdana" w:cs="Segoe UI"/>
          <w:sz w:val="20"/>
          <w:szCs w:val="20"/>
          <w:lang w:eastAsia="nl-NL"/>
        </w:rPr>
      </w:pPr>
    </w:p>
    <w:p w:rsidR="00997850" w:rsidRPr="008D4BA1" w:rsidRDefault="00D16267"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De ideale gaswet veronderstelt dat de aantrekkingskracht tussen moleculen nul is en dat de moleculen zelf puntdeeltjes zijn die geen volume innemen.</w:t>
      </w:r>
      <w:r w:rsidR="00F76930">
        <w:rPr>
          <w:rFonts w:ascii="Verdana" w:eastAsia="Times New Roman" w:hAnsi="Verdana" w:cs="Segoe UI"/>
          <w:sz w:val="20"/>
          <w:szCs w:val="20"/>
          <w:lang w:eastAsia="nl-NL"/>
        </w:rPr>
        <w:t xml:space="preserve"> </w:t>
      </w:r>
      <w:r w:rsidRPr="008D4BA1">
        <w:rPr>
          <w:rFonts w:ascii="Verdana" w:eastAsia="Times New Roman" w:hAnsi="Verdana" w:cs="Segoe UI"/>
          <w:sz w:val="20"/>
          <w:szCs w:val="20"/>
          <w:lang w:eastAsia="nl-NL"/>
        </w:rPr>
        <w:t>Van der Waals hield wel rekening met aantrekkingskracht en volume van moleculen</w:t>
      </w:r>
      <w:r w:rsidR="00803E66" w:rsidRPr="008D4BA1">
        <w:rPr>
          <w:rFonts w:ascii="Verdana" w:eastAsia="Times New Roman" w:hAnsi="Verdana" w:cs="Segoe UI"/>
          <w:sz w:val="20"/>
          <w:szCs w:val="20"/>
          <w:lang w:eastAsia="nl-NL"/>
        </w:rPr>
        <w:t xml:space="preserve">. De druk wordt daarin gecorrigeerd voor aantrekkingskracht en het eigen volume van moleculen wordt meegenomen. </w:t>
      </w:r>
      <w:r w:rsidR="00486E21" w:rsidRPr="008D4BA1">
        <w:rPr>
          <w:rFonts w:ascii="Verdana" w:eastAsia="Times New Roman" w:hAnsi="Verdana" w:cs="Segoe UI"/>
          <w:sz w:val="20"/>
          <w:szCs w:val="20"/>
          <w:lang w:eastAsia="nl-NL"/>
        </w:rPr>
        <w:t>Deze corr</w:t>
      </w:r>
      <w:r w:rsidR="00F76930">
        <w:rPr>
          <w:rFonts w:ascii="Verdana" w:eastAsia="Times New Roman" w:hAnsi="Verdana" w:cs="Segoe UI"/>
          <w:sz w:val="20"/>
          <w:szCs w:val="20"/>
          <w:lang w:eastAsia="nl-NL"/>
        </w:rPr>
        <w:t>e</w:t>
      </w:r>
      <w:r w:rsidR="00486E21" w:rsidRPr="008D4BA1">
        <w:rPr>
          <w:rFonts w:ascii="Verdana" w:eastAsia="Times New Roman" w:hAnsi="Verdana" w:cs="Segoe UI"/>
          <w:sz w:val="20"/>
          <w:szCs w:val="20"/>
          <w:lang w:eastAsia="nl-NL"/>
        </w:rPr>
        <w:t>cties worde</w:t>
      </w:r>
      <w:r w:rsidR="00F76930">
        <w:rPr>
          <w:rFonts w:ascii="Verdana" w:eastAsia="Times New Roman" w:hAnsi="Verdana" w:cs="Segoe UI"/>
          <w:sz w:val="20"/>
          <w:szCs w:val="20"/>
          <w:lang w:eastAsia="nl-NL"/>
        </w:rPr>
        <w:t>n belangrijk bij hoge dichtheid.</w:t>
      </w:r>
      <w:r w:rsidR="00486E21" w:rsidRPr="008D4BA1">
        <w:rPr>
          <w:rFonts w:ascii="Verdana" w:eastAsia="Times New Roman" w:hAnsi="Verdana" w:cs="Segoe UI"/>
          <w:sz w:val="20"/>
          <w:szCs w:val="20"/>
          <w:lang w:eastAsia="nl-NL"/>
        </w:rPr>
        <w:t xml:space="preserve"> </w:t>
      </w:r>
      <w:r w:rsidR="00803E66" w:rsidRPr="008D4BA1">
        <w:rPr>
          <w:rFonts w:ascii="Verdana" w:eastAsia="Times New Roman" w:hAnsi="Verdana" w:cs="Segoe UI"/>
          <w:sz w:val="20"/>
          <w:szCs w:val="20"/>
          <w:lang w:eastAsia="nl-NL"/>
        </w:rPr>
        <w:t xml:space="preserve">De constante </w:t>
      </w:r>
      <w:r w:rsidR="00803E66" w:rsidRPr="008D4BA1">
        <w:rPr>
          <w:rFonts w:ascii="Verdana" w:eastAsia="Times New Roman" w:hAnsi="Verdana" w:cs="Segoe UI"/>
          <w:i/>
          <w:sz w:val="20"/>
          <w:szCs w:val="20"/>
          <w:lang w:eastAsia="nl-NL"/>
        </w:rPr>
        <w:t>b</w:t>
      </w:r>
      <w:r w:rsidR="00803E66" w:rsidRPr="008D4BA1">
        <w:rPr>
          <w:rFonts w:ascii="Verdana" w:eastAsia="Times New Roman" w:hAnsi="Verdana" w:cs="Segoe UI"/>
          <w:sz w:val="20"/>
          <w:szCs w:val="20"/>
          <w:lang w:eastAsia="nl-NL"/>
        </w:rPr>
        <w:t xml:space="preserve"> is dan ruwweg het volume van 1 mol </w:t>
      </w:r>
      <w:r w:rsidR="00AF1893" w:rsidRPr="008D4BA1">
        <w:rPr>
          <w:rFonts w:ascii="Verdana" w:eastAsia="Times New Roman" w:hAnsi="Verdana" w:cs="Segoe UI"/>
          <w:sz w:val="20"/>
          <w:szCs w:val="20"/>
          <w:lang w:eastAsia="nl-NL"/>
        </w:rPr>
        <w:t xml:space="preserve">en de constante </w:t>
      </w:r>
      <w:r w:rsidR="00AF1893" w:rsidRPr="008D4BA1">
        <w:rPr>
          <w:rFonts w:ascii="Verdana" w:eastAsia="Times New Roman" w:hAnsi="Verdana" w:cs="Segoe UI"/>
          <w:i/>
          <w:sz w:val="20"/>
          <w:szCs w:val="20"/>
          <w:lang w:eastAsia="nl-NL"/>
        </w:rPr>
        <w:t>a</w:t>
      </w:r>
      <w:r w:rsidR="00AF1893" w:rsidRPr="008D4BA1">
        <w:rPr>
          <w:rFonts w:ascii="Verdana" w:eastAsia="Times New Roman" w:hAnsi="Verdana" w:cs="Segoe UI"/>
          <w:sz w:val="20"/>
          <w:szCs w:val="20"/>
          <w:lang w:eastAsia="nl-NL"/>
        </w:rPr>
        <w:t xml:space="preserve"> hangt af van de aantrekkingskrachten tussen de moleculen. </w:t>
      </w:r>
      <w:r w:rsidR="00A77D04" w:rsidRPr="008D4BA1">
        <w:rPr>
          <w:rFonts w:ascii="Verdana" w:eastAsia="Times New Roman" w:hAnsi="Verdana" w:cs="Segoe UI"/>
          <w:sz w:val="20"/>
          <w:szCs w:val="20"/>
          <w:lang w:eastAsia="nl-NL"/>
        </w:rPr>
        <w:t xml:space="preserve">Deze constanten worden empirisch bepaald. </w:t>
      </w:r>
      <w:r w:rsidR="00AF1893" w:rsidRPr="008D4BA1">
        <w:rPr>
          <w:rFonts w:ascii="Verdana" w:eastAsia="Times New Roman" w:hAnsi="Verdana" w:cs="Segoe UI"/>
          <w:sz w:val="20"/>
          <w:szCs w:val="20"/>
          <w:lang w:eastAsia="nl-NL"/>
        </w:rPr>
        <w:t>Voor details verwijzen we naar be</w:t>
      </w:r>
      <w:r w:rsidR="00634703">
        <w:rPr>
          <w:rFonts w:ascii="Verdana" w:eastAsia="Times New Roman" w:hAnsi="Verdana" w:cs="Segoe UI"/>
          <w:sz w:val="20"/>
          <w:szCs w:val="20"/>
          <w:lang w:eastAsia="nl-NL"/>
        </w:rPr>
        <w:t>kende leerboeken zoals Young &amp;</w:t>
      </w:r>
      <w:r w:rsidR="00AF1893" w:rsidRPr="008D4BA1">
        <w:rPr>
          <w:rFonts w:ascii="Verdana" w:eastAsia="Times New Roman" w:hAnsi="Verdana" w:cs="Segoe UI"/>
          <w:sz w:val="20"/>
          <w:szCs w:val="20"/>
          <w:lang w:eastAsia="nl-NL"/>
        </w:rPr>
        <w:t xml:space="preserve"> F</w:t>
      </w:r>
      <w:r w:rsidR="00F76930">
        <w:rPr>
          <w:rFonts w:ascii="Verdana" w:eastAsia="Times New Roman" w:hAnsi="Verdana" w:cs="Segoe UI"/>
          <w:sz w:val="20"/>
          <w:szCs w:val="20"/>
          <w:lang w:eastAsia="nl-NL"/>
        </w:rPr>
        <w:t xml:space="preserve">reedman </w:t>
      </w:r>
      <w:r w:rsidR="00EF4084" w:rsidRPr="00634703">
        <w:rPr>
          <w:rFonts w:ascii="Verdana" w:eastAsia="Times New Roman" w:hAnsi="Verdana" w:cs="Segoe UI"/>
          <w:sz w:val="20"/>
          <w:szCs w:val="20"/>
          <w:lang w:eastAsia="nl-NL"/>
        </w:rPr>
        <w:t>(</w:t>
      </w:r>
      <w:r w:rsidR="00634703">
        <w:rPr>
          <w:rFonts w:ascii="Verdana" w:eastAsia="Times New Roman" w:hAnsi="Verdana" w:cs="Segoe UI"/>
          <w:sz w:val="20"/>
          <w:szCs w:val="20"/>
          <w:lang w:eastAsia="nl-NL"/>
        </w:rPr>
        <w:t>2015</w:t>
      </w:r>
      <w:r w:rsidR="00F76930" w:rsidRPr="00634703">
        <w:rPr>
          <w:rFonts w:ascii="Verdana" w:eastAsia="Times New Roman" w:hAnsi="Verdana" w:cs="Segoe UI"/>
          <w:sz w:val="20"/>
          <w:szCs w:val="20"/>
          <w:lang w:eastAsia="nl-NL"/>
        </w:rPr>
        <w:t>)</w:t>
      </w:r>
      <w:r w:rsidR="00AF1893" w:rsidRPr="00634703">
        <w:rPr>
          <w:rFonts w:ascii="Verdana" w:eastAsia="Times New Roman" w:hAnsi="Verdana" w:cs="Segoe UI"/>
          <w:sz w:val="20"/>
          <w:szCs w:val="20"/>
          <w:lang w:eastAsia="nl-NL"/>
        </w:rPr>
        <w:t>.</w:t>
      </w:r>
      <w:r w:rsidR="00F76930">
        <w:rPr>
          <w:rFonts w:ascii="Verdana" w:eastAsia="Times New Roman" w:hAnsi="Verdana" w:cs="Segoe UI"/>
          <w:sz w:val="20"/>
          <w:szCs w:val="20"/>
          <w:lang w:eastAsia="nl-NL"/>
        </w:rPr>
        <w:t xml:space="preserve"> Op de site staan Coach-</w:t>
      </w:r>
      <w:r w:rsidR="0010187D" w:rsidRPr="008D4BA1">
        <w:rPr>
          <w:rFonts w:ascii="Verdana" w:eastAsia="Times New Roman" w:hAnsi="Verdana" w:cs="Segoe UI"/>
          <w:sz w:val="20"/>
          <w:szCs w:val="20"/>
          <w:lang w:eastAsia="nl-NL"/>
        </w:rPr>
        <w:t>modellen voor de wet van Boyle en voor de versie</w:t>
      </w:r>
      <w:r w:rsidR="00F76930">
        <w:rPr>
          <w:rFonts w:ascii="Verdana" w:eastAsia="Times New Roman" w:hAnsi="Verdana" w:cs="Segoe UI"/>
          <w:sz w:val="20"/>
          <w:szCs w:val="20"/>
          <w:lang w:eastAsia="nl-NL"/>
        </w:rPr>
        <w:t xml:space="preserve"> van </w:t>
      </w:r>
      <w:r w:rsidR="00F76930" w:rsidRPr="00F76930">
        <w:rPr>
          <w:rFonts w:ascii="Verdana" w:eastAsia="Times New Roman" w:hAnsi="Verdana" w:cs="Segoe UI"/>
          <w:sz w:val="20"/>
          <w:szCs w:val="20"/>
          <w:lang w:eastAsia="nl-NL"/>
        </w:rPr>
        <w:t>Van der Waals</w:t>
      </w:r>
      <w:r w:rsidR="00F76930">
        <w:rPr>
          <w:rFonts w:ascii="Verdana" w:eastAsia="Times New Roman" w:hAnsi="Verdana" w:cs="Segoe UI"/>
          <w:sz w:val="20"/>
          <w:szCs w:val="20"/>
          <w:lang w:eastAsia="nl-NL"/>
        </w:rPr>
        <w:t xml:space="preserve">. </w:t>
      </w:r>
    </w:p>
    <w:p w:rsidR="006D7D16" w:rsidRPr="008D4BA1" w:rsidRDefault="00A07CD8" w:rsidP="0098162D">
      <w:pPr>
        <w:spacing w:after="0" w:line="240" w:lineRule="auto"/>
        <w:textAlignment w:val="baseline"/>
        <w:rPr>
          <w:rFonts w:ascii="Verdana" w:eastAsia="Times New Roman" w:hAnsi="Verdana" w:cs="Segoe UI"/>
          <w:sz w:val="20"/>
          <w:szCs w:val="20"/>
          <w:lang w:eastAsia="nl-NL"/>
        </w:rPr>
      </w:pPr>
      <m:oMathPara>
        <m:oMath>
          <m:d>
            <m:dPr>
              <m:ctrlPr>
                <w:rPr>
                  <w:rFonts w:ascii="Cambria Math" w:eastAsia="Times New Roman" w:hAnsi="Verdana" w:cs="Segoe UI"/>
                  <w:i/>
                  <w:sz w:val="20"/>
                  <w:szCs w:val="20"/>
                  <w:lang w:eastAsia="nl-NL"/>
                </w:rPr>
              </m:ctrlPr>
            </m:dPr>
            <m:e>
              <m:r>
                <w:rPr>
                  <w:rFonts w:ascii="Cambria Math" w:eastAsia="Times New Roman" w:hAnsi="Cambria Math" w:cs="Segoe UI"/>
                  <w:sz w:val="20"/>
                  <w:szCs w:val="20"/>
                  <w:lang w:eastAsia="nl-NL"/>
                </w:rPr>
                <m:t>p</m:t>
              </m:r>
              <m:r>
                <w:rPr>
                  <w:rFonts w:ascii="Cambria Math" w:eastAsia="Times New Roman" w:hAnsi="Verdana" w:cs="Segoe UI"/>
                  <w:sz w:val="20"/>
                  <w:szCs w:val="20"/>
                  <w:lang w:eastAsia="nl-NL"/>
                </w:rPr>
                <m:t>+</m:t>
              </m:r>
              <m:f>
                <m:fPr>
                  <m:ctrlPr>
                    <w:rPr>
                      <w:rFonts w:ascii="Cambria Math" w:eastAsia="Times New Roman" w:hAnsi="Verdana" w:cs="Segoe UI"/>
                      <w:i/>
                      <w:sz w:val="20"/>
                      <w:szCs w:val="20"/>
                      <w:lang w:eastAsia="nl-NL"/>
                    </w:rPr>
                  </m:ctrlPr>
                </m:fPr>
                <m:num>
                  <m:sSup>
                    <m:sSupPr>
                      <m:ctrlPr>
                        <w:rPr>
                          <w:rFonts w:ascii="Cambria Math" w:eastAsia="Times New Roman" w:hAnsi="Verdana" w:cs="Segoe UI"/>
                          <w:i/>
                          <w:sz w:val="20"/>
                          <w:szCs w:val="20"/>
                          <w:lang w:eastAsia="nl-NL"/>
                        </w:rPr>
                      </m:ctrlPr>
                    </m:sSupPr>
                    <m:e>
                      <m:r>
                        <w:rPr>
                          <w:rFonts w:ascii="Cambria Math" w:eastAsia="Times New Roman" w:hAnsi="Cambria Math" w:cs="Segoe UI"/>
                          <w:sz w:val="20"/>
                          <w:szCs w:val="20"/>
                          <w:lang w:eastAsia="nl-NL"/>
                        </w:rPr>
                        <m:t>n</m:t>
                      </m:r>
                    </m:e>
                    <m:sup>
                      <m:r>
                        <w:rPr>
                          <w:rFonts w:ascii="Cambria Math" w:eastAsia="Times New Roman" w:hAnsi="Verdana" w:cs="Segoe UI"/>
                          <w:sz w:val="20"/>
                          <w:szCs w:val="20"/>
                          <w:lang w:eastAsia="nl-NL"/>
                        </w:rPr>
                        <m:t>2</m:t>
                      </m:r>
                    </m:sup>
                  </m:sSup>
                  <m:r>
                    <w:rPr>
                      <w:rFonts w:ascii="Cambria Math" w:eastAsia="Times New Roman" w:hAnsi="Cambria Math" w:cs="Segoe UI"/>
                      <w:sz w:val="20"/>
                      <w:szCs w:val="20"/>
                      <w:lang w:eastAsia="nl-NL"/>
                    </w:rPr>
                    <m:t>a</m:t>
                  </m:r>
                </m:num>
                <m:den>
                  <m:sSup>
                    <m:sSupPr>
                      <m:ctrlPr>
                        <w:rPr>
                          <w:rFonts w:ascii="Cambria Math" w:eastAsia="Times New Roman" w:hAnsi="Verdana" w:cs="Segoe UI"/>
                          <w:i/>
                          <w:sz w:val="20"/>
                          <w:szCs w:val="20"/>
                          <w:lang w:eastAsia="nl-NL"/>
                        </w:rPr>
                      </m:ctrlPr>
                    </m:sSupPr>
                    <m:e>
                      <m:r>
                        <w:rPr>
                          <w:rFonts w:ascii="Cambria Math" w:eastAsia="Times New Roman" w:hAnsi="Cambria Math" w:cs="Segoe UI"/>
                          <w:sz w:val="20"/>
                          <w:szCs w:val="20"/>
                          <w:lang w:eastAsia="nl-NL"/>
                        </w:rPr>
                        <m:t>V</m:t>
                      </m:r>
                    </m:e>
                    <m:sup>
                      <m:r>
                        <w:rPr>
                          <w:rFonts w:ascii="Cambria Math" w:eastAsia="Times New Roman" w:hAnsi="Verdana" w:cs="Segoe UI"/>
                          <w:sz w:val="20"/>
                          <w:szCs w:val="20"/>
                          <w:lang w:eastAsia="nl-NL"/>
                        </w:rPr>
                        <m:t>2</m:t>
                      </m:r>
                    </m:sup>
                  </m:sSup>
                </m:den>
              </m:f>
            </m:e>
          </m:d>
          <m:d>
            <m:dPr>
              <m:ctrlPr>
                <w:rPr>
                  <w:rFonts w:ascii="Cambria Math" w:eastAsia="Times New Roman" w:hAnsi="Verdana" w:cs="Segoe UI"/>
                  <w:i/>
                  <w:sz w:val="20"/>
                  <w:szCs w:val="20"/>
                  <w:lang w:eastAsia="nl-NL"/>
                </w:rPr>
              </m:ctrlPr>
            </m:dPr>
            <m:e>
              <m:r>
                <w:rPr>
                  <w:rFonts w:ascii="Cambria Math" w:eastAsia="Times New Roman" w:hAnsi="Cambria Math" w:cs="Segoe UI"/>
                  <w:sz w:val="20"/>
                  <w:szCs w:val="20"/>
                  <w:lang w:eastAsia="nl-NL"/>
                </w:rPr>
                <m:t>V</m:t>
              </m:r>
              <m:r>
                <w:rPr>
                  <w:rFonts w:ascii="Verdana" w:eastAsia="Times New Roman" w:hAnsi="Verdana" w:cs="Segoe UI"/>
                  <w:sz w:val="20"/>
                  <w:szCs w:val="20"/>
                  <w:lang w:eastAsia="nl-NL"/>
                </w:rPr>
                <m:t>-</m:t>
              </m:r>
              <m:r>
                <w:rPr>
                  <w:rFonts w:ascii="Cambria Math" w:eastAsia="Times New Roman" w:hAnsi="Cambria Math" w:cs="Segoe UI"/>
                  <w:sz w:val="20"/>
                  <w:szCs w:val="20"/>
                  <w:lang w:eastAsia="nl-NL"/>
                </w:rPr>
                <m:t>n</m:t>
              </m:r>
              <m:r>
                <w:rPr>
                  <w:rFonts w:ascii="Verdana" w:eastAsia="Times New Roman" w:hAnsi="Verdana" w:cs="Segoe UI"/>
                  <w:sz w:val="20"/>
                  <w:szCs w:val="20"/>
                  <w:lang w:eastAsia="nl-NL"/>
                </w:rPr>
                <m:t>∙</m:t>
              </m:r>
              <m:r>
                <w:rPr>
                  <w:rFonts w:ascii="Cambria Math" w:eastAsia="Times New Roman" w:hAnsi="Cambria Math" w:cs="Segoe UI"/>
                  <w:sz w:val="20"/>
                  <w:szCs w:val="20"/>
                  <w:lang w:eastAsia="nl-NL"/>
                </w:rPr>
                <m:t>b</m:t>
              </m:r>
            </m:e>
          </m:d>
          <m:r>
            <w:rPr>
              <w:rFonts w:ascii="Cambria Math" w:eastAsia="Times New Roman" w:hAnsi="Verdana" w:cs="Segoe UI"/>
              <w:sz w:val="20"/>
              <w:szCs w:val="20"/>
              <w:lang w:eastAsia="nl-NL"/>
            </w:rPr>
            <m:t>=</m:t>
          </m:r>
          <m:r>
            <w:rPr>
              <w:rFonts w:ascii="Cambria Math" w:eastAsia="Times New Roman" w:hAnsi="Cambria Math" w:cs="Segoe UI"/>
              <w:sz w:val="20"/>
              <w:szCs w:val="20"/>
              <w:lang w:eastAsia="nl-NL"/>
            </w:rPr>
            <m:t>n</m:t>
          </m:r>
          <m:r>
            <w:rPr>
              <w:rFonts w:ascii="Verdana" w:eastAsia="Times New Roman" w:hAnsi="Verdana" w:cs="Segoe UI"/>
              <w:sz w:val="20"/>
              <w:szCs w:val="20"/>
              <w:lang w:eastAsia="nl-NL"/>
            </w:rPr>
            <m:t>∙</m:t>
          </m:r>
          <m:r>
            <w:rPr>
              <w:rFonts w:ascii="Cambria Math" w:eastAsia="Times New Roman" w:hAnsi="Cambria Math" w:cs="Segoe UI"/>
              <w:sz w:val="20"/>
              <w:szCs w:val="20"/>
              <w:lang w:eastAsia="nl-NL"/>
            </w:rPr>
            <m:t>R</m:t>
          </m:r>
          <m:r>
            <w:rPr>
              <w:rFonts w:ascii="Verdana" w:eastAsia="Times New Roman" w:hAnsi="Verdana" w:cs="Segoe UI"/>
              <w:sz w:val="20"/>
              <w:szCs w:val="20"/>
              <w:lang w:eastAsia="nl-NL"/>
            </w:rPr>
            <m:t>∙</m:t>
          </m:r>
          <m:r>
            <w:rPr>
              <w:rFonts w:ascii="Cambria Math" w:eastAsia="Times New Roman" w:hAnsi="Cambria Math" w:cs="Segoe UI"/>
              <w:sz w:val="20"/>
              <w:szCs w:val="20"/>
              <w:lang w:eastAsia="nl-NL"/>
            </w:rPr>
            <m:t>T</m:t>
          </m:r>
        </m:oMath>
      </m:oMathPara>
    </w:p>
    <w:p w:rsidR="000912FA" w:rsidRPr="008D4BA1" w:rsidRDefault="000912FA" w:rsidP="0098162D">
      <w:pPr>
        <w:spacing w:after="0" w:line="240" w:lineRule="auto"/>
        <w:textAlignment w:val="baseline"/>
        <w:rPr>
          <w:rFonts w:ascii="Verdana" w:eastAsia="Times New Roman" w:hAnsi="Verdana" w:cs="Segoe UI"/>
          <w:sz w:val="20"/>
          <w:szCs w:val="20"/>
          <w:lang w:eastAsia="nl-NL"/>
        </w:rPr>
      </w:pP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Tips</w:t>
      </w:r>
      <w:r w:rsidRPr="008D4BA1">
        <w:rPr>
          <w:rFonts w:ascii="Verdana" w:eastAsia="Times New Roman" w:hAnsi="Verdana" w:cs="Segoe UI"/>
          <w:sz w:val="20"/>
          <w:szCs w:val="20"/>
          <w:lang w:eastAsia="nl-NL"/>
        </w:rPr>
        <w:t> </w:t>
      </w:r>
    </w:p>
    <w:p w:rsidR="004F569D" w:rsidRPr="008D4BA1" w:rsidRDefault="0093606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Plaats de opstelling </w:t>
      </w:r>
      <w:r w:rsidR="003F57DA" w:rsidRPr="008D4BA1">
        <w:rPr>
          <w:rFonts w:ascii="Verdana" w:eastAsia="Times New Roman" w:hAnsi="Verdana" w:cs="Segoe UI"/>
          <w:sz w:val="20"/>
          <w:szCs w:val="20"/>
          <w:lang w:eastAsia="nl-NL"/>
        </w:rPr>
        <w:t>duidelijk op de lessenaar</w:t>
      </w:r>
      <w:r w:rsidRPr="008D4BA1">
        <w:rPr>
          <w:rFonts w:ascii="Verdana" w:eastAsia="Times New Roman" w:hAnsi="Verdana" w:cs="Segoe UI"/>
          <w:sz w:val="20"/>
          <w:szCs w:val="20"/>
          <w:lang w:eastAsia="nl-NL"/>
        </w:rPr>
        <w:t>.</w:t>
      </w:r>
      <w:r w:rsidR="003F57DA" w:rsidRPr="008D4BA1">
        <w:rPr>
          <w:rFonts w:ascii="Verdana" w:eastAsia="Times New Roman" w:hAnsi="Verdana" w:cs="Segoe UI"/>
          <w:sz w:val="20"/>
          <w:szCs w:val="20"/>
          <w:lang w:eastAsia="nl-NL"/>
        </w:rPr>
        <w:t xml:space="preserve"> Laat duidelijk de waarde van druksensor afgebeeld zien op het digibord. Laat de leerlingen zien dat de injectiespuit </w:t>
      </w:r>
      <w:r w:rsidR="00F76930">
        <w:rPr>
          <w:rFonts w:ascii="Verdana" w:eastAsia="Times New Roman" w:hAnsi="Verdana" w:cs="Segoe UI"/>
          <w:sz w:val="20"/>
          <w:szCs w:val="20"/>
          <w:lang w:eastAsia="nl-NL"/>
        </w:rPr>
        <w:t xml:space="preserve">wordt ingedrukt </w:t>
      </w:r>
      <w:r w:rsidR="007B3243" w:rsidRPr="008D4BA1">
        <w:rPr>
          <w:rFonts w:ascii="Verdana" w:eastAsia="Times New Roman" w:hAnsi="Verdana" w:cs="Segoe UI"/>
          <w:sz w:val="20"/>
          <w:szCs w:val="20"/>
          <w:lang w:eastAsia="nl-NL"/>
        </w:rPr>
        <w:t>en noem het volume van de injectiespuit expliciet</w:t>
      </w:r>
      <w:r w:rsidR="003F57DA" w:rsidRPr="008D4BA1">
        <w:rPr>
          <w:rFonts w:ascii="Verdana" w:eastAsia="Times New Roman" w:hAnsi="Verdana" w:cs="Segoe UI"/>
          <w:sz w:val="20"/>
          <w:szCs w:val="20"/>
          <w:lang w:eastAsia="nl-NL"/>
        </w:rPr>
        <w:t xml:space="preserve">. </w:t>
      </w:r>
    </w:p>
    <w:p w:rsidR="00D50768" w:rsidRDefault="00D50768" w:rsidP="0098162D">
      <w:pPr>
        <w:spacing w:after="0" w:line="240" w:lineRule="auto"/>
        <w:textAlignment w:val="baseline"/>
        <w:rPr>
          <w:rFonts w:ascii="Verdana" w:eastAsia="Times New Roman" w:hAnsi="Verdana" w:cs="Segoe UI"/>
          <w:sz w:val="20"/>
          <w:szCs w:val="20"/>
          <w:lang w:eastAsia="nl-NL"/>
        </w:rPr>
      </w:pPr>
    </w:p>
    <w:p w:rsidR="00A07CD8" w:rsidRDefault="00A07CD8" w:rsidP="00A07CD8">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w:t>
      </w:r>
      <w:r>
        <w:rPr>
          <w:rFonts w:ascii="Verdana" w:eastAsia="Times New Roman" w:hAnsi="Verdana" w:cs="Segoe UI"/>
          <w:sz w:val="20"/>
          <w:szCs w:val="20"/>
          <w:lang w:eastAsia="nl-NL"/>
        </w:rPr>
        <w:t>A05_</w:t>
      </w:r>
      <w:r w:rsidRPr="008D4BA1">
        <w:rPr>
          <w:rFonts w:ascii="Verdana" w:eastAsia="Times New Roman" w:hAnsi="Verdana" w:cs="Segoe UI"/>
          <w:sz w:val="20"/>
          <w:szCs w:val="20"/>
          <w:highlight w:val="yellow"/>
          <w:lang w:eastAsia="nl-NL"/>
        </w:rPr>
        <w:t>NvV02</w:t>
      </w:r>
      <w:r>
        <w:rPr>
          <w:rFonts w:ascii="Verdana" w:eastAsia="Times New Roman" w:hAnsi="Verdana" w:cs="Segoe UI"/>
          <w:sz w:val="20"/>
          <w:szCs w:val="20"/>
          <w:highlight w:val="yellow"/>
          <w:lang w:eastAsia="nl-NL"/>
        </w:rPr>
        <w:t>_</w:t>
      </w:r>
      <w:r w:rsidRPr="008D4BA1">
        <w:rPr>
          <w:rFonts w:ascii="Verdana" w:eastAsia="Times New Roman" w:hAnsi="Verdana" w:cs="Segoe UI"/>
          <w:sz w:val="20"/>
          <w:szCs w:val="20"/>
          <w:highlight w:val="yellow"/>
          <w:lang w:eastAsia="nl-NL"/>
        </w:rPr>
        <w:t>Fig3</w:t>
      </w:r>
      <w:r>
        <w:rPr>
          <w:rFonts w:ascii="Verdana" w:eastAsia="Times New Roman" w:hAnsi="Verdana" w:cs="Segoe UI"/>
          <w:sz w:val="20"/>
          <w:szCs w:val="20"/>
          <w:highlight w:val="yellow"/>
          <w:lang w:eastAsia="nl-NL"/>
        </w:rPr>
        <w:t>_g</w:t>
      </w:r>
      <w:r w:rsidRPr="008D4BA1">
        <w:rPr>
          <w:rFonts w:ascii="Verdana" w:eastAsia="Times New Roman" w:hAnsi="Verdana" w:cs="Segoe UI"/>
          <w:sz w:val="20"/>
          <w:szCs w:val="20"/>
          <w:highlight w:val="yellow"/>
          <w:lang w:eastAsia="nl-NL"/>
        </w:rPr>
        <w:t>rafisch model</w:t>
      </w:r>
      <w:r w:rsidRPr="008D4BA1">
        <w:rPr>
          <w:rFonts w:ascii="Verdana" w:eastAsia="Times New Roman" w:hAnsi="Verdana" w:cs="Segoe UI"/>
          <w:iCs/>
          <w:sz w:val="20"/>
          <w:szCs w:val="20"/>
          <w:highlight w:val="yellow"/>
          <w:lang w:eastAsia="nl-NL"/>
        </w:rPr>
        <w:t>; onderschrift</w:t>
      </w:r>
      <w:r w:rsidRPr="008D4BA1">
        <w:rPr>
          <w:rFonts w:ascii="Verdana" w:eastAsia="Times New Roman" w:hAnsi="Verdana" w:cs="Segoe UI"/>
          <w:sz w:val="20"/>
          <w:szCs w:val="20"/>
          <w:lang w:eastAsia="nl-NL"/>
        </w:rPr>
        <w:t xml:space="preserve">] </w:t>
      </w:r>
    </w:p>
    <w:p w:rsidR="00A07CD8" w:rsidRPr="00A07CD8" w:rsidRDefault="00A07CD8" w:rsidP="00A07CD8">
      <w:pPr>
        <w:spacing w:after="0" w:line="240" w:lineRule="auto"/>
        <w:textAlignment w:val="baseline"/>
        <w:rPr>
          <w:rFonts w:ascii="Verdana" w:eastAsia="Times New Roman" w:hAnsi="Verdana" w:cs="Segoe UI"/>
          <w:i/>
          <w:sz w:val="20"/>
          <w:szCs w:val="20"/>
          <w:lang w:eastAsia="nl-NL"/>
        </w:rPr>
      </w:pPr>
      <w:r w:rsidRPr="00A07CD8">
        <w:rPr>
          <w:rFonts w:ascii="Verdana" w:eastAsia="Times New Roman" w:hAnsi="Verdana" w:cs="Segoe UI"/>
          <w:i/>
          <w:sz w:val="20"/>
          <w:szCs w:val="20"/>
          <w:lang w:eastAsia="nl-NL"/>
        </w:rPr>
        <w:t xml:space="preserve">Figuur 3. </w:t>
      </w:r>
      <w:r w:rsidRPr="00A07CD8">
        <w:rPr>
          <w:rFonts w:ascii="Verdana" w:eastAsia="Times New Roman" w:hAnsi="Verdana" w:cs="Segoe UI"/>
          <w:i/>
          <w:sz w:val="20"/>
          <w:szCs w:val="20"/>
          <w:lang w:eastAsia="nl-NL"/>
        </w:rPr>
        <w:t>Grafisch model van de gaswet van Van der Waals.</w:t>
      </w:r>
    </w:p>
    <w:p w:rsidR="00A07CD8" w:rsidRDefault="00A07CD8" w:rsidP="00A07CD8">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w:t>
      </w:r>
      <w:r>
        <w:rPr>
          <w:rFonts w:ascii="Verdana" w:eastAsia="Times New Roman" w:hAnsi="Verdana" w:cs="Segoe UI"/>
          <w:sz w:val="20"/>
          <w:szCs w:val="20"/>
          <w:lang w:eastAsia="nl-NL"/>
        </w:rPr>
        <w:t>A05_</w:t>
      </w:r>
      <w:r w:rsidRPr="008D4BA1">
        <w:rPr>
          <w:rFonts w:ascii="Verdana" w:eastAsia="Times New Roman" w:hAnsi="Verdana" w:cs="Segoe UI"/>
          <w:sz w:val="20"/>
          <w:szCs w:val="20"/>
          <w:highlight w:val="yellow"/>
          <w:lang w:eastAsia="nl-NL"/>
        </w:rPr>
        <w:t>NvV02</w:t>
      </w:r>
      <w:r>
        <w:rPr>
          <w:rFonts w:ascii="Verdana" w:eastAsia="Times New Roman" w:hAnsi="Verdana" w:cs="Segoe UI"/>
          <w:sz w:val="20"/>
          <w:szCs w:val="20"/>
          <w:highlight w:val="yellow"/>
          <w:lang w:eastAsia="nl-NL"/>
        </w:rPr>
        <w:t>_</w:t>
      </w:r>
      <w:r w:rsidRPr="008D4BA1">
        <w:rPr>
          <w:rFonts w:ascii="Verdana" w:eastAsia="Times New Roman" w:hAnsi="Verdana" w:cs="Segoe UI"/>
          <w:sz w:val="20"/>
          <w:szCs w:val="20"/>
          <w:highlight w:val="yellow"/>
          <w:lang w:eastAsia="nl-NL"/>
        </w:rPr>
        <w:t>Fig4</w:t>
      </w:r>
      <w:r>
        <w:rPr>
          <w:rFonts w:ascii="Verdana" w:eastAsia="Times New Roman" w:hAnsi="Verdana" w:cs="Segoe UI"/>
          <w:sz w:val="20"/>
          <w:szCs w:val="20"/>
          <w:highlight w:val="yellow"/>
          <w:lang w:eastAsia="nl-NL"/>
        </w:rPr>
        <w:t>_m</w:t>
      </w:r>
      <w:r w:rsidRPr="008D4BA1">
        <w:rPr>
          <w:rFonts w:ascii="Verdana" w:eastAsia="Times New Roman" w:hAnsi="Verdana" w:cs="Segoe UI"/>
          <w:sz w:val="20"/>
          <w:szCs w:val="20"/>
          <w:highlight w:val="yellow"/>
          <w:lang w:eastAsia="nl-NL"/>
        </w:rPr>
        <w:t>odelresultaat</w:t>
      </w:r>
      <w:r w:rsidRPr="008D4BA1">
        <w:rPr>
          <w:rFonts w:ascii="Verdana" w:eastAsia="Times New Roman" w:hAnsi="Verdana" w:cs="Segoe UI"/>
          <w:iCs/>
          <w:sz w:val="20"/>
          <w:szCs w:val="20"/>
          <w:highlight w:val="yellow"/>
          <w:lang w:eastAsia="nl-NL"/>
        </w:rPr>
        <w:t>; onderschrift</w:t>
      </w:r>
      <w:r w:rsidRPr="008D4BA1">
        <w:rPr>
          <w:rFonts w:ascii="Verdana" w:eastAsia="Times New Roman" w:hAnsi="Verdana" w:cs="Segoe UI"/>
          <w:sz w:val="20"/>
          <w:szCs w:val="20"/>
          <w:highlight w:val="yellow"/>
          <w:lang w:eastAsia="nl-NL"/>
        </w:rPr>
        <w:t>]</w:t>
      </w:r>
      <w:r w:rsidRPr="008D4BA1">
        <w:rPr>
          <w:rFonts w:ascii="Verdana" w:eastAsia="Times New Roman" w:hAnsi="Verdana" w:cs="Segoe UI"/>
          <w:sz w:val="20"/>
          <w:szCs w:val="20"/>
          <w:lang w:eastAsia="nl-NL"/>
        </w:rPr>
        <w:t xml:space="preserve"> </w:t>
      </w:r>
    </w:p>
    <w:p w:rsidR="00A07CD8" w:rsidRPr="00A07CD8" w:rsidRDefault="00A07CD8" w:rsidP="00A07CD8">
      <w:pPr>
        <w:spacing w:after="0" w:line="240" w:lineRule="auto"/>
        <w:textAlignment w:val="baseline"/>
        <w:rPr>
          <w:rFonts w:ascii="Verdana" w:eastAsia="Times New Roman" w:hAnsi="Verdana" w:cs="Segoe UI"/>
          <w:i/>
          <w:sz w:val="20"/>
          <w:szCs w:val="20"/>
          <w:lang w:eastAsia="nl-NL"/>
        </w:rPr>
      </w:pPr>
      <w:bookmarkStart w:id="0" w:name="_GoBack"/>
      <w:r w:rsidRPr="00A07CD8">
        <w:rPr>
          <w:rFonts w:ascii="Verdana" w:eastAsia="Times New Roman" w:hAnsi="Verdana" w:cs="Segoe UI"/>
          <w:i/>
          <w:sz w:val="20"/>
          <w:szCs w:val="20"/>
          <w:lang w:eastAsia="nl-NL"/>
        </w:rPr>
        <w:t xml:space="preserve">Figuur 4. </w:t>
      </w:r>
      <w:r w:rsidRPr="00A07CD8">
        <w:rPr>
          <w:rFonts w:ascii="Verdana" w:eastAsia="Times New Roman" w:hAnsi="Verdana" w:cs="Segoe UI"/>
          <w:i/>
          <w:sz w:val="20"/>
          <w:szCs w:val="20"/>
          <w:lang w:eastAsia="nl-NL"/>
        </w:rPr>
        <w:t>Vergelijking van modelresultaten van Boyle (oranje) en Van der Waals (groen).</w:t>
      </w:r>
    </w:p>
    <w:bookmarkEnd w:id="0"/>
    <w:p w:rsidR="00A07CD8" w:rsidRPr="008D4BA1" w:rsidRDefault="00A07CD8" w:rsidP="0098162D">
      <w:pPr>
        <w:spacing w:after="0" w:line="240" w:lineRule="auto"/>
        <w:textAlignment w:val="baseline"/>
        <w:rPr>
          <w:rFonts w:ascii="Verdana" w:eastAsia="Times New Roman" w:hAnsi="Verdana" w:cs="Segoe UI"/>
          <w:sz w:val="20"/>
          <w:szCs w:val="20"/>
          <w:lang w:eastAsia="nl-NL"/>
        </w:rPr>
      </w:pPr>
    </w:p>
    <w:p w:rsidR="00F90AEE" w:rsidRPr="008D4BA1" w:rsidRDefault="00F90AEE" w:rsidP="0098162D">
      <w:pPr>
        <w:spacing w:after="0" w:line="240" w:lineRule="auto"/>
        <w:textAlignment w:val="baseline"/>
        <w:rPr>
          <w:rFonts w:ascii="Verdana" w:eastAsia="Times New Roman" w:hAnsi="Verdana" w:cs="Segoe UI"/>
          <w:sz w:val="20"/>
          <w:szCs w:val="20"/>
          <w:lang w:eastAsia="nl-NL"/>
        </w:rPr>
      </w:pPr>
    </w:p>
    <w:tbl>
      <w:tblPr>
        <w:tblStyle w:val="Tabelraster"/>
        <w:tblW w:w="0" w:type="auto"/>
        <w:tblLook w:val="04A0" w:firstRow="1" w:lastRow="0" w:firstColumn="1" w:lastColumn="0" w:noHBand="0" w:noVBand="1"/>
      </w:tblPr>
      <w:tblGrid>
        <w:gridCol w:w="4110"/>
        <w:gridCol w:w="4952"/>
      </w:tblGrid>
      <w:tr w:rsidR="00F90AEE" w:rsidRPr="008D4BA1" w:rsidTr="00F90AEE">
        <w:tc>
          <w:tcPr>
            <w:tcW w:w="4606" w:type="dxa"/>
          </w:tcPr>
          <w:p w:rsidR="00F90AEE" w:rsidRPr="008D4BA1" w:rsidRDefault="00B06744" w:rsidP="0098162D">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extent cx="2471691" cy="121023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3_Model_Boyle_Waal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114" cy="1209953"/>
                          </a:xfrm>
                          <a:prstGeom prst="rect">
                            <a:avLst/>
                          </a:prstGeom>
                        </pic:spPr>
                      </pic:pic>
                    </a:graphicData>
                  </a:graphic>
                </wp:inline>
              </w:drawing>
            </w:r>
          </w:p>
        </w:tc>
        <w:tc>
          <w:tcPr>
            <w:tcW w:w="4606" w:type="dxa"/>
          </w:tcPr>
          <w:p w:rsidR="00F90AEE" w:rsidRPr="008D4BA1" w:rsidRDefault="00B06744" w:rsidP="0098162D">
            <w:pPr>
              <w:textAlignment w:val="baseline"/>
              <w:rPr>
                <w:rFonts w:ascii="Verdana" w:eastAsia="Times New Roman" w:hAnsi="Verdana" w:cs="Segoe UI"/>
                <w:sz w:val="20"/>
                <w:szCs w:val="20"/>
                <w:lang w:eastAsia="nl-NL"/>
              </w:rPr>
            </w:pPr>
            <w:r w:rsidRPr="008D4BA1">
              <w:rPr>
                <w:rFonts w:ascii="Verdana" w:eastAsia="Times New Roman" w:hAnsi="Verdana" w:cs="Segoe UI"/>
                <w:noProof/>
                <w:sz w:val="20"/>
                <w:szCs w:val="20"/>
                <w:lang w:eastAsia="nl-NL"/>
              </w:rPr>
              <w:drawing>
                <wp:inline distT="0" distB="0" distL="0" distR="0">
                  <wp:extent cx="3012142" cy="15562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V02fig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439" cy="1555844"/>
                          </a:xfrm>
                          <a:prstGeom prst="rect">
                            <a:avLst/>
                          </a:prstGeom>
                        </pic:spPr>
                      </pic:pic>
                    </a:graphicData>
                  </a:graphic>
                </wp:inline>
              </w:drawing>
            </w:r>
          </w:p>
        </w:tc>
      </w:tr>
      <w:tr w:rsidR="00F90AEE" w:rsidRPr="008D4BA1" w:rsidTr="00F90AEE">
        <w:tc>
          <w:tcPr>
            <w:tcW w:w="4606" w:type="dxa"/>
          </w:tcPr>
          <w:p w:rsidR="00F90AEE" w:rsidRPr="008D4BA1" w:rsidRDefault="00B06744" w:rsidP="00256212">
            <w:pPr>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Figuur 3</w:t>
            </w:r>
            <w:r w:rsidR="001365C4" w:rsidRPr="008D4BA1">
              <w:rPr>
                <w:rFonts w:ascii="Verdana" w:eastAsia="Times New Roman" w:hAnsi="Verdana" w:cs="Segoe UI"/>
                <w:sz w:val="20"/>
                <w:szCs w:val="20"/>
                <w:lang w:eastAsia="nl-NL"/>
              </w:rPr>
              <w:t>.</w:t>
            </w:r>
            <w:r w:rsidRPr="008D4BA1">
              <w:rPr>
                <w:rFonts w:ascii="Verdana" w:eastAsia="Times New Roman" w:hAnsi="Verdana" w:cs="Segoe UI"/>
                <w:sz w:val="20"/>
                <w:szCs w:val="20"/>
                <w:lang w:eastAsia="nl-NL"/>
              </w:rPr>
              <w:t xml:space="preserve"> </w:t>
            </w:r>
            <w:r w:rsidR="001365C4" w:rsidRPr="008D4BA1">
              <w:rPr>
                <w:rFonts w:ascii="Verdana" w:eastAsia="Times New Roman" w:hAnsi="Verdana" w:cs="Segoe UI"/>
                <w:sz w:val="20"/>
                <w:szCs w:val="20"/>
                <w:lang w:eastAsia="nl-NL"/>
              </w:rPr>
              <w:t>G</w:t>
            </w:r>
            <w:r w:rsidR="00256212" w:rsidRPr="008D4BA1">
              <w:rPr>
                <w:rFonts w:ascii="Verdana" w:eastAsia="Times New Roman" w:hAnsi="Verdana" w:cs="Segoe UI"/>
                <w:sz w:val="20"/>
                <w:szCs w:val="20"/>
                <w:lang w:eastAsia="nl-NL"/>
              </w:rPr>
              <w:t>raf</w:t>
            </w:r>
            <w:r w:rsidR="001365C4" w:rsidRPr="008D4BA1">
              <w:rPr>
                <w:rFonts w:ascii="Verdana" w:eastAsia="Times New Roman" w:hAnsi="Verdana" w:cs="Segoe UI"/>
                <w:sz w:val="20"/>
                <w:szCs w:val="20"/>
                <w:lang w:eastAsia="nl-NL"/>
              </w:rPr>
              <w:t>isch m</w:t>
            </w:r>
            <w:r w:rsidRPr="008D4BA1">
              <w:rPr>
                <w:rFonts w:ascii="Verdana" w:eastAsia="Times New Roman" w:hAnsi="Verdana" w:cs="Segoe UI"/>
                <w:sz w:val="20"/>
                <w:szCs w:val="20"/>
                <w:lang w:eastAsia="nl-NL"/>
              </w:rPr>
              <w:t xml:space="preserve">odel van </w:t>
            </w:r>
            <w:r w:rsidR="001365C4" w:rsidRPr="008D4BA1">
              <w:rPr>
                <w:rFonts w:ascii="Verdana" w:eastAsia="Times New Roman" w:hAnsi="Verdana" w:cs="Segoe UI"/>
                <w:sz w:val="20"/>
                <w:szCs w:val="20"/>
                <w:lang w:eastAsia="nl-NL"/>
              </w:rPr>
              <w:t xml:space="preserve">gaswet van Van </w:t>
            </w:r>
            <w:r w:rsidRPr="008D4BA1">
              <w:rPr>
                <w:rFonts w:ascii="Verdana" w:eastAsia="Times New Roman" w:hAnsi="Verdana" w:cs="Segoe UI"/>
                <w:sz w:val="20"/>
                <w:szCs w:val="20"/>
                <w:lang w:eastAsia="nl-NL"/>
              </w:rPr>
              <w:t>der Waals</w:t>
            </w:r>
            <w:r w:rsidR="00A07CD8">
              <w:rPr>
                <w:rFonts w:ascii="Verdana" w:eastAsia="Times New Roman" w:hAnsi="Verdana" w:cs="Segoe UI"/>
                <w:sz w:val="20"/>
                <w:szCs w:val="20"/>
                <w:lang w:eastAsia="nl-NL"/>
              </w:rPr>
              <w:t>.</w:t>
            </w:r>
          </w:p>
        </w:tc>
        <w:tc>
          <w:tcPr>
            <w:tcW w:w="4606" w:type="dxa"/>
          </w:tcPr>
          <w:p w:rsidR="00F90AEE" w:rsidRPr="008D4BA1" w:rsidRDefault="00B06744" w:rsidP="00F90AEE">
            <w:pPr>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Figuur 4</w:t>
            </w:r>
            <w:r w:rsidR="001365C4" w:rsidRPr="008D4BA1">
              <w:rPr>
                <w:rFonts w:ascii="Verdana" w:eastAsia="Times New Roman" w:hAnsi="Verdana" w:cs="Segoe UI"/>
                <w:sz w:val="20"/>
                <w:szCs w:val="20"/>
                <w:lang w:eastAsia="nl-NL"/>
              </w:rPr>
              <w:t>.</w:t>
            </w:r>
            <w:r w:rsidRPr="008D4BA1">
              <w:rPr>
                <w:rFonts w:ascii="Verdana" w:eastAsia="Times New Roman" w:hAnsi="Verdana" w:cs="Segoe UI"/>
                <w:sz w:val="20"/>
                <w:szCs w:val="20"/>
                <w:lang w:eastAsia="nl-NL"/>
              </w:rPr>
              <w:t xml:space="preserve"> </w:t>
            </w:r>
            <w:r w:rsidR="001365C4" w:rsidRPr="008D4BA1">
              <w:rPr>
                <w:rFonts w:ascii="Verdana" w:eastAsia="Times New Roman" w:hAnsi="Verdana" w:cs="Segoe UI"/>
                <w:sz w:val="20"/>
                <w:szCs w:val="20"/>
                <w:lang w:eastAsia="nl-NL"/>
              </w:rPr>
              <w:t>Modelvergelijking Boyle (oranje) versus Van der Waals (groen)</w:t>
            </w:r>
            <w:r w:rsidR="00A07CD8">
              <w:rPr>
                <w:rFonts w:ascii="Verdana" w:eastAsia="Times New Roman" w:hAnsi="Verdana" w:cs="Segoe UI"/>
                <w:sz w:val="20"/>
                <w:szCs w:val="20"/>
                <w:lang w:eastAsia="nl-NL"/>
              </w:rPr>
              <w:t>.</w:t>
            </w:r>
          </w:p>
        </w:tc>
      </w:tr>
    </w:tbl>
    <w:p w:rsidR="00F90AEE" w:rsidRPr="008D4BA1" w:rsidRDefault="00F90AEE" w:rsidP="0098162D">
      <w:pPr>
        <w:spacing w:after="0" w:line="240" w:lineRule="auto"/>
        <w:textAlignment w:val="baseline"/>
        <w:rPr>
          <w:rFonts w:ascii="Verdana" w:eastAsia="Times New Roman" w:hAnsi="Verdana" w:cs="Segoe UI"/>
          <w:sz w:val="20"/>
          <w:szCs w:val="20"/>
          <w:lang w:eastAsia="nl-NL"/>
        </w:rPr>
      </w:pPr>
    </w:p>
    <w:p w:rsidR="00F90AEE" w:rsidRPr="008D4BA1" w:rsidRDefault="00F90AEE" w:rsidP="0098162D">
      <w:pPr>
        <w:spacing w:after="0" w:line="240" w:lineRule="auto"/>
        <w:textAlignment w:val="baseline"/>
        <w:rPr>
          <w:rFonts w:ascii="Verdana" w:eastAsia="Times New Roman" w:hAnsi="Verdana" w:cs="Segoe UI"/>
          <w:sz w:val="20"/>
          <w:szCs w:val="20"/>
          <w:lang w:eastAsia="nl-NL"/>
        </w:rPr>
      </w:pPr>
    </w:p>
    <w:p w:rsidR="0098162D" w:rsidRPr="008D4BA1" w:rsidRDefault="0098162D"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b/>
          <w:bCs/>
          <w:sz w:val="20"/>
          <w:szCs w:val="20"/>
          <w:lang w:eastAsia="nl-NL"/>
        </w:rPr>
        <w:t>Verder onderzoek</w:t>
      </w:r>
      <w:r w:rsidRPr="008D4BA1">
        <w:rPr>
          <w:rFonts w:ascii="Verdana" w:eastAsia="Times New Roman" w:hAnsi="Verdana" w:cs="Segoe UI"/>
          <w:sz w:val="20"/>
          <w:szCs w:val="20"/>
          <w:lang w:eastAsia="nl-NL"/>
        </w:rPr>
        <w:t> </w:t>
      </w:r>
    </w:p>
    <w:p w:rsidR="006C5E0D" w:rsidRPr="008D4BA1" w:rsidRDefault="00C83C19" w:rsidP="0098162D">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Welke invloed heeft een lagere of hogere temperatuur op de metingen van de gasdruk</w:t>
      </w:r>
      <w:r w:rsidR="001D7DBB" w:rsidRPr="008D4BA1">
        <w:rPr>
          <w:rFonts w:ascii="Verdana" w:eastAsia="Times New Roman" w:hAnsi="Verdana" w:cs="Segoe UI"/>
          <w:sz w:val="20"/>
          <w:szCs w:val="20"/>
          <w:lang w:eastAsia="nl-NL"/>
        </w:rPr>
        <w:t>?</w:t>
      </w:r>
      <w:r w:rsidR="00CE5A44" w:rsidRPr="008D4BA1">
        <w:rPr>
          <w:rFonts w:ascii="Verdana" w:eastAsia="Times New Roman" w:hAnsi="Verdana" w:cs="Segoe UI"/>
          <w:sz w:val="20"/>
          <w:szCs w:val="20"/>
          <w:lang w:eastAsia="nl-NL"/>
        </w:rPr>
        <w:t xml:space="preserve"> </w:t>
      </w:r>
    </w:p>
    <w:p w:rsidR="00C83C19" w:rsidRPr="008D4BA1" w:rsidRDefault="00C83C19" w:rsidP="00C83C19">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lang w:eastAsia="nl-NL"/>
        </w:rPr>
        <w:t xml:space="preserve">Het grafische model laat ook het gasmodel van </w:t>
      </w:r>
      <w:r w:rsidR="00B71454" w:rsidRPr="008D4BA1">
        <w:rPr>
          <w:rFonts w:ascii="Verdana" w:eastAsia="Times New Roman" w:hAnsi="Verdana" w:cs="Segoe UI"/>
          <w:sz w:val="20"/>
          <w:szCs w:val="20"/>
          <w:lang w:eastAsia="nl-NL"/>
        </w:rPr>
        <w:t>V</w:t>
      </w:r>
      <w:r w:rsidRPr="008D4BA1">
        <w:rPr>
          <w:rFonts w:ascii="Verdana" w:eastAsia="Times New Roman" w:hAnsi="Verdana" w:cs="Segoe UI"/>
          <w:sz w:val="20"/>
          <w:szCs w:val="20"/>
          <w:lang w:eastAsia="nl-NL"/>
        </w:rPr>
        <w:t>an de</w:t>
      </w:r>
      <w:r w:rsidR="00B928E9" w:rsidRPr="008D4BA1">
        <w:rPr>
          <w:rFonts w:ascii="Verdana" w:eastAsia="Times New Roman" w:hAnsi="Verdana" w:cs="Segoe UI"/>
          <w:sz w:val="20"/>
          <w:szCs w:val="20"/>
          <w:lang w:eastAsia="nl-NL"/>
        </w:rPr>
        <w:t>r</w:t>
      </w:r>
      <w:r w:rsidR="00F76930">
        <w:rPr>
          <w:rFonts w:ascii="Verdana" w:eastAsia="Times New Roman" w:hAnsi="Verdana" w:cs="Segoe UI"/>
          <w:sz w:val="20"/>
          <w:szCs w:val="20"/>
          <w:lang w:eastAsia="nl-NL"/>
        </w:rPr>
        <w:t xml:space="preserve"> Waals zien. P</w:t>
      </w:r>
      <w:r w:rsidRPr="008D4BA1">
        <w:rPr>
          <w:rFonts w:ascii="Verdana" w:eastAsia="Times New Roman" w:hAnsi="Verdana" w:cs="Segoe UI"/>
          <w:sz w:val="20"/>
          <w:szCs w:val="20"/>
          <w:lang w:eastAsia="nl-NL"/>
        </w:rPr>
        <w:t>lot deze grafiek naast de wet van Boyle en vraag leerlingen om uit te leggen hoe de verschillen ontstaan.</w:t>
      </w:r>
      <w:r w:rsidR="007B3243" w:rsidRPr="008D4BA1">
        <w:rPr>
          <w:rFonts w:ascii="Verdana" w:eastAsia="Times New Roman" w:hAnsi="Verdana" w:cs="Segoe UI"/>
          <w:sz w:val="20"/>
          <w:szCs w:val="20"/>
          <w:lang w:eastAsia="nl-NL"/>
        </w:rPr>
        <w:t xml:space="preserve"> Bij welke drukken wijkt de wet van Boyle af van de gaswet van </w:t>
      </w:r>
      <w:r w:rsidR="00B71454" w:rsidRPr="008D4BA1">
        <w:rPr>
          <w:rFonts w:ascii="Verdana" w:eastAsia="Times New Roman" w:hAnsi="Verdana" w:cs="Segoe UI"/>
          <w:sz w:val="20"/>
          <w:szCs w:val="20"/>
          <w:lang w:eastAsia="nl-NL"/>
        </w:rPr>
        <w:t>V</w:t>
      </w:r>
      <w:r w:rsidR="007B3243" w:rsidRPr="008D4BA1">
        <w:rPr>
          <w:rFonts w:ascii="Verdana" w:eastAsia="Times New Roman" w:hAnsi="Verdana" w:cs="Segoe UI"/>
          <w:sz w:val="20"/>
          <w:szCs w:val="20"/>
          <w:lang w:eastAsia="nl-NL"/>
        </w:rPr>
        <w:t>an der Waals?</w:t>
      </w:r>
    </w:p>
    <w:p w:rsidR="00094FD2" w:rsidRPr="008D4BA1" w:rsidRDefault="00094FD2" w:rsidP="00C83C19">
      <w:pPr>
        <w:spacing w:after="0" w:line="240" w:lineRule="auto"/>
        <w:textAlignment w:val="baseline"/>
        <w:rPr>
          <w:rFonts w:ascii="Verdana" w:eastAsia="Times New Roman" w:hAnsi="Verdana" w:cs="Segoe UI"/>
          <w:sz w:val="20"/>
          <w:szCs w:val="20"/>
          <w:lang w:eastAsia="nl-NL"/>
        </w:rPr>
      </w:pPr>
    </w:p>
    <w:p w:rsidR="00094FD2" w:rsidRPr="008D4BA1" w:rsidRDefault="00094FD2" w:rsidP="00094FD2">
      <w:pPr>
        <w:spacing w:after="0" w:line="240" w:lineRule="auto"/>
        <w:textAlignment w:val="baseline"/>
        <w:rPr>
          <w:rFonts w:ascii="Verdana" w:eastAsia="Times New Roman" w:hAnsi="Verdana" w:cs="Segoe UI"/>
          <w:sz w:val="20"/>
          <w:szCs w:val="20"/>
          <w:lang w:eastAsia="nl-NL"/>
        </w:rPr>
      </w:pPr>
      <w:r w:rsidRPr="008D4BA1">
        <w:rPr>
          <w:rFonts w:ascii="Verdana" w:eastAsia="Times New Roman" w:hAnsi="Verdana" w:cs="Segoe UI"/>
          <w:sz w:val="20"/>
          <w:szCs w:val="20"/>
          <w:highlight w:val="magenta"/>
          <w:lang w:eastAsia="nl-NL"/>
        </w:rPr>
        <w:t>Norbert van Veen en Ed van den Berg</w:t>
      </w:r>
    </w:p>
    <w:p w:rsidR="00094FD2" w:rsidRDefault="00094FD2" w:rsidP="00C83C19">
      <w:pPr>
        <w:spacing w:after="0" w:line="240" w:lineRule="auto"/>
        <w:textAlignment w:val="baseline"/>
        <w:rPr>
          <w:rFonts w:ascii="Calibri" w:eastAsia="Times New Roman" w:hAnsi="Calibri" w:cs="Segoe UI"/>
          <w:lang w:eastAsia="nl-NL"/>
        </w:rPr>
      </w:pPr>
    </w:p>
    <w:p w:rsidR="007B3243" w:rsidRPr="00A43400" w:rsidRDefault="007B3243" w:rsidP="00C83C19">
      <w:pPr>
        <w:spacing w:after="0" w:line="240" w:lineRule="auto"/>
        <w:textAlignment w:val="baseline"/>
        <w:rPr>
          <w:rFonts w:ascii="Calibri" w:eastAsia="Times New Roman" w:hAnsi="Calibri" w:cs="Segoe UI"/>
          <w:lang w:eastAsia="nl-NL"/>
        </w:rPr>
      </w:pPr>
    </w:p>
    <w:p w:rsidR="00D65205" w:rsidRPr="00D65205" w:rsidRDefault="00D65205" w:rsidP="00D65205">
      <w:pPr>
        <w:spacing w:after="0" w:line="240" w:lineRule="auto"/>
        <w:textAlignment w:val="baseline"/>
        <w:rPr>
          <w:rFonts w:ascii="Calibri" w:eastAsia="Times New Roman" w:hAnsi="Calibri" w:cs="Segoe UI"/>
          <w:highlight w:val="magenta"/>
          <w:lang w:eastAsia="nl-NL"/>
        </w:rPr>
      </w:pPr>
      <w:r w:rsidRPr="00D65205">
        <w:rPr>
          <w:rFonts w:ascii="Calibri" w:eastAsia="Times New Roman" w:hAnsi="Calibri" w:cs="Segoe UI"/>
          <w:highlight w:val="magenta"/>
          <w:lang w:eastAsia="nl-NL"/>
        </w:rPr>
        <w:t>Bijbehorende Coach-bestanden op de site</w:t>
      </w:r>
    </w:p>
    <w:p w:rsidR="00D65205" w:rsidRPr="00D65205" w:rsidRDefault="00D65205" w:rsidP="00D65205">
      <w:pPr>
        <w:spacing w:after="0" w:line="240" w:lineRule="auto"/>
        <w:textAlignment w:val="baseline"/>
        <w:rPr>
          <w:rFonts w:ascii="Calibri" w:eastAsia="Times New Roman" w:hAnsi="Calibri" w:cs="Segoe UI"/>
          <w:highlight w:val="magenta"/>
          <w:lang w:eastAsia="nl-NL"/>
        </w:rPr>
      </w:pPr>
      <w:r w:rsidRPr="00D65205">
        <w:rPr>
          <w:rFonts w:ascii="Calibri" w:eastAsia="Times New Roman" w:hAnsi="Calibri" w:cs="Segoe UI"/>
          <w:highlight w:val="magenta"/>
          <w:lang w:eastAsia="nl-NL"/>
        </w:rPr>
        <w:t>[A05_NvV02_1BoyleExperiment.cma7]</w:t>
      </w:r>
    </w:p>
    <w:p w:rsidR="00D65205" w:rsidRPr="00D65205" w:rsidRDefault="00D65205" w:rsidP="00D65205">
      <w:pPr>
        <w:spacing w:after="0" w:line="240" w:lineRule="auto"/>
        <w:textAlignment w:val="baseline"/>
        <w:rPr>
          <w:rFonts w:ascii="Calibri" w:eastAsia="Times New Roman" w:hAnsi="Calibri" w:cs="Segoe UI"/>
          <w:highlight w:val="magenta"/>
          <w:lang w:eastAsia="nl-NL"/>
        </w:rPr>
      </w:pPr>
      <w:r w:rsidRPr="00D65205">
        <w:rPr>
          <w:rFonts w:ascii="Calibri" w:eastAsia="Times New Roman" w:hAnsi="Calibri" w:cs="Segoe UI"/>
          <w:highlight w:val="magenta"/>
          <w:lang w:eastAsia="nl-NL"/>
        </w:rPr>
        <w:t>[A05_NvV02_2BoyleModel.cma7]</w:t>
      </w:r>
    </w:p>
    <w:p w:rsidR="00D65205" w:rsidRPr="00D65205" w:rsidRDefault="00D65205" w:rsidP="00D65205">
      <w:pPr>
        <w:spacing w:after="0" w:line="240" w:lineRule="auto"/>
        <w:textAlignment w:val="baseline"/>
        <w:rPr>
          <w:rFonts w:ascii="Calibri" w:eastAsia="Times New Roman" w:hAnsi="Calibri" w:cs="Segoe UI"/>
          <w:highlight w:val="magenta"/>
          <w:lang w:eastAsia="nl-NL"/>
        </w:rPr>
      </w:pPr>
      <w:r w:rsidRPr="00D65205">
        <w:rPr>
          <w:rFonts w:ascii="Calibri" w:eastAsia="Times New Roman" w:hAnsi="Calibri" w:cs="Segoe UI"/>
          <w:highlight w:val="magenta"/>
          <w:lang w:eastAsia="nl-NL"/>
        </w:rPr>
        <w:t>[A05_NvV02_3VanderWaalsModel.cma7]</w:t>
      </w:r>
    </w:p>
    <w:p w:rsidR="001D7DBB" w:rsidRPr="00A43400" w:rsidRDefault="00D65205" w:rsidP="00D65205">
      <w:pPr>
        <w:spacing w:after="0" w:line="240" w:lineRule="auto"/>
        <w:textAlignment w:val="baseline"/>
        <w:rPr>
          <w:rFonts w:ascii="Calibri" w:eastAsia="Times New Roman" w:hAnsi="Calibri" w:cs="Segoe UI"/>
          <w:lang w:eastAsia="nl-NL"/>
        </w:rPr>
      </w:pPr>
      <w:r w:rsidRPr="00D65205">
        <w:rPr>
          <w:rFonts w:ascii="Calibri" w:eastAsia="Times New Roman" w:hAnsi="Calibri" w:cs="Segoe UI"/>
          <w:highlight w:val="magenta"/>
          <w:lang w:eastAsia="nl-NL"/>
        </w:rPr>
        <w:t>[A05_NvV02_4BoyleVanderWaalsModelvergelijking.cmr7]</w:t>
      </w:r>
    </w:p>
    <w:p w:rsidR="00325956" w:rsidRPr="00A43400" w:rsidRDefault="00325956" w:rsidP="0098162D">
      <w:pPr>
        <w:spacing w:after="0" w:line="240" w:lineRule="auto"/>
        <w:textAlignment w:val="baseline"/>
        <w:rPr>
          <w:rFonts w:ascii="Segoe UI" w:eastAsia="Times New Roman" w:hAnsi="Segoe UI" w:cs="Segoe UI"/>
          <w:sz w:val="12"/>
          <w:szCs w:val="12"/>
          <w:lang w:eastAsia="nl-NL"/>
        </w:rPr>
      </w:pPr>
    </w:p>
    <w:p w:rsidR="00CE587B" w:rsidRPr="00F76930" w:rsidRDefault="00F76930">
      <w:pPr>
        <w:rPr>
          <w:highlight w:val="magenta"/>
        </w:rPr>
      </w:pPr>
      <w:r w:rsidRPr="00F76930">
        <w:rPr>
          <w:highlight w:val="magenta"/>
        </w:rPr>
        <w:t>Literatuur</w:t>
      </w:r>
    </w:p>
    <w:p w:rsidR="00634703" w:rsidRPr="00F76930" w:rsidRDefault="00634703">
      <w:r>
        <w:rPr>
          <w:highlight w:val="magenta"/>
        </w:rPr>
        <w:t>Young, H.D. &amp;</w:t>
      </w:r>
      <w:r w:rsidRPr="00634703">
        <w:rPr>
          <w:highlight w:val="magenta"/>
        </w:rPr>
        <w:t xml:space="preserve"> Freedman, R.A. (2015). University Physics 14th edition, Pearson, hoofdstuk 17 Heat and Temperature.</w:t>
      </w:r>
    </w:p>
    <w:sectPr w:rsidR="00634703" w:rsidRPr="00F76930" w:rsidSect="00E02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E22A5"/>
    <w:multiLevelType w:val="hybridMultilevel"/>
    <w:tmpl w:val="DA2C60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F03A86"/>
    <w:multiLevelType w:val="hybridMultilevel"/>
    <w:tmpl w:val="C606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641DF"/>
    <w:multiLevelType w:val="hybridMultilevel"/>
    <w:tmpl w:val="7398104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1D5EF1"/>
    <w:multiLevelType w:val="hybridMultilevel"/>
    <w:tmpl w:val="195406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5C2B97"/>
    <w:multiLevelType w:val="hybridMultilevel"/>
    <w:tmpl w:val="BBA64310"/>
    <w:lvl w:ilvl="0" w:tplc="FA2E6AC0">
      <w:start w:val="9"/>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116EFA"/>
    <w:multiLevelType w:val="hybridMultilevel"/>
    <w:tmpl w:val="5D82D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2D"/>
    <w:rsid w:val="00011AD1"/>
    <w:rsid w:val="00061A49"/>
    <w:rsid w:val="000912FA"/>
    <w:rsid w:val="00094FD2"/>
    <w:rsid w:val="000A31BC"/>
    <w:rsid w:val="000B151F"/>
    <w:rsid w:val="000B67A7"/>
    <w:rsid w:val="000C527F"/>
    <w:rsid w:val="000D2FEB"/>
    <w:rsid w:val="000D71E3"/>
    <w:rsid w:val="0010187D"/>
    <w:rsid w:val="00120759"/>
    <w:rsid w:val="001365C4"/>
    <w:rsid w:val="00164274"/>
    <w:rsid w:val="00181158"/>
    <w:rsid w:val="00193152"/>
    <w:rsid w:val="001A655E"/>
    <w:rsid w:val="001C2E8A"/>
    <w:rsid w:val="001D5F0D"/>
    <w:rsid w:val="001D7DBB"/>
    <w:rsid w:val="00210B82"/>
    <w:rsid w:val="00221A67"/>
    <w:rsid w:val="00245E99"/>
    <w:rsid w:val="002462B4"/>
    <w:rsid w:val="0024774E"/>
    <w:rsid w:val="00256212"/>
    <w:rsid w:val="00270E7F"/>
    <w:rsid w:val="0029565F"/>
    <w:rsid w:val="002B132B"/>
    <w:rsid w:val="002B56B3"/>
    <w:rsid w:val="00325956"/>
    <w:rsid w:val="0032782C"/>
    <w:rsid w:val="00376836"/>
    <w:rsid w:val="00395563"/>
    <w:rsid w:val="003A2CAF"/>
    <w:rsid w:val="003C1B97"/>
    <w:rsid w:val="003C2336"/>
    <w:rsid w:val="003E6357"/>
    <w:rsid w:val="003F1649"/>
    <w:rsid w:val="003F57DA"/>
    <w:rsid w:val="003F6660"/>
    <w:rsid w:val="004128DF"/>
    <w:rsid w:val="00413907"/>
    <w:rsid w:val="004174F6"/>
    <w:rsid w:val="00420E01"/>
    <w:rsid w:val="00455F1D"/>
    <w:rsid w:val="00462F64"/>
    <w:rsid w:val="0047312F"/>
    <w:rsid w:val="00482236"/>
    <w:rsid w:val="00486E21"/>
    <w:rsid w:val="004E0E44"/>
    <w:rsid w:val="004E4C78"/>
    <w:rsid w:val="004E7267"/>
    <w:rsid w:val="004F2ABE"/>
    <w:rsid w:val="004F569D"/>
    <w:rsid w:val="0051029D"/>
    <w:rsid w:val="005259F1"/>
    <w:rsid w:val="00542084"/>
    <w:rsid w:val="005D3C91"/>
    <w:rsid w:val="005E4196"/>
    <w:rsid w:val="005F127B"/>
    <w:rsid w:val="006048F8"/>
    <w:rsid w:val="0063237E"/>
    <w:rsid w:val="00634703"/>
    <w:rsid w:val="00646663"/>
    <w:rsid w:val="00652C00"/>
    <w:rsid w:val="00665BAA"/>
    <w:rsid w:val="006B7D2F"/>
    <w:rsid w:val="006C5E0D"/>
    <w:rsid w:val="006C6035"/>
    <w:rsid w:val="006C71EB"/>
    <w:rsid w:val="006D7D16"/>
    <w:rsid w:val="006E1AAC"/>
    <w:rsid w:val="006F3679"/>
    <w:rsid w:val="0073112D"/>
    <w:rsid w:val="00753114"/>
    <w:rsid w:val="007B3243"/>
    <w:rsid w:val="007E6E16"/>
    <w:rsid w:val="00803E66"/>
    <w:rsid w:val="00841EC7"/>
    <w:rsid w:val="008462D2"/>
    <w:rsid w:val="00861698"/>
    <w:rsid w:val="008724FA"/>
    <w:rsid w:val="008D4BA1"/>
    <w:rsid w:val="0090352D"/>
    <w:rsid w:val="0093606D"/>
    <w:rsid w:val="00950EF3"/>
    <w:rsid w:val="0098162D"/>
    <w:rsid w:val="0099068F"/>
    <w:rsid w:val="00997850"/>
    <w:rsid w:val="009C0CB8"/>
    <w:rsid w:val="009C3FBB"/>
    <w:rsid w:val="009E2C88"/>
    <w:rsid w:val="009E7A43"/>
    <w:rsid w:val="00A01173"/>
    <w:rsid w:val="00A07CD8"/>
    <w:rsid w:val="00A3062E"/>
    <w:rsid w:val="00A43400"/>
    <w:rsid w:val="00A50C67"/>
    <w:rsid w:val="00A5623D"/>
    <w:rsid w:val="00A77D04"/>
    <w:rsid w:val="00AA2293"/>
    <w:rsid w:val="00AC2110"/>
    <w:rsid w:val="00AD172F"/>
    <w:rsid w:val="00AE74DD"/>
    <w:rsid w:val="00AF1893"/>
    <w:rsid w:val="00B06744"/>
    <w:rsid w:val="00B4703E"/>
    <w:rsid w:val="00B6092B"/>
    <w:rsid w:val="00B71454"/>
    <w:rsid w:val="00B928E9"/>
    <w:rsid w:val="00BB1951"/>
    <w:rsid w:val="00BB7756"/>
    <w:rsid w:val="00BC52B5"/>
    <w:rsid w:val="00BF21F6"/>
    <w:rsid w:val="00C22F44"/>
    <w:rsid w:val="00C31028"/>
    <w:rsid w:val="00C36566"/>
    <w:rsid w:val="00C4662B"/>
    <w:rsid w:val="00C83C19"/>
    <w:rsid w:val="00CC3047"/>
    <w:rsid w:val="00CE587B"/>
    <w:rsid w:val="00CE5A44"/>
    <w:rsid w:val="00D02B35"/>
    <w:rsid w:val="00D16267"/>
    <w:rsid w:val="00D223AC"/>
    <w:rsid w:val="00D2749B"/>
    <w:rsid w:val="00D50768"/>
    <w:rsid w:val="00D574A0"/>
    <w:rsid w:val="00D65205"/>
    <w:rsid w:val="00D73195"/>
    <w:rsid w:val="00D76224"/>
    <w:rsid w:val="00D76B68"/>
    <w:rsid w:val="00E02D1C"/>
    <w:rsid w:val="00E17443"/>
    <w:rsid w:val="00E6787A"/>
    <w:rsid w:val="00E76E88"/>
    <w:rsid w:val="00E91413"/>
    <w:rsid w:val="00E92C5A"/>
    <w:rsid w:val="00EE4583"/>
    <w:rsid w:val="00EF4084"/>
    <w:rsid w:val="00EF5F88"/>
    <w:rsid w:val="00F050D3"/>
    <w:rsid w:val="00F44568"/>
    <w:rsid w:val="00F76930"/>
    <w:rsid w:val="00F9082E"/>
    <w:rsid w:val="00F90AEE"/>
    <w:rsid w:val="00FA1301"/>
    <w:rsid w:val="00FC348F"/>
    <w:rsid w:val="00FD4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E0C1E-DE2E-4816-A006-531D5F89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8162D"/>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98162D"/>
  </w:style>
  <w:style w:type="character" w:customStyle="1" w:styleId="normaltextrun">
    <w:name w:val="normaltextrun"/>
    <w:basedOn w:val="Standaardalinea-lettertype"/>
    <w:rsid w:val="0098162D"/>
  </w:style>
  <w:style w:type="character" w:customStyle="1" w:styleId="eop">
    <w:name w:val="eop"/>
    <w:basedOn w:val="Standaardalinea-lettertype"/>
    <w:rsid w:val="0098162D"/>
  </w:style>
  <w:style w:type="paragraph" w:styleId="Lijstalinea">
    <w:name w:val="List Paragraph"/>
    <w:basedOn w:val="Standaard"/>
    <w:uiPriority w:val="34"/>
    <w:qFormat/>
    <w:rsid w:val="00E92C5A"/>
    <w:pPr>
      <w:ind w:left="720"/>
      <w:contextualSpacing/>
    </w:pPr>
  </w:style>
  <w:style w:type="paragraph" w:styleId="Ballontekst">
    <w:name w:val="Balloon Text"/>
    <w:basedOn w:val="Standaard"/>
    <w:link w:val="BallontekstChar"/>
    <w:uiPriority w:val="99"/>
    <w:semiHidden/>
    <w:unhideWhenUsed/>
    <w:rsid w:val="00181158"/>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181158"/>
    <w:rPr>
      <w:rFonts w:ascii="Times New Roman" w:hAnsi="Times New Roman" w:cs="Times New Roman"/>
      <w:sz w:val="18"/>
      <w:szCs w:val="18"/>
    </w:rPr>
  </w:style>
  <w:style w:type="character" w:styleId="Tekstvantijdelijkeaanduiding">
    <w:name w:val="Placeholder Text"/>
    <w:basedOn w:val="Standaardalinea-lettertype"/>
    <w:uiPriority w:val="99"/>
    <w:semiHidden/>
    <w:rsid w:val="000D2FEB"/>
    <w:rPr>
      <w:color w:val="808080"/>
    </w:rPr>
  </w:style>
  <w:style w:type="character" w:styleId="Verwijzingopmerking">
    <w:name w:val="annotation reference"/>
    <w:basedOn w:val="Standaardalinea-lettertype"/>
    <w:uiPriority w:val="99"/>
    <w:semiHidden/>
    <w:unhideWhenUsed/>
    <w:rsid w:val="00A50C67"/>
    <w:rPr>
      <w:sz w:val="18"/>
      <w:szCs w:val="18"/>
    </w:rPr>
  </w:style>
  <w:style w:type="paragraph" w:styleId="Tekstopmerking">
    <w:name w:val="annotation text"/>
    <w:basedOn w:val="Standaard"/>
    <w:link w:val="TekstopmerkingChar"/>
    <w:uiPriority w:val="99"/>
    <w:semiHidden/>
    <w:unhideWhenUsed/>
    <w:rsid w:val="00A50C6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A50C67"/>
    <w:rPr>
      <w:sz w:val="24"/>
      <w:szCs w:val="24"/>
    </w:rPr>
  </w:style>
  <w:style w:type="paragraph" w:styleId="Onderwerpvanopmerking">
    <w:name w:val="annotation subject"/>
    <w:basedOn w:val="Tekstopmerking"/>
    <w:next w:val="Tekstopmerking"/>
    <w:link w:val="OnderwerpvanopmerkingChar"/>
    <w:uiPriority w:val="99"/>
    <w:semiHidden/>
    <w:unhideWhenUsed/>
    <w:rsid w:val="00A50C67"/>
    <w:rPr>
      <w:b/>
      <w:bCs/>
      <w:sz w:val="20"/>
      <w:szCs w:val="20"/>
    </w:rPr>
  </w:style>
  <w:style w:type="character" w:customStyle="1" w:styleId="OnderwerpvanopmerkingChar">
    <w:name w:val="Onderwerp van opmerking Char"/>
    <w:basedOn w:val="TekstopmerkingChar"/>
    <w:link w:val="Onderwerpvanopmerking"/>
    <w:uiPriority w:val="99"/>
    <w:semiHidden/>
    <w:rsid w:val="00A50C67"/>
    <w:rPr>
      <w:b/>
      <w:bCs/>
      <w:sz w:val="20"/>
      <w:szCs w:val="20"/>
    </w:rPr>
  </w:style>
  <w:style w:type="table" w:styleId="Tabelraster">
    <w:name w:val="Table Grid"/>
    <w:basedOn w:val="Standaardtabel"/>
    <w:uiPriority w:val="59"/>
    <w:rsid w:val="00F9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99088">
      <w:bodyDiv w:val="1"/>
      <w:marLeft w:val="0"/>
      <w:marRight w:val="0"/>
      <w:marTop w:val="0"/>
      <w:marBottom w:val="0"/>
      <w:divBdr>
        <w:top w:val="none" w:sz="0" w:space="0" w:color="auto"/>
        <w:left w:val="none" w:sz="0" w:space="0" w:color="auto"/>
        <w:bottom w:val="none" w:sz="0" w:space="0" w:color="auto"/>
        <w:right w:val="none" w:sz="0" w:space="0" w:color="auto"/>
      </w:divBdr>
      <w:divsChild>
        <w:div w:id="166680376">
          <w:marLeft w:val="0"/>
          <w:marRight w:val="0"/>
          <w:marTop w:val="0"/>
          <w:marBottom w:val="0"/>
          <w:divBdr>
            <w:top w:val="none" w:sz="0" w:space="0" w:color="auto"/>
            <w:left w:val="none" w:sz="0" w:space="0" w:color="auto"/>
            <w:bottom w:val="none" w:sz="0" w:space="0" w:color="auto"/>
            <w:right w:val="none" w:sz="0" w:space="0" w:color="auto"/>
          </w:divBdr>
          <w:divsChild>
            <w:div w:id="916749558">
              <w:marLeft w:val="0"/>
              <w:marRight w:val="0"/>
              <w:marTop w:val="0"/>
              <w:marBottom w:val="0"/>
              <w:divBdr>
                <w:top w:val="none" w:sz="0" w:space="0" w:color="auto"/>
                <w:left w:val="none" w:sz="0" w:space="0" w:color="auto"/>
                <w:bottom w:val="none" w:sz="0" w:space="0" w:color="auto"/>
                <w:right w:val="none" w:sz="0" w:space="0" w:color="auto"/>
              </w:divBdr>
              <w:divsChild>
                <w:div w:id="2032027080">
                  <w:marLeft w:val="0"/>
                  <w:marRight w:val="0"/>
                  <w:marTop w:val="0"/>
                  <w:marBottom w:val="0"/>
                  <w:divBdr>
                    <w:top w:val="none" w:sz="0" w:space="0" w:color="auto"/>
                    <w:left w:val="none" w:sz="0" w:space="0" w:color="auto"/>
                    <w:bottom w:val="none" w:sz="0" w:space="0" w:color="auto"/>
                    <w:right w:val="none" w:sz="0" w:space="0" w:color="auto"/>
                  </w:divBdr>
                  <w:divsChild>
                    <w:div w:id="1888908406">
                      <w:marLeft w:val="0"/>
                      <w:marRight w:val="0"/>
                      <w:marTop w:val="0"/>
                      <w:marBottom w:val="0"/>
                      <w:divBdr>
                        <w:top w:val="none" w:sz="0" w:space="0" w:color="auto"/>
                        <w:left w:val="none" w:sz="0" w:space="0" w:color="auto"/>
                        <w:bottom w:val="none" w:sz="0" w:space="0" w:color="auto"/>
                        <w:right w:val="none" w:sz="0" w:space="0" w:color="auto"/>
                      </w:divBdr>
                      <w:divsChild>
                        <w:div w:id="27295082">
                          <w:marLeft w:val="0"/>
                          <w:marRight w:val="0"/>
                          <w:marTop w:val="0"/>
                          <w:marBottom w:val="0"/>
                          <w:divBdr>
                            <w:top w:val="none" w:sz="0" w:space="0" w:color="auto"/>
                            <w:left w:val="none" w:sz="0" w:space="0" w:color="auto"/>
                            <w:bottom w:val="none" w:sz="0" w:space="0" w:color="auto"/>
                            <w:right w:val="none" w:sz="0" w:space="0" w:color="auto"/>
                          </w:divBdr>
                          <w:divsChild>
                            <w:div w:id="77946563">
                              <w:marLeft w:val="0"/>
                              <w:marRight w:val="0"/>
                              <w:marTop w:val="0"/>
                              <w:marBottom w:val="0"/>
                              <w:divBdr>
                                <w:top w:val="none" w:sz="0" w:space="0" w:color="auto"/>
                                <w:left w:val="none" w:sz="0" w:space="0" w:color="auto"/>
                                <w:bottom w:val="none" w:sz="0" w:space="0" w:color="auto"/>
                                <w:right w:val="none" w:sz="0" w:space="0" w:color="auto"/>
                              </w:divBdr>
                              <w:divsChild>
                                <w:div w:id="121660279">
                                  <w:marLeft w:val="0"/>
                                  <w:marRight w:val="0"/>
                                  <w:marTop w:val="0"/>
                                  <w:marBottom w:val="0"/>
                                  <w:divBdr>
                                    <w:top w:val="none" w:sz="0" w:space="0" w:color="auto"/>
                                    <w:left w:val="none" w:sz="0" w:space="0" w:color="auto"/>
                                    <w:bottom w:val="none" w:sz="0" w:space="0" w:color="auto"/>
                                    <w:right w:val="none" w:sz="0" w:space="0" w:color="auto"/>
                                  </w:divBdr>
                                  <w:divsChild>
                                    <w:div w:id="175392610">
                                      <w:marLeft w:val="0"/>
                                      <w:marRight w:val="0"/>
                                      <w:marTop w:val="0"/>
                                      <w:marBottom w:val="0"/>
                                      <w:divBdr>
                                        <w:top w:val="none" w:sz="0" w:space="0" w:color="auto"/>
                                        <w:left w:val="none" w:sz="0" w:space="0" w:color="auto"/>
                                        <w:bottom w:val="none" w:sz="0" w:space="0" w:color="auto"/>
                                        <w:right w:val="none" w:sz="0" w:space="0" w:color="auto"/>
                                      </w:divBdr>
                                      <w:divsChild>
                                        <w:div w:id="1033731615">
                                          <w:marLeft w:val="0"/>
                                          <w:marRight w:val="0"/>
                                          <w:marTop w:val="0"/>
                                          <w:marBottom w:val="0"/>
                                          <w:divBdr>
                                            <w:top w:val="none" w:sz="0" w:space="0" w:color="auto"/>
                                            <w:left w:val="none" w:sz="0" w:space="0" w:color="auto"/>
                                            <w:bottom w:val="none" w:sz="0" w:space="0" w:color="auto"/>
                                            <w:right w:val="none" w:sz="0" w:space="0" w:color="auto"/>
                                          </w:divBdr>
                                          <w:divsChild>
                                            <w:div w:id="906696036">
                                              <w:marLeft w:val="0"/>
                                              <w:marRight w:val="0"/>
                                              <w:marTop w:val="0"/>
                                              <w:marBottom w:val="0"/>
                                              <w:divBdr>
                                                <w:top w:val="none" w:sz="0" w:space="0" w:color="auto"/>
                                                <w:left w:val="none" w:sz="0" w:space="0" w:color="auto"/>
                                                <w:bottom w:val="none" w:sz="0" w:space="0" w:color="auto"/>
                                                <w:right w:val="none" w:sz="0" w:space="0" w:color="auto"/>
                                              </w:divBdr>
                                              <w:divsChild>
                                                <w:div w:id="747776855">
                                                  <w:marLeft w:val="5700"/>
                                                  <w:marRight w:val="0"/>
                                                  <w:marTop w:val="0"/>
                                                  <w:marBottom w:val="0"/>
                                                  <w:divBdr>
                                                    <w:top w:val="single" w:sz="6" w:space="0" w:color="D2D5D7"/>
                                                    <w:left w:val="single" w:sz="6" w:space="0" w:color="D2D5D7"/>
                                                    <w:bottom w:val="none" w:sz="0" w:space="0" w:color="auto"/>
                                                    <w:right w:val="single" w:sz="6" w:space="0" w:color="D2D5D7"/>
                                                  </w:divBdr>
                                                  <w:divsChild>
                                                    <w:div w:id="398358260">
                                                      <w:marLeft w:val="0"/>
                                                      <w:marRight w:val="0"/>
                                                      <w:marTop w:val="0"/>
                                                      <w:marBottom w:val="0"/>
                                                      <w:divBdr>
                                                        <w:top w:val="none" w:sz="0" w:space="0" w:color="auto"/>
                                                        <w:left w:val="none" w:sz="0" w:space="0" w:color="auto"/>
                                                        <w:bottom w:val="none" w:sz="0" w:space="0" w:color="auto"/>
                                                        <w:right w:val="none" w:sz="0" w:space="0" w:color="auto"/>
                                                      </w:divBdr>
                                                      <w:divsChild>
                                                        <w:div w:id="68577848">
                                                          <w:marLeft w:val="0"/>
                                                          <w:marRight w:val="0"/>
                                                          <w:marTop w:val="0"/>
                                                          <w:marBottom w:val="0"/>
                                                          <w:divBdr>
                                                            <w:top w:val="none" w:sz="0" w:space="0" w:color="auto"/>
                                                            <w:left w:val="none" w:sz="0" w:space="0" w:color="auto"/>
                                                            <w:bottom w:val="none" w:sz="0" w:space="0" w:color="auto"/>
                                                            <w:right w:val="none" w:sz="0" w:space="0" w:color="auto"/>
                                                          </w:divBdr>
                                                          <w:divsChild>
                                                            <w:div w:id="878051822">
                                                              <w:marLeft w:val="0"/>
                                                              <w:marRight w:val="0"/>
                                                              <w:marTop w:val="0"/>
                                                              <w:marBottom w:val="0"/>
                                                              <w:divBdr>
                                                                <w:top w:val="none" w:sz="0" w:space="0" w:color="auto"/>
                                                                <w:left w:val="none" w:sz="0" w:space="0" w:color="auto"/>
                                                                <w:bottom w:val="none" w:sz="0" w:space="0" w:color="auto"/>
                                                                <w:right w:val="none" w:sz="0" w:space="0" w:color="auto"/>
                                                              </w:divBdr>
                                                              <w:divsChild>
                                                                <w:div w:id="278492139">
                                                                  <w:marLeft w:val="0"/>
                                                                  <w:marRight w:val="0"/>
                                                                  <w:marTop w:val="0"/>
                                                                  <w:marBottom w:val="0"/>
                                                                  <w:divBdr>
                                                                    <w:top w:val="none" w:sz="0" w:space="0" w:color="auto"/>
                                                                    <w:left w:val="none" w:sz="0" w:space="0" w:color="auto"/>
                                                                    <w:bottom w:val="none" w:sz="0" w:space="0" w:color="auto"/>
                                                                    <w:right w:val="none" w:sz="0" w:space="0" w:color="auto"/>
                                                                  </w:divBdr>
                                                                  <w:divsChild>
                                                                    <w:div w:id="455410588">
                                                                      <w:marLeft w:val="0"/>
                                                                      <w:marRight w:val="0"/>
                                                                      <w:marTop w:val="0"/>
                                                                      <w:marBottom w:val="0"/>
                                                                      <w:divBdr>
                                                                        <w:top w:val="none" w:sz="0" w:space="0" w:color="auto"/>
                                                                        <w:left w:val="none" w:sz="0" w:space="0" w:color="auto"/>
                                                                        <w:bottom w:val="none" w:sz="0" w:space="0" w:color="auto"/>
                                                                        <w:right w:val="none" w:sz="0" w:space="0" w:color="auto"/>
                                                                      </w:divBdr>
                                                                      <w:divsChild>
                                                                        <w:div w:id="506166381">
                                                                          <w:marLeft w:val="0"/>
                                                                          <w:marRight w:val="0"/>
                                                                          <w:marTop w:val="0"/>
                                                                          <w:marBottom w:val="0"/>
                                                                          <w:divBdr>
                                                                            <w:top w:val="none" w:sz="0" w:space="0" w:color="auto"/>
                                                                            <w:left w:val="none" w:sz="0" w:space="0" w:color="auto"/>
                                                                            <w:bottom w:val="none" w:sz="0" w:space="0" w:color="auto"/>
                                                                            <w:right w:val="none" w:sz="0" w:space="0" w:color="auto"/>
                                                                          </w:divBdr>
                                                                          <w:divsChild>
                                                                            <w:div w:id="38822843">
                                                                              <w:marLeft w:val="0"/>
                                                                              <w:marRight w:val="0"/>
                                                                              <w:marTop w:val="0"/>
                                                                              <w:marBottom w:val="0"/>
                                                                              <w:divBdr>
                                                                                <w:top w:val="none" w:sz="0" w:space="0" w:color="auto"/>
                                                                                <w:left w:val="none" w:sz="0" w:space="0" w:color="auto"/>
                                                                                <w:bottom w:val="none" w:sz="0" w:space="0" w:color="auto"/>
                                                                                <w:right w:val="none" w:sz="0" w:space="0" w:color="auto"/>
                                                                              </w:divBdr>
                                                                            </w:div>
                                                                            <w:div w:id="464930424">
                                                                              <w:marLeft w:val="0"/>
                                                                              <w:marRight w:val="0"/>
                                                                              <w:marTop w:val="0"/>
                                                                              <w:marBottom w:val="0"/>
                                                                              <w:divBdr>
                                                                                <w:top w:val="none" w:sz="0" w:space="0" w:color="auto"/>
                                                                                <w:left w:val="none" w:sz="0" w:space="0" w:color="auto"/>
                                                                                <w:bottom w:val="none" w:sz="0" w:space="0" w:color="auto"/>
                                                                                <w:right w:val="none" w:sz="0" w:space="0" w:color="auto"/>
                                                                              </w:divBdr>
                                                                            </w:div>
                                                                            <w:div w:id="1967852784">
                                                                              <w:marLeft w:val="0"/>
                                                                              <w:marRight w:val="0"/>
                                                                              <w:marTop w:val="0"/>
                                                                              <w:marBottom w:val="0"/>
                                                                              <w:divBdr>
                                                                                <w:top w:val="none" w:sz="0" w:space="0" w:color="auto"/>
                                                                                <w:left w:val="none" w:sz="0" w:space="0" w:color="auto"/>
                                                                                <w:bottom w:val="none" w:sz="0" w:space="0" w:color="auto"/>
                                                                                <w:right w:val="none" w:sz="0" w:space="0" w:color="auto"/>
                                                                              </w:divBdr>
                                                                            </w:div>
                                                                            <w:div w:id="1737514418">
                                                                              <w:marLeft w:val="0"/>
                                                                              <w:marRight w:val="0"/>
                                                                              <w:marTop w:val="0"/>
                                                                              <w:marBottom w:val="0"/>
                                                                              <w:divBdr>
                                                                                <w:top w:val="none" w:sz="0" w:space="0" w:color="auto"/>
                                                                                <w:left w:val="none" w:sz="0" w:space="0" w:color="auto"/>
                                                                                <w:bottom w:val="none" w:sz="0" w:space="0" w:color="auto"/>
                                                                                <w:right w:val="none" w:sz="0" w:space="0" w:color="auto"/>
                                                                              </w:divBdr>
                                                                            </w:div>
                                                                            <w:div w:id="1673482931">
                                                                              <w:marLeft w:val="0"/>
                                                                              <w:marRight w:val="0"/>
                                                                              <w:marTop w:val="0"/>
                                                                              <w:marBottom w:val="0"/>
                                                                              <w:divBdr>
                                                                                <w:top w:val="none" w:sz="0" w:space="0" w:color="auto"/>
                                                                                <w:left w:val="none" w:sz="0" w:space="0" w:color="auto"/>
                                                                                <w:bottom w:val="none" w:sz="0" w:space="0" w:color="auto"/>
                                                                                <w:right w:val="none" w:sz="0" w:space="0" w:color="auto"/>
                                                                              </w:divBdr>
                                                                              <w:divsChild>
                                                                                <w:div w:id="1563636522">
                                                                                  <w:marLeft w:val="-75"/>
                                                                                  <w:marRight w:val="0"/>
                                                                                  <w:marTop w:val="30"/>
                                                                                  <w:marBottom w:val="30"/>
                                                                                  <w:divBdr>
                                                                                    <w:top w:val="none" w:sz="0" w:space="0" w:color="auto"/>
                                                                                    <w:left w:val="none" w:sz="0" w:space="0" w:color="auto"/>
                                                                                    <w:bottom w:val="none" w:sz="0" w:space="0" w:color="auto"/>
                                                                                    <w:right w:val="none" w:sz="0" w:space="0" w:color="auto"/>
                                                                                  </w:divBdr>
                                                                                  <w:divsChild>
                                                                                    <w:div w:id="1090084864">
                                                                                      <w:marLeft w:val="0"/>
                                                                                      <w:marRight w:val="0"/>
                                                                                      <w:marTop w:val="0"/>
                                                                                      <w:marBottom w:val="0"/>
                                                                                      <w:divBdr>
                                                                                        <w:top w:val="none" w:sz="0" w:space="0" w:color="auto"/>
                                                                                        <w:left w:val="none" w:sz="0" w:space="0" w:color="auto"/>
                                                                                        <w:bottom w:val="none" w:sz="0" w:space="0" w:color="auto"/>
                                                                                        <w:right w:val="none" w:sz="0" w:space="0" w:color="auto"/>
                                                                                      </w:divBdr>
                                                                                      <w:divsChild>
                                                                                        <w:div w:id="479616322">
                                                                                          <w:marLeft w:val="0"/>
                                                                                          <w:marRight w:val="0"/>
                                                                                          <w:marTop w:val="0"/>
                                                                                          <w:marBottom w:val="0"/>
                                                                                          <w:divBdr>
                                                                                            <w:top w:val="none" w:sz="0" w:space="0" w:color="auto"/>
                                                                                            <w:left w:val="none" w:sz="0" w:space="0" w:color="auto"/>
                                                                                            <w:bottom w:val="none" w:sz="0" w:space="0" w:color="auto"/>
                                                                                            <w:right w:val="none" w:sz="0" w:space="0" w:color="auto"/>
                                                                                          </w:divBdr>
                                                                                        </w:div>
                                                                                      </w:divsChild>
                                                                                    </w:div>
                                                                                    <w:div w:id="1374766953">
                                                                                      <w:marLeft w:val="0"/>
                                                                                      <w:marRight w:val="0"/>
                                                                                      <w:marTop w:val="0"/>
                                                                                      <w:marBottom w:val="0"/>
                                                                                      <w:divBdr>
                                                                                        <w:top w:val="none" w:sz="0" w:space="0" w:color="auto"/>
                                                                                        <w:left w:val="none" w:sz="0" w:space="0" w:color="auto"/>
                                                                                        <w:bottom w:val="none" w:sz="0" w:space="0" w:color="auto"/>
                                                                                        <w:right w:val="none" w:sz="0" w:space="0" w:color="auto"/>
                                                                                      </w:divBdr>
                                                                                      <w:divsChild>
                                                                                        <w:div w:id="1999259441">
                                                                                          <w:marLeft w:val="0"/>
                                                                                          <w:marRight w:val="0"/>
                                                                                          <w:marTop w:val="0"/>
                                                                                          <w:marBottom w:val="0"/>
                                                                                          <w:divBdr>
                                                                                            <w:top w:val="none" w:sz="0" w:space="0" w:color="auto"/>
                                                                                            <w:left w:val="none" w:sz="0" w:space="0" w:color="auto"/>
                                                                                            <w:bottom w:val="none" w:sz="0" w:space="0" w:color="auto"/>
                                                                                            <w:right w:val="none" w:sz="0" w:space="0" w:color="auto"/>
                                                                                          </w:divBdr>
                                                                                        </w:div>
                                                                                      </w:divsChild>
                                                                                    </w:div>
                                                                                    <w:div w:id="1941334803">
                                                                                      <w:marLeft w:val="0"/>
                                                                                      <w:marRight w:val="0"/>
                                                                                      <w:marTop w:val="0"/>
                                                                                      <w:marBottom w:val="0"/>
                                                                                      <w:divBdr>
                                                                                        <w:top w:val="none" w:sz="0" w:space="0" w:color="auto"/>
                                                                                        <w:left w:val="none" w:sz="0" w:space="0" w:color="auto"/>
                                                                                        <w:bottom w:val="none" w:sz="0" w:space="0" w:color="auto"/>
                                                                                        <w:right w:val="none" w:sz="0" w:space="0" w:color="auto"/>
                                                                                      </w:divBdr>
                                                                                      <w:divsChild>
                                                                                        <w:div w:id="765350093">
                                                                                          <w:marLeft w:val="0"/>
                                                                                          <w:marRight w:val="0"/>
                                                                                          <w:marTop w:val="0"/>
                                                                                          <w:marBottom w:val="0"/>
                                                                                          <w:divBdr>
                                                                                            <w:top w:val="none" w:sz="0" w:space="0" w:color="auto"/>
                                                                                            <w:left w:val="none" w:sz="0" w:space="0" w:color="auto"/>
                                                                                            <w:bottom w:val="none" w:sz="0" w:space="0" w:color="auto"/>
                                                                                            <w:right w:val="none" w:sz="0" w:space="0" w:color="auto"/>
                                                                                          </w:divBdr>
                                                                                        </w:div>
                                                                                      </w:divsChild>
                                                                                    </w:div>
                                                                                    <w:div w:id="1646280339">
                                                                                      <w:marLeft w:val="0"/>
                                                                                      <w:marRight w:val="0"/>
                                                                                      <w:marTop w:val="0"/>
                                                                                      <w:marBottom w:val="0"/>
                                                                                      <w:divBdr>
                                                                                        <w:top w:val="none" w:sz="0" w:space="0" w:color="auto"/>
                                                                                        <w:left w:val="none" w:sz="0" w:space="0" w:color="auto"/>
                                                                                        <w:bottom w:val="none" w:sz="0" w:space="0" w:color="auto"/>
                                                                                        <w:right w:val="none" w:sz="0" w:space="0" w:color="auto"/>
                                                                                      </w:divBdr>
                                                                                      <w:divsChild>
                                                                                        <w:div w:id="770274481">
                                                                                          <w:marLeft w:val="0"/>
                                                                                          <w:marRight w:val="0"/>
                                                                                          <w:marTop w:val="0"/>
                                                                                          <w:marBottom w:val="0"/>
                                                                                          <w:divBdr>
                                                                                            <w:top w:val="none" w:sz="0" w:space="0" w:color="auto"/>
                                                                                            <w:left w:val="none" w:sz="0" w:space="0" w:color="auto"/>
                                                                                            <w:bottom w:val="none" w:sz="0" w:space="0" w:color="auto"/>
                                                                                            <w:right w:val="none" w:sz="0" w:space="0" w:color="auto"/>
                                                                                          </w:divBdr>
                                                                                        </w:div>
                                                                                      </w:divsChild>
                                                                                    </w:div>
                                                                                    <w:div w:id="1288319495">
                                                                                      <w:marLeft w:val="0"/>
                                                                                      <w:marRight w:val="0"/>
                                                                                      <w:marTop w:val="0"/>
                                                                                      <w:marBottom w:val="0"/>
                                                                                      <w:divBdr>
                                                                                        <w:top w:val="none" w:sz="0" w:space="0" w:color="auto"/>
                                                                                        <w:left w:val="none" w:sz="0" w:space="0" w:color="auto"/>
                                                                                        <w:bottom w:val="none" w:sz="0" w:space="0" w:color="auto"/>
                                                                                        <w:right w:val="none" w:sz="0" w:space="0" w:color="auto"/>
                                                                                      </w:divBdr>
                                                                                      <w:divsChild>
                                                                                        <w:div w:id="451368241">
                                                                                          <w:marLeft w:val="0"/>
                                                                                          <w:marRight w:val="0"/>
                                                                                          <w:marTop w:val="0"/>
                                                                                          <w:marBottom w:val="0"/>
                                                                                          <w:divBdr>
                                                                                            <w:top w:val="none" w:sz="0" w:space="0" w:color="auto"/>
                                                                                            <w:left w:val="none" w:sz="0" w:space="0" w:color="auto"/>
                                                                                            <w:bottom w:val="none" w:sz="0" w:space="0" w:color="auto"/>
                                                                                            <w:right w:val="none" w:sz="0" w:space="0" w:color="auto"/>
                                                                                          </w:divBdr>
                                                                                        </w:div>
                                                                                      </w:divsChild>
                                                                                    </w:div>
                                                                                    <w:div w:id="2092004198">
                                                                                      <w:marLeft w:val="0"/>
                                                                                      <w:marRight w:val="0"/>
                                                                                      <w:marTop w:val="0"/>
                                                                                      <w:marBottom w:val="0"/>
                                                                                      <w:divBdr>
                                                                                        <w:top w:val="none" w:sz="0" w:space="0" w:color="auto"/>
                                                                                        <w:left w:val="none" w:sz="0" w:space="0" w:color="auto"/>
                                                                                        <w:bottom w:val="none" w:sz="0" w:space="0" w:color="auto"/>
                                                                                        <w:right w:val="none" w:sz="0" w:space="0" w:color="auto"/>
                                                                                      </w:divBdr>
                                                                                      <w:divsChild>
                                                                                        <w:div w:id="1482233247">
                                                                                          <w:marLeft w:val="0"/>
                                                                                          <w:marRight w:val="0"/>
                                                                                          <w:marTop w:val="0"/>
                                                                                          <w:marBottom w:val="0"/>
                                                                                          <w:divBdr>
                                                                                            <w:top w:val="none" w:sz="0" w:space="0" w:color="auto"/>
                                                                                            <w:left w:val="none" w:sz="0" w:space="0" w:color="auto"/>
                                                                                            <w:bottom w:val="none" w:sz="0" w:space="0" w:color="auto"/>
                                                                                            <w:right w:val="none" w:sz="0" w:space="0" w:color="auto"/>
                                                                                          </w:divBdr>
                                                                                        </w:div>
                                                                                      </w:divsChild>
                                                                                    </w:div>
                                                                                    <w:div w:id="1706100501">
                                                                                      <w:marLeft w:val="0"/>
                                                                                      <w:marRight w:val="0"/>
                                                                                      <w:marTop w:val="0"/>
                                                                                      <w:marBottom w:val="0"/>
                                                                                      <w:divBdr>
                                                                                        <w:top w:val="none" w:sz="0" w:space="0" w:color="auto"/>
                                                                                        <w:left w:val="none" w:sz="0" w:space="0" w:color="auto"/>
                                                                                        <w:bottom w:val="none" w:sz="0" w:space="0" w:color="auto"/>
                                                                                        <w:right w:val="none" w:sz="0" w:space="0" w:color="auto"/>
                                                                                      </w:divBdr>
                                                                                      <w:divsChild>
                                                                                        <w:div w:id="776873145">
                                                                                          <w:marLeft w:val="0"/>
                                                                                          <w:marRight w:val="0"/>
                                                                                          <w:marTop w:val="0"/>
                                                                                          <w:marBottom w:val="0"/>
                                                                                          <w:divBdr>
                                                                                            <w:top w:val="none" w:sz="0" w:space="0" w:color="auto"/>
                                                                                            <w:left w:val="none" w:sz="0" w:space="0" w:color="auto"/>
                                                                                            <w:bottom w:val="none" w:sz="0" w:space="0" w:color="auto"/>
                                                                                            <w:right w:val="none" w:sz="0" w:space="0" w:color="auto"/>
                                                                                          </w:divBdr>
                                                                                        </w:div>
                                                                                      </w:divsChild>
                                                                                    </w:div>
                                                                                    <w:div w:id="1969242604">
                                                                                      <w:marLeft w:val="0"/>
                                                                                      <w:marRight w:val="0"/>
                                                                                      <w:marTop w:val="0"/>
                                                                                      <w:marBottom w:val="0"/>
                                                                                      <w:divBdr>
                                                                                        <w:top w:val="none" w:sz="0" w:space="0" w:color="auto"/>
                                                                                        <w:left w:val="none" w:sz="0" w:space="0" w:color="auto"/>
                                                                                        <w:bottom w:val="none" w:sz="0" w:space="0" w:color="auto"/>
                                                                                        <w:right w:val="none" w:sz="0" w:space="0" w:color="auto"/>
                                                                                      </w:divBdr>
                                                                                      <w:divsChild>
                                                                                        <w:div w:id="1169490510">
                                                                                          <w:marLeft w:val="0"/>
                                                                                          <w:marRight w:val="0"/>
                                                                                          <w:marTop w:val="0"/>
                                                                                          <w:marBottom w:val="0"/>
                                                                                          <w:divBdr>
                                                                                            <w:top w:val="none" w:sz="0" w:space="0" w:color="auto"/>
                                                                                            <w:left w:val="none" w:sz="0" w:space="0" w:color="auto"/>
                                                                                            <w:bottom w:val="none" w:sz="0" w:space="0" w:color="auto"/>
                                                                                            <w:right w:val="none" w:sz="0" w:space="0" w:color="auto"/>
                                                                                          </w:divBdr>
                                                                                        </w:div>
                                                                                      </w:divsChild>
                                                                                    </w:div>
                                                                                    <w:div w:id="2133162457">
                                                                                      <w:marLeft w:val="0"/>
                                                                                      <w:marRight w:val="0"/>
                                                                                      <w:marTop w:val="0"/>
                                                                                      <w:marBottom w:val="0"/>
                                                                                      <w:divBdr>
                                                                                        <w:top w:val="none" w:sz="0" w:space="0" w:color="auto"/>
                                                                                        <w:left w:val="none" w:sz="0" w:space="0" w:color="auto"/>
                                                                                        <w:bottom w:val="none" w:sz="0" w:space="0" w:color="auto"/>
                                                                                        <w:right w:val="none" w:sz="0" w:space="0" w:color="auto"/>
                                                                                      </w:divBdr>
                                                                                      <w:divsChild>
                                                                                        <w:div w:id="513497371">
                                                                                          <w:marLeft w:val="0"/>
                                                                                          <w:marRight w:val="0"/>
                                                                                          <w:marTop w:val="0"/>
                                                                                          <w:marBottom w:val="0"/>
                                                                                          <w:divBdr>
                                                                                            <w:top w:val="none" w:sz="0" w:space="0" w:color="auto"/>
                                                                                            <w:left w:val="none" w:sz="0" w:space="0" w:color="auto"/>
                                                                                            <w:bottom w:val="none" w:sz="0" w:space="0" w:color="auto"/>
                                                                                            <w:right w:val="none" w:sz="0" w:space="0" w:color="auto"/>
                                                                                          </w:divBdr>
                                                                                        </w:div>
                                                                                      </w:divsChild>
                                                                                    </w:div>
                                                                                    <w:div w:id="1966501014">
                                                                                      <w:marLeft w:val="0"/>
                                                                                      <w:marRight w:val="0"/>
                                                                                      <w:marTop w:val="0"/>
                                                                                      <w:marBottom w:val="0"/>
                                                                                      <w:divBdr>
                                                                                        <w:top w:val="none" w:sz="0" w:space="0" w:color="auto"/>
                                                                                        <w:left w:val="none" w:sz="0" w:space="0" w:color="auto"/>
                                                                                        <w:bottom w:val="none" w:sz="0" w:space="0" w:color="auto"/>
                                                                                        <w:right w:val="none" w:sz="0" w:space="0" w:color="auto"/>
                                                                                      </w:divBdr>
                                                                                      <w:divsChild>
                                                                                        <w:div w:id="833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5376">
                                                                              <w:marLeft w:val="0"/>
                                                                              <w:marRight w:val="0"/>
                                                                              <w:marTop w:val="0"/>
                                                                              <w:marBottom w:val="0"/>
                                                                              <w:divBdr>
                                                                                <w:top w:val="none" w:sz="0" w:space="0" w:color="auto"/>
                                                                                <w:left w:val="none" w:sz="0" w:space="0" w:color="auto"/>
                                                                                <w:bottom w:val="none" w:sz="0" w:space="0" w:color="auto"/>
                                                                                <w:right w:val="none" w:sz="0" w:space="0" w:color="auto"/>
                                                                              </w:divBdr>
                                                                            </w:div>
                                                                            <w:div w:id="1921862642">
                                                                              <w:marLeft w:val="0"/>
                                                                              <w:marRight w:val="0"/>
                                                                              <w:marTop w:val="0"/>
                                                                              <w:marBottom w:val="0"/>
                                                                              <w:divBdr>
                                                                                <w:top w:val="none" w:sz="0" w:space="0" w:color="auto"/>
                                                                                <w:left w:val="none" w:sz="0" w:space="0" w:color="auto"/>
                                                                                <w:bottom w:val="none" w:sz="0" w:space="0" w:color="auto"/>
                                                                                <w:right w:val="none" w:sz="0" w:space="0" w:color="auto"/>
                                                                              </w:divBdr>
                                                                            </w:div>
                                                                            <w:div w:id="766197909">
                                                                              <w:marLeft w:val="0"/>
                                                                              <w:marRight w:val="0"/>
                                                                              <w:marTop w:val="0"/>
                                                                              <w:marBottom w:val="0"/>
                                                                              <w:divBdr>
                                                                                <w:top w:val="none" w:sz="0" w:space="0" w:color="auto"/>
                                                                                <w:left w:val="none" w:sz="0" w:space="0" w:color="auto"/>
                                                                                <w:bottom w:val="none" w:sz="0" w:space="0" w:color="auto"/>
                                                                                <w:right w:val="none" w:sz="0" w:space="0" w:color="auto"/>
                                                                              </w:divBdr>
                                                                            </w:div>
                                                                            <w:div w:id="1025521354">
                                                                              <w:marLeft w:val="0"/>
                                                                              <w:marRight w:val="0"/>
                                                                              <w:marTop w:val="0"/>
                                                                              <w:marBottom w:val="0"/>
                                                                              <w:divBdr>
                                                                                <w:top w:val="none" w:sz="0" w:space="0" w:color="auto"/>
                                                                                <w:left w:val="none" w:sz="0" w:space="0" w:color="auto"/>
                                                                                <w:bottom w:val="none" w:sz="0" w:space="0" w:color="auto"/>
                                                                                <w:right w:val="none" w:sz="0" w:space="0" w:color="auto"/>
                                                                              </w:divBdr>
                                                                            </w:div>
                                                                            <w:div w:id="5793844">
                                                                              <w:marLeft w:val="0"/>
                                                                              <w:marRight w:val="0"/>
                                                                              <w:marTop w:val="0"/>
                                                                              <w:marBottom w:val="0"/>
                                                                              <w:divBdr>
                                                                                <w:top w:val="none" w:sz="0" w:space="0" w:color="auto"/>
                                                                                <w:left w:val="none" w:sz="0" w:space="0" w:color="auto"/>
                                                                                <w:bottom w:val="none" w:sz="0" w:space="0" w:color="auto"/>
                                                                                <w:right w:val="none" w:sz="0" w:space="0" w:color="auto"/>
                                                                              </w:divBdr>
                                                                            </w:div>
                                                                            <w:div w:id="795296833">
                                                                              <w:marLeft w:val="0"/>
                                                                              <w:marRight w:val="0"/>
                                                                              <w:marTop w:val="0"/>
                                                                              <w:marBottom w:val="0"/>
                                                                              <w:divBdr>
                                                                                <w:top w:val="none" w:sz="0" w:space="0" w:color="auto"/>
                                                                                <w:left w:val="none" w:sz="0" w:space="0" w:color="auto"/>
                                                                                <w:bottom w:val="none" w:sz="0" w:space="0" w:color="auto"/>
                                                                                <w:right w:val="none" w:sz="0" w:space="0" w:color="auto"/>
                                                                              </w:divBdr>
                                                                            </w:div>
                                                                            <w:div w:id="149294535">
                                                                              <w:marLeft w:val="0"/>
                                                                              <w:marRight w:val="0"/>
                                                                              <w:marTop w:val="0"/>
                                                                              <w:marBottom w:val="0"/>
                                                                              <w:divBdr>
                                                                                <w:top w:val="none" w:sz="0" w:space="0" w:color="auto"/>
                                                                                <w:left w:val="none" w:sz="0" w:space="0" w:color="auto"/>
                                                                                <w:bottom w:val="none" w:sz="0" w:space="0" w:color="auto"/>
                                                                                <w:right w:val="none" w:sz="0" w:space="0" w:color="auto"/>
                                                                              </w:divBdr>
                                                                            </w:div>
                                                                            <w:div w:id="553079726">
                                                                              <w:marLeft w:val="0"/>
                                                                              <w:marRight w:val="0"/>
                                                                              <w:marTop w:val="0"/>
                                                                              <w:marBottom w:val="0"/>
                                                                              <w:divBdr>
                                                                                <w:top w:val="none" w:sz="0" w:space="0" w:color="auto"/>
                                                                                <w:left w:val="none" w:sz="0" w:space="0" w:color="auto"/>
                                                                                <w:bottom w:val="none" w:sz="0" w:space="0" w:color="auto"/>
                                                                                <w:right w:val="none" w:sz="0" w:space="0" w:color="auto"/>
                                                                              </w:divBdr>
                                                                            </w:div>
                                                                            <w:div w:id="1667323364">
                                                                              <w:marLeft w:val="0"/>
                                                                              <w:marRight w:val="0"/>
                                                                              <w:marTop w:val="0"/>
                                                                              <w:marBottom w:val="0"/>
                                                                              <w:divBdr>
                                                                                <w:top w:val="none" w:sz="0" w:space="0" w:color="auto"/>
                                                                                <w:left w:val="none" w:sz="0" w:space="0" w:color="auto"/>
                                                                                <w:bottom w:val="none" w:sz="0" w:space="0" w:color="auto"/>
                                                                                <w:right w:val="none" w:sz="0" w:space="0" w:color="auto"/>
                                                                              </w:divBdr>
                                                                            </w:div>
                                                                            <w:div w:id="638920526">
                                                                              <w:marLeft w:val="0"/>
                                                                              <w:marRight w:val="0"/>
                                                                              <w:marTop w:val="0"/>
                                                                              <w:marBottom w:val="0"/>
                                                                              <w:divBdr>
                                                                                <w:top w:val="none" w:sz="0" w:space="0" w:color="auto"/>
                                                                                <w:left w:val="none" w:sz="0" w:space="0" w:color="auto"/>
                                                                                <w:bottom w:val="none" w:sz="0" w:space="0" w:color="auto"/>
                                                                                <w:right w:val="none" w:sz="0" w:space="0" w:color="auto"/>
                                                                              </w:divBdr>
                                                                            </w:div>
                                                                            <w:div w:id="2055621053">
                                                                              <w:marLeft w:val="0"/>
                                                                              <w:marRight w:val="0"/>
                                                                              <w:marTop w:val="0"/>
                                                                              <w:marBottom w:val="0"/>
                                                                              <w:divBdr>
                                                                                <w:top w:val="none" w:sz="0" w:space="0" w:color="auto"/>
                                                                                <w:left w:val="none" w:sz="0" w:space="0" w:color="auto"/>
                                                                                <w:bottom w:val="none" w:sz="0" w:space="0" w:color="auto"/>
                                                                                <w:right w:val="none" w:sz="0" w:space="0" w:color="auto"/>
                                                                              </w:divBdr>
                                                                            </w:div>
                                                                            <w:div w:id="1792043276">
                                                                              <w:marLeft w:val="0"/>
                                                                              <w:marRight w:val="0"/>
                                                                              <w:marTop w:val="0"/>
                                                                              <w:marBottom w:val="0"/>
                                                                              <w:divBdr>
                                                                                <w:top w:val="none" w:sz="0" w:space="0" w:color="auto"/>
                                                                                <w:left w:val="none" w:sz="0" w:space="0" w:color="auto"/>
                                                                                <w:bottom w:val="none" w:sz="0" w:space="0" w:color="auto"/>
                                                                                <w:right w:val="none" w:sz="0" w:space="0" w:color="auto"/>
                                                                              </w:divBdr>
                                                                            </w:div>
                                                                            <w:div w:id="282932088">
                                                                              <w:marLeft w:val="0"/>
                                                                              <w:marRight w:val="0"/>
                                                                              <w:marTop w:val="0"/>
                                                                              <w:marBottom w:val="0"/>
                                                                              <w:divBdr>
                                                                                <w:top w:val="none" w:sz="0" w:space="0" w:color="auto"/>
                                                                                <w:left w:val="none" w:sz="0" w:space="0" w:color="auto"/>
                                                                                <w:bottom w:val="none" w:sz="0" w:space="0" w:color="auto"/>
                                                                                <w:right w:val="none" w:sz="0" w:space="0" w:color="auto"/>
                                                                              </w:divBdr>
                                                                            </w:div>
                                                                            <w:div w:id="389618503">
                                                                              <w:marLeft w:val="0"/>
                                                                              <w:marRight w:val="0"/>
                                                                              <w:marTop w:val="0"/>
                                                                              <w:marBottom w:val="0"/>
                                                                              <w:divBdr>
                                                                                <w:top w:val="none" w:sz="0" w:space="0" w:color="auto"/>
                                                                                <w:left w:val="none" w:sz="0" w:space="0" w:color="auto"/>
                                                                                <w:bottom w:val="none" w:sz="0" w:space="0" w:color="auto"/>
                                                                                <w:right w:val="none" w:sz="0" w:space="0" w:color="auto"/>
                                                                              </w:divBdr>
                                                                            </w:div>
                                                                            <w:div w:id="2029603886">
                                                                              <w:marLeft w:val="0"/>
                                                                              <w:marRight w:val="0"/>
                                                                              <w:marTop w:val="0"/>
                                                                              <w:marBottom w:val="0"/>
                                                                              <w:divBdr>
                                                                                <w:top w:val="none" w:sz="0" w:space="0" w:color="auto"/>
                                                                                <w:left w:val="none" w:sz="0" w:space="0" w:color="auto"/>
                                                                                <w:bottom w:val="none" w:sz="0" w:space="0" w:color="auto"/>
                                                                                <w:right w:val="none" w:sz="0" w:space="0" w:color="auto"/>
                                                                              </w:divBdr>
                                                                            </w:div>
                                                                            <w:div w:id="843013779">
                                                                              <w:marLeft w:val="0"/>
                                                                              <w:marRight w:val="0"/>
                                                                              <w:marTop w:val="0"/>
                                                                              <w:marBottom w:val="0"/>
                                                                              <w:divBdr>
                                                                                <w:top w:val="none" w:sz="0" w:space="0" w:color="auto"/>
                                                                                <w:left w:val="none" w:sz="0" w:space="0" w:color="auto"/>
                                                                                <w:bottom w:val="none" w:sz="0" w:space="0" w:color="auto"/>
                                                                                <w:right w:val="none" w:sz="0" w:space="0" w:color="auto"/>
                                                                              </w:divBdr>
                                                                            </w:div>
                                                                            <w:div w:id="1186940560">
                                                                              <w:marLeft w:val="0"/>
                                                                              <w:marRight w:val="0"/>
                                                                              <w:marTop w:val="0"/>
                                                                              <w:marBottom w:val="0"/>
                                                                              <w:divBdr>
                                                                                <w:top w:val="none" w:sz="0" w:space="0" w:color="auto"/>
                                                                                <w:left w:val="none" w:sz="0" w:space="0" w:color="auto"/>
                                                                                <w:bottom w:val="none" w:sz="0" w:space="0" w:color="auto"/>
                                                                                <w:right w:val="none" w:sz="0" w:space="0" w:color="auto"/>
                                                                              </w:divBdr>
                                                                            </w:div>
                                                                            <w:div w:id="664744644">
                                                                              <w:marLeft w:val="0"/>
                                                                              <w:marRight w:val="0"/>
                                                                              <w:marTop w:val="0"/>
                                                                              <w:marBottom w:val="0"/>
                                                                              <w:divBdr>
                                                                                <w:top w:val="none" w:sz="0" w:space="0" w:color="auto"/>
                                                                                <w:left w:val="none" w:sz="0" w:space="0" w:color="auto"/>
                                                                                <w:bottom w:val="none" w:sz="0" w:space="0" w:color="auto"/>
                                                                                <w:right w:val="none" w:sz="0" w:space="0" w:color="auto"/>
                                                                              </w:divBdr>
                                                                            </w:div>
                                                                            <w:div w:id="303512016">
                                                                              <w:marLeft w:val="0"/>
                                                                              <w:marRight w:val="0"/>
                                                                              <w:marTop w:val="0"/>
                                                                              <w:marBottom w:val="0"/>
                                                                              <w:divBdr>
                                                                                <w:top w:val="none" w:sz="0" w:space="0" w:color="auto"/>
                                                                                <w:left w:val="none" w:sz="0" w:space="0" w:color="auto"/>
                                                                                <w:bottom w:val="none" w:sz="0" w:space="0" w:color="auto"/>
                                                                                <w:right w:val="none" w:sz="0" w:space="0" w:color="auto"/>
                                                                              </w:divBdr>
                                                                            </w:div>
                                                                            <w:div w:id="50661484">
                                                                              <w:marLeft w:val="0"/>
                                                                              <w:marRight w:val="0"/>
                                                                              <w:marTop w:val="0"/>
                                                                              <w:marBottom w:val="0"/>
                                                                              <w:divBdr>
                                                                                <w:top w:val="none" w:sz="0" w:space="0" w:color="auto"/>
                                                                                <w:left w:val="none" w:sz="0" w:space="0" w:color="auto"/>
                                                                                <w:bottom w:val="none" w:sz="0" w:space="0" w:color="auto"/>
                                                                                <w:right w:val="none" w:sz="0" w:space="0" w:color="auto"/>
                                                                              </w:divBdr>
                                                                            </w:div>
                                                                            <w:div w:id="2715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941</Words>
  <Characters>5178</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10</cp:revision>
  <dcterms:created xsi:type="dcterms:W3CDTF">2017-08-08T10:39:00Z</dcterms:created>
  <dcterms:modified xsi:type="dcterms:W3CDTF">2017-08-14T12:35:00Z</dcterms:modified>
</cp:coreProperties>
</file>