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05ED" w:rsidRPr="002105ED" w:rsidRDefault="00DA0AD9" w:rsidP="002105ED">
      <w:pPr>
        <w:rPr>
          <w:rFonts w:ascii="Verdana" w:hAnsi="Verdana"/>
          <w:b/>
          <w:sz w:val="20"/>
          <w:szCs w:val="20"/>
          <w:highlight w:val="yellow"/>
        </w:rPr>
      </w:pPr>
      <w:r>
        <w:rPr>
          <w:rFonts w:ascii="Verdana" w:hAnsi="Verdana"/>
          <w:b/>
          <w:sz w:val="20"/>
          <w:szCs w:val="20"/>
          <w:lang w:eastAsia="nl-NL"/>
        </w:rPr>
        <w:t xml:space="preserve">B02 </w:t>
      </w:r>
      <w:r w:rsidR="002105ED" w:rsidRPr="002105ED">
        <w:rPr>
          <w:rFonts w:ascii="Verdana" w:hAnsi="Verdana"/>
          <w:b/>
          <w:sz w:val="20"/>
          <w:szCs w:val="20"/>
          <w:lang w:eastAsia="nl-NL"/>
        </w:rPr>
        <w:t>Coole Blikjes</w:t>
      </w:r>
      <w:r w:rsidR="002105ED" w:rsidRPr="002105ED">
        <w:rPr>
          <w:rFonts w:ascii="Verdana" w:hAnsi="Verdana"/>
          <w:b/>
          <w:sz w:val="20"/>
          <w:szCs w:val="20"/>
          <w:highlight w:val="yellow"/>
        </w:rPr>
        <w:t xml:space="preserve"> </w:t>
      </w:r>
    </w:p>
    <w:p w:rsidR="002105ED" w:rsidRPr="002105ED" w:rsidRDefault="00DA0AD9" w:rsidP="002105ED">
      <w:pPr>
        <w:spacing w:after="0"/>
        <w:rPr>
          <w:rFonts w:ascii="Verdana" w:hAnsi="Verdana"/>
          <w:sz w:val="20"/>
          <w:szCs w:val="20"/>
        </w:rPr>
      </w:pPr>
      <w:r>
        <w:rPr>
          <w:rFonts w:ascii="Verdana" w:hAnsi="Verdana"/>
          <w:sz w:val="20"/>
          <w:szCs w:val="20"/>
          <w:highlight w:val="yellow"/>
        </w:rPr>
        <w:t>[onderwerpsymbool Ma</w:t>
      </w:r>
      <w:r w:rsidR="002105ED" w:rsidRPr="002105ED">
        <w:rPr>
          <w:rFonts w:ascii="Verdana" w:hAnsi="Verdana"/>
          <w:sz w:val="20"/>
          <w:szCs w:val="20"/>
          <w:highlight w:val="yellow"/>
        </w:rPr>
        <w:t>]</w:t>
      </w:r>
    </w:p>
    <w:p w:rsidR="002105ED" w:rsidRPr="002105ED" w:rsidRDefault="002105ED" w:rsidP="002105ED">
      <w:pPr>
        <w:spacing w:after="0"/>
        <w:rPr>
          <w:rFonts w:ascii="Verdana" w:hAnsi="Verdana"/>
          <w:sz w:val="20"/>
          <w:szCs w:val="20"/>
        </w:rPr>
      </w:pPr>
    </w:p>
    <w:p w:rsidR="002105ED" w:rsidRPr="002105ED" w:rsidRDefault="002105ED" w:rsidP="002105ED">
      <w:pPr>
        <w:spacing w:after="0"/>
        <w:rPr>
          <w:rFonts w:ascii="Verdana" w:hAnsi="Verdana"/>
          <w:sz w:val="20"/>
          <w:szCs w:val="20"/>
        </w:rPr>
      </w:pPr>
      <w:r w:rsidRPr="002105ED">
        <w:rPr>
          <w:rFonts w:ascii="Verdana" w:hAnsi="Verdana"/>
          <w:sz w:val="20"/>
          <w:szCs w:val="20"/>
        </w:rPr>
        <w:t>Tijd</w:t>
      </w:r>
    </w:p>
    <w:p w:rsidR="002105ED" w:rsidRPr="002105ED" w:rsidRDefault="002105ED" w:rsidP="002105ED">
      <w:pPr>
        <w:spacing w:after="0"/>
        <w:rPr>
          <w:rFonts w:ascii="Verdana" w:hAnsi="Verdana"/>
          <w:sz w:val="20"/>
          <w:szCs w:val="20"/>
        </w:rPr>
      </w:pPr>
      <w:r w:rsidRPr="002105ED">
        <w:rPr>
          <w:rFonts w:ascii="Verdana" w:hAnsi="Verdana"/>
          <w:sz w:val="20"/>
          <w:szCs w:val="20"/>
        </w:rPr>
        <w:t>10-20 minuten</w:t>
      </w:r>
    </w:p>
    <w:p w:rsidR="002105ED" w:rsidRPr="002105ED" w:rsidRDefault="002105ED" w:rsidP="002105ED">
      <w:pPr>
        <w:spacing w:after="0"/>
        <w:rPr>
          <w:rFonts w:ascii="Verdana" w:hAnsi="Verdana"/>
          <w:sz w:val="20"/>
          <w:szCs w:val="20"/>
        </w:rPr>
      </w:pPr>
    </w:p>
    <w:p w:rsidR="002105ED" w:rsidRPr="002105ED" w:rsidRDefault="002105ED" w:rsidP="002105ED">
      <w:pPr>
        <w:spacing w:after="0"/>
        <w:rPr>
          <w:rFonts w:ascii="Verdana" w:hAnsi="Verdana"/>
          <w:sz w:val="20"/>
          <w:szCs w:val="20"/>
        </w:rPr>
      </w:pPr>
      <w:r w:rsidRPr="002105ED">
        <w:rPr>
          <w:rFonts w:ascii="Verdana" w:hAnsi="Verdana"/>
          <w:sz w:val="20"/>
          <w:szCs w:val="20"/>
        </w:rPr>
        <w:t>Bereik</w:t>
      </w:r>
    </w:p>
    <w:p w:rsidR="002105ED" w:rsidRPr="002105ED" w:rsidRDefault="002105ED" w:rsidP="002105ED">
      <w:pPr>
        <w:spacing w:after="0"/>
        <w:rPr>
          <w:rFonts w:ascii="Verdana" w:hAnsi="Verdana"/>
          <w:sz w:val="20"/>
          <w:szCs w:val="20"/>
        </w:rPr>
      </w:pPr>
      <w:r w:rsidRPr="002105ED">
        <w:rPr>
          <w:rFonts w:ascii="Verdana" w:hAnsi="Verdana"/>
          <w:sz w:val="20"/>
          <w:szCs w:val="20"/>
        </w:rPr>
        <w:t>Vanaf klas 2</w:t>
      </w:r>
    </w:p>
    <w:p w:rsidR="002105ED" w:rsidRPr="002105ED" w:rsidRDefault="002105ED" w:rsidP="002105ED">
      <w:pPr>
        <w:spacing w:after="0"/>
        <w:rPr>
          <w:rFonts w:ascii="Verdana" w:hAnsi="Verdana"/>
          <w:sz w:val="20"/>
          <w:szCs w:val="20"/>
        </w:rPr>
      </w:pPr>
    </w:p>
    <w:p w:rsidR="002105ED" w:rsidRPr="002105ED" w:rsidRDefault="002105ED" w:rsidP="002105ED">
      <w:pPr>
        <w:spacing w:after="0"/>
        <w:rPr>
          <w:rFonts w:ascii="Verdana" w:hAnsi="Verdana"/>
          <w:sz w:val="20"/>
          <w:szCs w:val="20"/>
        </w:rPr>
      </w:pPr>
      <w:r w:rsidRPr="002105ED">
        <w:rPr>
          <w:rFonts w:ascii="Verdana" w:hAnsi="Verdana"/>
          <w:sz w:val="20"/>
          <w:szCs w:val="20"/>
        </w:rPr>
        <w:t xml:space="preserve">Begrippen: </w:t>
      </w:r>
      <w:r w:rsidR="00DA0AD9">
        <w:rPr>
          <w:rFonts w:ascii="Verdana" w:eastAsia="Times New Roman" w:hAnsi="Verdana" w:cs="Segoe UI"/>
          <w:sz w:val="20"/>
          <w:szCs w:val="20"/>
          <w:lang w:eastAsia="nl-NL"/>
        </w:rPr>
        <w:t>w</w:t>
      </w:r>
      <w:r w:rsidRPr="002105ED">
        <w:rPr>
          <w:rFonts w:ascii="Verdana" w:eastAsia="Times New Roman" w:hAnsi="Verdana" w:cs="Segoe UI"/>
          <w:sz w:val="20"/>
          <w:szCs w:val="20"/>
          <w:lang w:eastAsia="nl-NL"/>
        </w:rPr>
        <w:t>armtestroom, isolatie, verdampen, thermodynamica, afkoelingswet van Newton</w:t>
      </w:r>
    </w:p>
    <w:p w:rsidR="002105ED" w:rsidRPr="002105ED" w:rsidRDefault="002105ED" w:rsidP="002105ED">
      <w:pPr>
        <w:spacing w:after="0"/>
        <w:rPr>
          <w:rFonts w:ascii="Verdana" w:hAnsi="Verdana"/>
          <w:sz w:val="20"/>
          <w:szCs w:val="20"/>
          <w:highlight w:val="yellow"/>
        </w:rPr>
      </w:pPr>
    </w:p>
    <w:p w:rsidR="002105ED" w:rsidRPr="002105ED" w:rsidRDefault="002105ED" w:rsidP="002105ED">
      <w:pPr>
        <w:spacing w:after="0"/>
        <w:rPr>
          <w:rFonts w:ascii="Verdana" w:hAnsi="Verdana"/>
          <w:sz w:val="20"/>
          <w:szCs w:val="20"/>
        </w:rPr>
      </w:pPr>
      <w:r w:rsidRPr="002105ED">
        <w:rPr>
          <w:rFonts w:ascii="Verdana" w:hAnsi="Verdana"/>
          <w:sz w:val="20"/>
          <w:szCs w:val="20"/>
          <w:highlight w:val="yellow"/>
        </w:rPr>
        <w:t>[inleidend kader]</w:t>
      </w:r>
    </w:p>
    <w:p w:rsidR="002105ED" w:rsidRPr="002105ED" w:rsidRDefault="002105ED" w:rsidP="002105ED">
      <w:pPr>
        <w:spacing w:after="0" w:line="240" w:lineRule="auto"/>
        <w:textAlignment w:val="baseline"/>
        <w:rPr>
          <w:rFonts w:ascii="Verdana" w:eastAsia="Times New Roman" w:hAnsi="Verdana" w:cs="Segoe UI"/>
          <w:sz w:val="20"/>
          <w:szCs w:val="20"/>
          <w:lang w:eastAsia="nl-NL"/>
        </w:rPr>
      </w:pPr>
      <w:r w:rsidRPr="002105ED">
        <w:rPr>
          <w:rFonts w:ascii="Verdana" w:eastAsia="Times New Roman" w:hAnsi="Verdana" w:cs="Segoe UI"/>
          <w:sz w:val="20"/>
          <w:szCs w:val="20"/>
          <w:lang w:eastAsia="nl-NL"/>
        </w:rPr>
        <w:t xml:space="preserve">We laten leerlingen zien dat de afkoeling van objecten </w:t>
      </w:r>
      <w:r w:rsidR="00DA0AD9">
        <w:rPr>
          <w:rFonts w:ascii="Verdana" w:eastAsia="Times New Roman" w:hAnsi="Verdana" w:cs="Segoe UI"/>
          <w:sz w:val="20"/>
          <w:szCs w:val="20"/>
          <w:lang w:eastAsia="nl-NL"/>
        </w:rPr>
        <w:t xml:space="preserve">wordt </w:t>
      </w:r>
      <w:r w:rsidRPr="002105ED">
        <w:rPr>
          <w:rFonts w:ascii="Verdana" w:eastAsia="Times New Roman" w:hAnsi="Verdana" w:cs="Segoe UI"/>
          <w:sz w:val="20"/>
          <w:szCs w:val="20"/>
          <w:lang w:eastAsia="nl-NL"/>
        </w:rPr>
        <w:t>beïnvloed door de omgeving. Deze zeer eenvoudige proef is snel klaar te zetten, geeft goede resultaten en zet de leerlingen aan het denken. De twee blikjes koelen af, maar er is een duidelijk verschil in temperatuur te meten bij het blikje dat de natte zakdoek als ‘isolatie’ heeft.</w:t>
      </w:r>
    </w:p>
    <w:p w:rsidR="002105ED" w:rsidRPr="002105ED" w:rsidRDefault="002105ED" w:rsidP="002105ED">
      <w:pPr>
        <w:spacing w:after="0"/>
        <w:rPr>
          <w:rFonts w:ascii="Verdana" w:hAnsi="Verdana"/>
          <w:sz w:val="20"/>
          <w:szCs w:val="20"/>
        </w:rPr>
      </w:pPr>
      <w:r w:rsidRPr="002105ED">
        <w:rPr>
          <w:rFonts w:ascii="Verdana" w:hAnsi="Verdana"/>
          <w:sz w:val="20"/>
          <w:szCs w:val="20"/>
          <w:highlight w:val="yellow"/>
        </w:rPr>
        <w:t>[eind kader]</w:t>
      </w:r>
    </w:p>
    <w:p w:rsidR="0098162D" w:rsidRPr="002105ED" w:rsidRDefault="0098162D" w:rsidP="0098162D">
      <w:pPr>
        <w:spacing w:after="0" w:line="240" w:lineRule="auto"/>
        <w:textAlignment w:val="baseline"/>
        <w:rPr>
          <w:rFonts w:ascii="Verdana" w:eastAsia="Times New Roman" w:hAnsi="Verdana" w:cs="Segoe UI"/>
          <w:sz w:val="20"/>
          <w:szCs w:val="20"/>
          <w:lang w:eastAsia="nl-NL"/>
        </w:rPr>
      </w:pPr>
      <w:r w:rsidRPr="002105ED">
        <w:rPr>
          <w:rFonts w:ascii="Verdana" w:eastAsia="Times New Roman" w:hAnsi="Verdana" w:cs="Segoe UI"/>
          <w:sz w:val="20"/>
          <w:szCs w:val="20"/>
          <w:lang w:eastAsia="nl-NL"/>
        </w:rPr>
        <w:t> </w:t>
      </w:r>
    </w:p>
    <w:tbl>
      <w:tblPr>
        <w:tblStyle w:val="Tabelraster"/>
        <w:tblW w:w="0" w:type="auto"/>
        <w:tblLook w:val="04A0" w:firstRow="1" w:lastRow="0" w:firstColumn="1" w:lastColumn="0" w:noHBand="0" w:noVBand="1"/>
      </w:tblPr>
      <w:tblGrid>
        <w:gridCol w:w="4104"/>
        <w:gridCol w:w="5184"/>
      </w:tblGrid>
      <w:tr w:rsidR="008C35E6" w:rsidRPr="002105ED" w:rsidTr="002105ED">
        <w:tc>
          <w:tcPr>
            <w:tcW w:w="4093" w:type="dxa"/>
          </w:tcPr>
          <w:p w:rsidR="001A1072" w:rsidRPr="002105ED" w:rsidRDefault="0098162D" w:rsidP="0098162D">
            <w:pPr>
              <w:textAlignment w:val="baseline"/>
              <w:rPr>
                <w:rFonts w:ascii="Verdana" w:eastAsia="Times New Roman" w:hAnsi="Verdana" w:cs="Segoe UI"/>
                <w:i/>
                <w:iCs/>
                <w:sz w:val="20"/>
                <w:szCs w:val="20"/>
                <w:lang w:eastAsia="nl-NL"/>
              </w:rPr>
            </w:pPr>
            <w:r w:rsidRPr="002105ED">
              <w:rPr>
                <w:rFonts w:ascii="Verdana" w:eastAsia="Times New Roman" w:hAnsi="Verdana" w:cs="Segoe UI"/>
                <w:sz w:val="20"/>
                <w:szCs w:val="20"/>
                <w:lang w:eastAsia="nl-NL"/>
              </w:rPr>
              <w:t> </w:t>
            </w:r>
            <w:r w:rsidR="0067263F" w:rsidRPr="002105ED">
              <w:rPr>
                <w:rFonts w:ascii="Verdana" w:eastAsia="Times New Roman" w:hAnsi="Verdana" w:cs="Segoe UI"/>
                <w:noProof/>
                <w:sz w:val="20"/>
                <w:szCs w:val="20"/>
                <w:lang w:eastAsia="nl-NL"/>
              </w:rPr>
              <w:drawing>
                <wp:inline distT="0" distB="0" distL="0" distR="0">
                  <wp:extent cx="2456168" cy="1841447"/>
                  <wp:effectExtent l="0" t="0" r="8255" b="0"/>
                  <wp:docPr id="1" name="Picture 1" descr="NvVXXFig1_opstel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vVXXFig1_opstelling.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98098" cy="1872883"/>
                          </a:xfrm>
                          <a:prstGeom prst="rect">
                            <a:avLst/>
                          </a:prstGeom>
                          <a:noFill/>
                          <a:ln>
                            <a:noFill/>
                          </a:ln>
                        </pic:spPr>
                      </pic:pic>
                    </a:graphicData>
                  </a:graphic>
                </wp:inline>
              </w:drawing>
            </w:r>
          </w:p>
        </w:tc>
        <w:tc>
          <w:tcPr>
            <w:tcW w:w="5195" w:type="dxa"/>
          </w:tcPr>
          <w:p w:rsidR="001A1072" w:rsidRPr="002105ED" w:rsidRDefault="004946C6" w:rsidP="0098162D">
            <w:pPr>
              <w:textAlignment w:val="baseline"/>
              <w:rPr>
                <w:rFonts w:ascii="Verdana" w:eastAsia="Times New Roman" w:hAnsi="Verdana" w:cs="Segoe UI"/>
                <w:i/>
                <w:iCs/>
                <w:sz w:val="20"/>
                <w:szCs w:val="20"/>
                <w:lang w:eastAsia="nl-NL"/>
              </w:rPr>
            </w:pPr>
            <w:r w:rsidRPr="002105ED">
              <w:rPr>
                <w:rFonts w:ascii="Verdana" w:eastAsia="Times New Roman" w:hAnsi="Verdana" w:cs="Segoe UI"/>
                <w:i/>
                <w:iCs/>
                <w:noProof/>
                <w:sz w:val="20"/>
                <w:szCs w:val="20"/>
                <w:lang w:eastAsia="nl-NL"/>
              </w:rPr>
              <w:drawing>
                <wp:inline distT="0" distB="0" distL="0" distR="0">
                  <wp:extent cx="3206086" cy="1760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3297344" cy="1810123"/>
                          </a:xfrm>
                          <a:prstGeom prst="rect">
                            <a:avLst/>
                          </a:prstGeom>
                        </pic:spPr>
                      </pic:pic>
                    </a:graphicData>
                  </a:graphic>
                </wp:inline>
              </w:drawing>
            </w:r>
          </w:p>
        </w:tc>
      </w:tr>
      <w:tr w:rsidR="008C35E6" w:rsidRPr="002105ED" w:rsidTr="002105ED">
        <w:tc>
          <w:tcPr>
            <w:tcW w:w="4093" w:type="dxa"/>
          </w:tcPr>
          <w:p w:rsidR="001A1072" w:rsidRPr="002105ED" w:rsidRDefault="00CC0E5C" w:rsidP="001E16A3">
            <w:pPr>
              <w:textAlignment w:val="baseline"/>
              <w:rPr>
                <w:rFonts w:ascii="Verdana" w:eastAsia="Times New Roman" w:hAnsi="Verdana" w:cs="Segoe UI"/>
                <w:i/>
                <w:iCs/>
                <w:sz w:val="20"/>
                <w:szCs w:val="20"/>
                <w:lang w:eastAsia="nl-NL"/>
              </w:rPr>
            </w:pPr>
            <w:r w:rsidRPr="002105ED">
              <w:rPr>
                <w:rFonts w:ascii="Verdana" w:eastAsia="Times New Roman" w:hAnsi="Verdana" w:cs="Segoe UI"/>
                <w:i/>
                <w:iCs/>
                <w:sz w:val="20"/>
                <w:szCs w:val="20"/>
                <w:lang w:eastAsia="nl-NL"/>
              </w:rPr>
              <w:t>Figuur 1</w:t>
            </w:r>
            <w:r w:rsidR="004946C6" w:rsidRPr="002105ED">
              <w:rPr>
                <w:rFonts w:ascii="Verdana" w:eastAsia="Times New Roman" w:hAnsi="Verdana" w:cs="Segoe UI"/>
                <w:i/>
                <w:iCs/>
                <w:sz w:val="20"/>
                <w:szCs w:val="20"/>
                <w:lang w:eastAsia="nl-NL"/>
              </w:rPr>
              <w:t xml:space="preserve"> </w:t>
            </w:r>
          </w:p>
        </w:tc>
        <w:tc>
          <w:tcPr>
            <w:tcW w:w="5195" w:type="dxa"/>
          </w:tcPr>
          <w:p w:rsidR="001A1072" w:rsidRPr="002105ED" w:rsidRDefault="00CC0E5C" w:rsidP="001E16A3">
            <w:pPr>
              <w:textAlignment w:val="baseline"/>
              <w:rPr>
                <w:rFonts w:ascii="Verdana" w:eastAsia="Times New Roman" w:hAnsi="Verdana" w:cs="Segoe UI"/>
                <w:i/>
                <w:iCs/>
                <w:sz w:val="20"/>
                <w:szCs w:val="20"/>
                <w:lang w:eastAsia="nl-NL"/>
              </w:rPr>
            </w:pPr>
            <w:r w:rsidRPr="002105ED">
              <w:rPr>
                <w:rFonts w:ascii="Verdana" w:eastAsia="Times New Roman" w:hAnsi="Verdana" w:cs="Segoe UI"/>
                <w:i/>
                <w:iCs/>
                <w:sz w:val="20"/>
                <w:szCs w:val="20"/>
                <w:lang w:eastAsia="nl-NL"/>
              </w:rPr>
              <w:t>Figuur 2</w:t>
            </w:r>
            <w:r w:rsidR="000E30FE" w:rsidRPr="002105ED">
              <w:rPr>
                <w:rFonts w:ascii="Verdana" w:eastAsia="Times New Roman" w:hAnsi="Verdana" w:cs="Segoe UI"/>
                <w:i/>
                <w:iCs/>
                <w:sz w:val="20"/>
                <w:szCs w:val="20"/>
                <w:lang w:eastAsia="nl-NL"/>
              </w:rPr>
              <w:t xml:space="preserve"> </w:t>
            </w:r>
          </w:p>
        </w:tc>
      </w:tr>
    </w:tbl>
    <w:p w:rsidR="001A1072" w:rsidRPr="002105ED" w:rsidRDefault="001A1072" w:rsidP="0098162D">
      <w:pPr>
        <w:spacing w:after="0" w:line="240" w:lineRule="auto"/>
        <w:textAlignment w:val="baseline"/>
        <w:rPr>
          <w:rFonts w:ascii="Verdana" w:eastAsia="Times New Roman" w:hAnsi="Verdana" w:cs="Segoe UI"/>
          <w:i/>
          <w:iCs/>
          <w:sz w:val="20"/>
          <w:szCs w:val="20"/>
          <w:lang w:eastAsia="nl-NL"/>
        </w:rPr>
      </w:pPr>
    </w:p>
    <w:p w:rsidR="00DA0AD9" w:rsidRDefault="001B5168" w:rsidP="00653261">
      <w:pPr>
        <w:spacing w:after="0" w:line="240" w:lineRule="auto"/>
        <w:textAlignment w:val="baseline"/>
        <w:rPr>
          <w:rFonts w:ascii="Verdana" w:eastAsia="Times New Roman" w:hAnsi="Verdana" w:cs="Segoe UI"/>
          <w:sz w:val="20"/>
          <w:szCs w:val="20"/>
          <w:lang w:eastAsia="nl-NL"/>
        </w:rPr>
      </w:pPr>
      <w:r w:rsidRPr="002105ED">
        <w:rPr>
          <w:rFonts w:ascii="Verdana" w:eastAsia="Times New Roman" w:hAnsi="Verdana" w:cs="Segoe UI"/>
          <w:sz w:val="20"/>
          <w:szCs w:val="20"/>
          <w:lang w:eastAsia="nl-NL"/>
        </w:rPr>
        <w:t>[</w:t>
      </w:r>
      <w:r w:rsidR="00DA0AD9">
        <w:rPr>
          <w:rFonts w:ascii="Verdana" w:eastAsia="Times New Roman" w:hAnsi="Verdana" w:cs="Segoe UI"/>
          <w:sz w:val="20"/>
          <w:szCs w:val="20"/>
          <w:lang w:eastAsia="nl-NL"/>
        </w:rPr>
        <w:t>B02_</w:t>
      </w:r>
      <w:r w:rsidRPr="002105ED">
        <w:rPr>
          <w:rFonts w:ascii="Verdana" w:eastAsia="Times New Roman" w:hAnsi="Verdana" w:cs="Segoe UI"/>
          <w:sz w:val="20"/>
          <w:szCs w:val="20"/>
          <w:highlight w:val="yellow"/>
          <w:lang w:eastAsia="nl-NL"/>
        </w:rPr>
        <w:t>NvV</w:t>
      </w:r>
      <w:r w:rsidR="002105ED" w:rsidRPr="002105ED">
        <w:rPr>
          <w:rFonts w:ascii="Verdana" w:eastAsia="Times New Roman" w:hAnsi="Verdana" w:cs="Segoe UI"/>
          <w:sz w:val="20"/>
          <w:szCs w:val="20"/>
          <w:highlight w:val="yellow"/>
          <w:lang w:eastAsia="nl-NL"/>
        </w:rPr>
        <w:t>04</w:t>
      </w:r>
      <w:r w:rsidR="00DA0AD9">
        <w:rPr>
          <w:rFonts w:ascii="Verdana" w:eastAsia="Times New Roman" w:hAnsi="Verdana" w:cs="Segoe UI"/>
          <w:sz w:val="20"/>
          <w:szCs w:val="20"/>
          <w:highlight w:val="yellow"/>
          <w:lang w:eastAsia="nl-NL"/>
        </w:rPr>
        <w:t>_f</w:t>
      </w:r>
      <w:r w:rsidRPr="002105ED">
        <w:rPr>
          <w:rFonts w:ascii="Verdana" w:eastAsia="Times New Roman" w:hAnsi="Verdana" w:cs="Segoe UI"/>
          <w:sz w:val="20"/>
          <w:szCs w:val="20"/>
          <w:highlight w:val="yellow"/>
          <w:lang w:eastAsia="nl-NL"/>
        </w:rPr>
        <w:t>ig1</w:t>
      </w:r>
      <w:r w:rsidR="002105ED" w:rsidRPr="002105ED">
        <w:rPr>
          <w:rFonts w:ascii="Verdana" w:eastAsia="Times New Roman" w:hAnsi="Verdana" w:cs="Segoe UI"/>
          <w:sz w:val="20"/>
          <w:szCs w:val="20"/>
          <w:highlight w:val="yellow"/>
          <w:lang w:eastAsia="nl-NL"/>
        </w:rPr>
        <w:t>; onderschrift</w:t>
      </w:r>
      <w:r w:rsidRPr="002105ED">
        <w:rPr>
          <w:rFonts w:ascii="Verdana" w:eastAsia="Times New Roman" w:hAnsi="Verdana" w:cs="Segoe UI"/>
          <w:sz w:val="20"/>
          <w:szCs w:val="20"/>
          <w:highlight w:val="yellow"/>
          <w:lang w:eastAsia="nl-NL"/>
        </w:rPr>
        <w:t>]</w:t>
      </w:r>
    </w:p>
    <w:p w:rsidR="00BC4B73" w:rsidRPr="002105ED" w:rsidRDefault="00DA0AD9" w:rsidP="00653261">
      <w:pPr>
        <w:spacing w:after="0" w:line="240" w:lineRule="auto"/>
        <w:textAlignment w:val="baseline"/>
        <w:rPr>
          <w:rFonts w:ascii="Verdana" w:eastAsia="Times New Roman" w:hAnsi="Verdana" w:cs="Segoe UI"/>
          <w:sz w:val="20"/>
          <w:szCs w:val="20"/>
          <w:lang w:eastAsia="nl-NL"/>
        </w:rPr>
      </w:pPr>
      <w:r>
        <w:rPr>
          <w:rFonts w:ascii="Verdana" w:eastAsia="Times New Roman" w:hAnsi="Verdana" w:cs="Segoe UI"/>
          <w:i/>
          <w:sz w:val="20"/>
          <w:szCs w:val="20"/>
          <w:lang w:eastAsia="nl-NL"/>
        </w:rPr>
        <w:t xml:space="preserve">Figuur 1. </w:t>
      </w:r>
      <w:r w:rsidR="006660F3" w:rsidRPr="002105ED">
        <w:rPr>
          <w:rFonts w:ascii="Verdana" w:eastAsia="Times New Roman" w:hAnsi="Verdana" w:cs="Segoe UI"/>
          <w:i/>
          <w:sz w:val="20"/>
          <w:szCs w:val="20"/>
          <w:lang w:eastAsia="nl-NL"/>
        </w:rPr>
        <w:t>De twee blikjes bevatten heet water (dezelfde begintemperatuur) en een temperatuursensor</w:t>
      </w:r>
      <w:r w:rsidR="001C6536" w:rsidRPr="002105ED">
        <w:rPr>
          <w:rFonts w:ascii="Verdana" w:eastAsia="Times New Roman" w:hAnsi="Verdana" w:cs="Segoe UI"/>
          <w:i/>
          <w:sz w:val="20"/>
          <w:szCs w:val="20"/>
          <w:lang w:eastAsia="nl-NL"/>
        </w:rPr>
        <w:t xml:space="preserve">. </w:t>
      </w:r>
      <w:r w:rsidR="006660F3" w:rsidRPr="002105ED">
        <w:rPr>
          <w:rFonts w:ascii="Verdana" w:eastAsia="Times New Roman" w:hAnsi="Verdana" w:cs="Segoe UI"/>
          <w:i/>
          <w:sz w:val="20"/>
          <w:szCs w:val="20"/>
          <w:lang w:eastAsia="nl-NL"/>
        </w:rPr>
        <w:t xml:space="preserve">De temperatuurmetingen worden op een digibord met Coach getoond. </w:t>
      </w:r>
    </w:p>
    <w:p w:rsidR="001B5168" w:rsidRPr="002105ED" w:rsidRDefault="001B5168" w:rsidP="0098162D">
      <w:pPr>
        <w:spacing w:after="0" w:line="240" w:lineRule="auto"/>
        <w:textAlignment w:val="baseline"/>
        <w:rPr>
          <w:rFonts w:ascii="Verdana" w:eastAsia="Times New Roman" w:hAnsi="Verdana" w:cs="Segoe UI"/>
          <w:sz w:val="20"/>
          <w:szCs w:val="20"/>
          <w:lang w:eastAsia="nl-NL"/>
        </w:rPr>
      </w:pPr>
    </w:p>
    <w:p w:rsidR="00DA0AD9" w:rsidRDefault="009D1E21" w:rsidP="0098162D">
      <w:pPr>
        <w:spacing w:after="0" w:line="240" w:lineRule="auto"/>
        <w:textAlignment w:val="baseline"/>
        <w:rPr>
          <w:rFonts w:ascii="Verdana" w:eastAsia="Times New Roman" w:hAnsi="Verdana" w:cs="Segoe UI"/>
          <w:sz w:val="20"/>
          <w:szCs w:val="20"/>
          <w:lang w:eastAsia="nl-NL"/>
        </w:rPr>
      </w:pPr>
      <w:r w:rsidRPr="002105ED">
        <w:rPr>
          <w:rFonts w:ascii="Verdana" w:eastAsia="Times New Roman" w:hAnsi="Verdana" w:cs="Segoe UI"/>
          <w:sz w:val="20"/>
          <w:szCs w:val="20"/>
          <w:lang w:eastAsia="nl-NL"/>
        </w:rPr>
        <w:t>[</w:t>
      </w:r>
      <w:r w:rsidR="00DA0AD9">
        <w:rPr>
          <w:rFonts w:ascii="Verdana" w:eastAsia="Times New Roman" w:hAnsi="Verdana" w:cs="Segoe UI"/>
          <w:sz w:val="20"/>
          <w:szCs w:val="20"/>
          <w:lang w:eastAsia="nl-NL"/>
        </w:rPr>
        <w:t>B02_</w:t>
      </w:r>
      <w:r w:rsidRPr="002105ED">
        <w:rPr>
          <w:rFonts w:ascii="Verdana" w:eastAsia="Times New Roman" w:hAnsi="Verdana" w:cs="Segoe UI"/>
          <w:sz w:val="20"/>
          <w:szCs w:val="20"/>
          <w:highlight w:val="yellow"/>
          <w:lang w:eastAsia="nl-NL"/>
        </w:rPr>
        <w:t>NvV</w:t>
      </w:r>
      <w:r w:rsidR="002105ED" w:rsidRPr="002105ED">
        <w:rPr>
          <w:rFonts w:ascii="Verdana" w:eastAsia="Times New Roman" w:hAnsi="Verdana" w:cs="Segoe UI"/>
          <w:sz w:val="20"/>
          <w:szCs w:val="20"/>
          <w:highlight w:val="yellow"/>
          <w:lang w:eastAsia="nl-NL"/>
        </w:rPr>
        <w:t>04</w:t>
      </w:r>
      <w:r w:rsidR="00DA0AD9">
        <w:rPr>
          <w:rFonts w:ascii="Verdana" w:eastAsia="Times New Roman" w:hAnsi="Verdana" w:cs="Segoe UI"/>
          <w:sz w:val="20"/>
          <w:szCs w:val="20"/>
          <w:highlight w:val="yellow"/>
          <w:lang w:eastAsia="nl-NL"/>
        </w:rPr>
        <w:t>_f</w:t>
      </w:r>
      <w:r w:rsidRPr="002105ED">
        <w:rPr>
          <w:rFonts w:ascii="Verdana" w:eastAsia="Times New Roman" w:hAnsi="Verdana" w:cs="Segoe UI"/>
          <w:sz w:val="20"/>
          <w:szCs w:val="20"/>
          <w:highlight w:val="yellow"/>
          <w:lang w:eastAsia="nl-NL"/>
        </w:rPr>
        <w:t>ig2</w:t>
      </w:r>
      <w:r w:rsidR="002105ED" w:rsidRPr="002105ED">
        <w:rPr>
          <w:rFonts w:ascii="Verdana" w:eastAsia="Times New Roman" w:hAnsi="Verdana" w:cs="Segoe UI"/>
          <w:sz w:val="20"/>
          <w:szCs w:val="20"/>
          <w:highlight w:val="yellow"/>
          <w:lang w:eastAsia="nl-NL"/>
        </w:rPr>
        <w:t>; onderschrift</w:t>
      </w:r>
      <w:r w:rsidRPr="002105ED">
        <w:rPr>
          <w:rFonts w:ascii="Verdana" w:eastAsia="Times New Roman" w:hAnsi="Verdana" w:cs="Segoe UI"/>
          <w:sz w:val="20"/>
          <w:szCs w:val="20"/>
          <w:lang w:eastAsia="nl-NL"/>
        </w:rPr>
        <w:t>]</w:t>
      </w:r>
      <w:r w:rsidR="00BC4B73" w:rsidRPr="002105ED">
        <w:rPr>
          <w:rFonts w:ascii="Verdana" w:eastAsia="Times New Roman" w:hAnsi="Verdana" w:cs="Segoe UI"/>
          <w:sz w:val="20"/>
          <w:szCs w:val="20"/>
          <w:lang w:eastAsia="nl-NL"/>
        </w:rPr>
        <w:t xml:space="preserve"> </w:t>
      </w:r>
    </w:p>
    <w:p w:rsidR="009D1E21" w:rsidRPr="002105ED" w:rsidRDefault="00DA0AD9" w:rsidP="0098162D">
      <w:pPr>
        <w:spacing w:after="0" w:line="240" w:lineRule="auto"/>
        <w:textAlignment w:val="baseline"/>
        <w:rPr>
          <w:rFonts w:ascii="Verdana" w:eastAsia="Times New Roman" w:hAnsi="Verdana" w:cs="Segoe UI"/>
          <w:i/>
          <w:sz w:val="20"/>
          <w:szCs w:val="20"/>
          <w:lang w:eastAsia="nl-NL"/>
        </w:rPr>
      </w:pPr>
      <w:r>
        <w:rPr>
          <w:rFonts w:ascii="Verdana" w:eastAsia="Times New Roman" w:hAnsi="Verdana" w:cs="Segoe UI"/>
          <w:i/>
          <w:sz w:val="20"/>
          <w:szCs w:val="20"/>
          <w:lang w:eastAsia="nl-NL"/>
        </w:rPr>
        <w:t xml:space="preserve">Figuur 2. </w:t>
      </w:r>
      <w:r w:rsidR="000E30FE" w:rsidRPr="002105ED">
        <w:rPr>
          <w:rFonts w:ascii="Verdana" w:eastAsia="Times New Roman" w:hAnsi="Verdana" w:cs="Segoe UI"/>
          <w:i/>
          <w:sz w:val="20"/>
          <w:szCs w:val="20"/>
          <w:lang w:eastAsia="nl-NL"/>
        </w:rPr>
        <w:t xml:space="preserve">We zien </w:t>
      </w:r>
      <w:r w:rsidR="00B064E4" w:rsidRPr="002105ED">
        <w:rPr>
          <w:rFonts w:ascii="Verdana" w:eastAsia="Times New Roman" w:hAnsi="Verdana" w:cs="Segoe UI"/>
          <w:i/>
          <w:sz w:val="20"/>
          <w:szCs w:val="20"/>
          <w:lang w:eastAsia="nl-NL"/>
        </w:rPr>
        <w:t xml:space="preserve">direct </w:t>
      </w:r>
      <w:r w:rsidR="000E30FE" w:rsidRPr="002105ED">
        <w:rPr>
          <w:rFonts w:ascii="Verdana" w:eastAsia="Times New Roman" w:hAnsi="Verdana" w:cs="Segoe UI"/>
          <w:i/>
          <w:sz w:val="20"/>
          <w:szCs w:val="20"/>
          <w:lang w:eastAsia="nl-NL"/>
        </w:rPr>
        <w:t xml:space="preserve">het verschil in afkoelen tussen de twee blikjes. Het blikje met de natte zakdoek </w:t>
      </w:r>
      <w:r w:rsidR="001E16A3" w:rsidRPr="002105ED">
        <w:rPr>
          <w:rFonts w:ascii="Verdana" w:eastAsia="Times New Roman" w:hAnsi="Verdana" w:cs="Segoe UI"/>
          <w:i/>
          <w:sz w:val="20"/>
          <w:szCs w:val="20"/>
          <w:lang w:eastAsia="nl-NL"/>
        </w:rPr>
        <w:t xml:space="preserve">(groen) </w:t>
      </w:r>
      <w:r w:rsidR="000E30FE" w:rsidRPr="002105ED">
        <w:rPr>
          <w:rFonts w:ascii="Verdana" w:eastAsia="Times New Roman" w:hAnsi="Verdana" w:cs="Segoe UI"/>
          <w:i/>
          <w:sz w:val="20"/>
          <w:szCs w:val="20"/>
          <w:lang w:eastAsia="nl-NL"/>
        </w:rPr>
        <w:t>koelt veel sneller af dan het blikje zonder.</w:t>
      </w:r>
    </w:p>
    <w:p w:rsidR="005B68E2" w:rsidRPr="002105ED" w:rsidRDefault="005B68E2" w:rsidP="0098162D">
      <w:pPr>
        <w:spacing w:after="0" w:line="240" w:lineRule="auto"/>
        <w:textAlignment w:val="baseline"/>
        <w:rPr>
          <w:rFonts w:ascii="Verdana" w:eastAsia="Times New Roman" w:hAnsi="Verdana" w:cs="Segoe UI"/>
          <w:b/>
          <w:bCs/>
          <w:sz w:val="20"/>
          <w:szCs w:val="20"/>
          <w:lang w:eastAsia="nl-NL"/>
        </w:rPr>
      </w:pPr>
    </w:p>
    <w:p w:rsidR="0098162D" w:rsidRPr="002105ED" w:rsidRDefault="0098162D" w:rsidP="0098162D">
      <w:pPr>
        <w:spacing w:after="0" w:line="240" w:lineRule="auto"/>
        <w:textAlignment w:val="baseline"/>
        <w:rPr>
          <w:rFonts w:ascii="Verdana" w:eastAsia="Times New Roman" w:hAnsi="Verdana" w:cs="Segoe UI"/>
          <w:sz w:val="20"/>
          <w:szCs w:val="20"/>
          <w:lang w:eastAsia="nl-NL"/>
        </w:rPr>
      </w:pPr>
      <w:r w:rsidRPr="002105ED">
        <w:rPr>
          <w:rFonts w:ascii="Verdana" w:eastAsia="Times New Roman" w:hAnsi="Verdana" w:cs="Segoe UI"/>
          <w:b/>
          <w:bCs/>
          <w:sz w:val="20"/>
          <w:szCs w:val="20"/>
          <w:lang w:eastAsia="nl-NL"/>
        </w:rPr>
        <w:t>Nodig </w:t>
      </w:r>
      <w:r w:rsidRPr="002105ED">
        <w:rPr>
          <w:rFonts w:ascii="Verdana" w:eastAsia="Times New Roman" w:hAnsi="Verdana" w:cs="Segoe UI"/>
          <w:sz w:val="20"/>
          <w:szCs w:val="20"/>
          <w:lang w:eastAsia="nl-NL"/>
        </w:rPr>
        <w:t> </w:t>
      </w:r>
    </w:p>
    <w:p w:rsidR="0098162D" w:rsidRPr="002105ED" w:rsidRDefault="002105ED" w:rsidP="0098162D">
      <w:pPr>
        <w:spacing w:after="0" w:line="240" w:lineRule="auto"/>
        <w:textAlignment w:val="baseline"/>
        <w:rPr>
          <w:rFonts w:ascii="Verdana" w:eastAsia="Times New Roman" w:hAnsi="Verdana" w:cs="Segoe UI"/>
          <w:sz w:val="20"/>
          <w:szCs w:val="20"/>
          <w:lang w:eastAsia="nl-NL"/>
        </w:rPr>
      </w:pPr>
      <w:r w:rsidRPr="002105ED">
        <w:rPr>
          <w:rFonts w:ascii="Verdana" w:eastAsia="Times New Roman" w:hAnsi="Verdana" w:cs="Segoe UI"/>
          <w:iCs/>
          <w:sz w:val="20"/>
          <w:szCs w:val="20"/>
          <w:lang w:eastAsia="nl-NL"/>
        </w:rPr>
        <w:t>T</w:t>
      </w:r>
      <w:r w:rsidR="000E30FE" w:rsidRPr="002105ED">
        <w:rPr>
          <w:rFonts w:ascii="Verdana" w:eastAsia="Times New Roman" w:hAnsi="Verdana" w:cs="Segoe UI"/>
          <w:iCs/>
          <w:sz w:val="20"/>
          <w:szCs w:val="20"/>
          <w:lang w:eastAsia="nl-NL"/>
        </w:rPr>
        <w:t>wee bl</w:t>
      </w:r>
      <w:r w:rsidRPr="002105ED">
        <w:rPr>
          <w:rFonts w:ascii="Verdana" w:eastAsia="Times New Roman" w:hAnsi="Verdana" w:cs="Segoe UI"/>
          <w:iCs/>
          <w:sz w:val="20"/>
          <w:szCs w:val="20"/>
          <w:lang w:eastAsia="nl-NL"/>
        </w:rPr>
        <w:t>i</w:t>
      </w:r>
      <w:r w:rsidR="000E30FE" w:rsidRPr="002105ED">
        <w:rPr>
          <w:rFonts w:ascii="Verdana" w:eastAsia="Times New Roman" w:hAnsi="Verdana" w:cs="Segoe UI"/>
          <w:iCs/>
          <w:sz w:val="20"/>
          <w:szCs w:val="20"/>
          <w:lang w:eastAsia="nl-NL"/>
        </w:rPr>
        <w:t xml:space="preserve">kjes gevuld met heet water van dezelfde begintemperatuur; </w:t>
      </w:r>
      <w:r w:rsidRPr="002105ED">
        <w:rPr>
          <w:rFonts w:ascii="Verdana" w:eastAsia="Times New Roman" w:hAnsi="Verdana" w:cs="Segoe UI"/>
          <w:sz w:val="20"/>
          <w:szCs w:val="20"/>
          <w:lang w:eastAsia="nl-NL"/>
        </w:rPr>
        <w:t>t</w:t>
      </w:r>
      <w:r w:rsidR="000E30FE" w:rsidRPr="002105ED">
        <w:rPr>
          <w:rFonts w:ascii="Verdana" w:eastAsia="Times New Roman" w:hAnsi="Verdana" w:cs="Segoe UI"/>
          <w:sz w:val="20"/>
          <w:szCs w:val="20"/>
          <w:lang w:eastAsia="nl-NL"/>
        </w:rPr>
        <w:t xml:space="preserve">wee temperatuursensoren of thermometers; Coach als meetprogramma; </w:t>
      </w:r>
      <w:r w:rsidR="00AA289E" w:rsidRPr="002105ED">
        <w:rPr>
          <w:rFonts w:ascii="Verdana" w:eastAsia="Times New Roman" w:hAnsi="Verdana" w:cs="Segoe UI"/>
          <w:sz w:val="20"/>
          <w:szCs w:val="20"/>
          <w:lang w:eastAsia="nl-NL"/>
        </w:rPr>
        <w:t>e</w:t>
      </w:r>
      <w:r w:rsidR="000E30FE" w:rsidRPr="002105ED">
        <w:rPr>
          <w:rFonts w:ascii="Verdana" w:eastAsia="Times New Roman" w:hAnsi="Verdana" w:cs="Segoe UI"/>
          <w:sz w:val="20"/>
          <w:szCs w:val="20"/>
          <w:lang w:eastAsia="nl-NL"/>
        </w:rPr>
        <w:t>en scherm of digibord voor de projectie</w:t>
      </w:r>
      <w:r w:rsidR="00AA289E" w:rsidRPr="002105ED">
        <w:rPr>
          <w:rFonts w:ascii="Verdana" w:eastAsia="Times New Roman" w:hAnsi="Verdana" w:cs="Segoe UI"/>
          <w:sz w:val="20"/>
          <w:szCs w:val="20"/>
          <w:lang w:eastAsia="nl-NL"/>
        </w:rPr>
        <w:t xml:space="preserve"> van de temperatuur</w:t>
      </w:r>
      <w:r w:rsidR="004D30D7" w:rsidRPr="002105ED">
        <w:rPr>
          <w:rFonts w:ascii="Verdana" w:eastAsia="Times New Roman" w:hAnsi="Verdana" w:cs="Segoe UI"/>
          <w:sz w:val="20"/>
          <w:szCs w:val="20"/>
          <w:lang w:eastAsia="nl-NL"/>
        </w:rPr>
        <w:t>grafieken</w:t>
      </w:r>
      <w:r w:rsidR="000E30FE" w:rsidRPr="002105ED">
        <w:rPr>
          <w:rFonts w:ascii="Verdana" w:eastAsia="Times New Roman" w:hAnsi="Verdana" w:cs="Segoe UI"/>
          <w:sz w:val="20"/>
          <w:szCs w:val="20"/>
          <w:lang w:eastAsia="nl-NL"/>
        </w:rPr>
        <w:t>; heet en koud water; een zakdoek.</w:t>
      </w:r>
    </w:p>
    <w:p w:rsidR="0098162D" w:rsidRPr="002105ED" w:rsidRDefault="0098162D" w:rsidP="0098162D">
      <w:pPr>
        <w:spacing w:after="0" w:line="240" w:lineRule="auto"/>
        <w:textAlignment w:val="baseline"/>
        <w:rPr>
          <w:rFonts w:ascii="Verdana" w:eastAsia="Times New Roman" w:hAnsi="Verdana" w:cs="Segoe UI"/>
          <w:sz w:val="20"/>
          <w:szCs w:val="20"/>
          <w:lang w:eastAsia="nl-NL"/>
        </w:rPr>
      </w:pPr>
      <w:r w:rsidRPr="002105ED">
        <w:rPr>
          <w:rFonts w:ascii="Verdana" w:eastAsia="Times New Roman" w:hAnsi="Verdana" w:cs="Segoe UI"/>
          <w:sz w:val="20"/>
          <w:szCs w:val="20"/>
          <w:lang w:eastAsia="nl-NL"/>
        </w:rPr>
        <w:t> </w:t>
      </w:r>
    </w:p>
    <w:p w:rsidR="0098162D" w:rsidRPr="002105ED" w:rsidRDefault="0098162D" w:rsidP="0098162D">
      <w:pPr>
        <w:spacing w:after="0" w:line="240" w:lineRule="auto"/>
        <w:textAlignment w:val="baseline"/>
        <w:rPr>
          <w:rFonts w:ascii="Verdana" w:eastAsia="Times New Roman" w:hAnsi="Verdana" w:cs="Segoe UI"/>
          <w:sz w:val="20"/>
          <w:szCs w:val="20"/>
          <w:lang w:eastAsia="nl-NL"/>
        </w:rPr>
      </w:pPr>
      <w:r w:rsidRPr="002105ED">
        <w:rPr>
          <w:rFonts w:ascii="Verdana" w:eastAsia="Times New Roman" w:hAnsi="Verdana" w:cs="Segoe UI"/>
          <w:b/>
          <w:bCs/>
          <w:sz w:val="20"/>
          <w:szCs w:val="20"/>
          <w:lang w:eastAsia="nl-NL"/>
        </w:rPr>
        <w:t>Voorbereiding </w:t>
      </w:r>
      <w:r w:rsidRPr="002105ED">
        <w:rPr>
          <w:rFonts w:ascii="Verdana" w:eastAsia="Times New Roman" w:hAnsi="Verdana" w:cs="Segoe UI"/>
          <w:sz w:val="20"/>
          <w:szCs w:val="20"/>
          <w:lang w:eastAsia="nl-NL"/>
        </w:rPr>
        <w:t> </w:t>
      </w:r>
    </w:p>
    <w:p w:rsidR="0098162D" w:rsidRPr="002105ED" w:rsidRDefault="0099068F" w:rsidP="0098162D">
      <w:pPr>
        <w:spacing w:after="0" w:line="240" w:lineRule="auto"/>
        <w:textAlignment w:val="baseline"/>
        <w:rPr>
          <w:rFonts w:ascii="Verdana" w:eastAsia="Times New Roman" w:hAnsi="Verdana" w:cs="Segoe UI"/>
          <w:iCs/>
          <w:sz w:val="20"/>
          <w:szCs w:val="20"/>
          <w:lang w:eastAsia="nl-NL"/>
        </w:rPr>
      </w:pPr>
      <w:r w:rsidRPr="002105ED">
        <w:rPr>
          <w:rFonts w:ascii="Verdana" w:eastAsia="Times New Roman" w:hAnsi="Verdana" w:cs="Segoe UI"/>
          <w:iCs/>
          <w:sz w:val="20"/>
          <w:szCs w:val="20"/>
          <w:lang w:eastAsia="nl-NL"/>
        </w:rPr>
        <w:t xml:space="preserve">Zet de opstelling klaar zoals in figuur 1 te zien is. </w:t>
      </w:r>
      <w:r w:rsidR="000E30FE" w:rsidRPr="002105ED">
        <w:rPr>
          <w:rFonts w:ascii="Verdana" w:eastAsia="Times New Roman" w:hAnsi="Verdana" w:cs="Segoe UI"/>
          <w:iCs/>
          <w:sz w:val="20"/>
          <w:szCs w:val="20"/>
          <w:lang w:eastAsia="nl-NL"/>
        </w:rPr>
        <w:t xml:space="preserve">Sluit de twee temperatuursensoren aan op de interface. Start Coach en maak een activiteit waarbij duidelijk de temperatuur van het water in de blikjes is af te lezen. </w:t>
      </w:r>
    </w:p>
    <w:p w:rsidR="000E30FE" w:rsidRPr="002105ED" w:rsidRDefault="000E30FE" w:rsidP="0098162D">
      <w:pPr>
        <w:spacing w:after="0" w:line="240" w:lineRule="auto"/>
        <w:textAlignment w:val="baseline"/>
        <w:rPr>
          <w:rFonts w:ascii="Verdana" w:eastAsia="Times New Roman" w:hAnsi="Verdana" w:cs="Segoe UI"/>
          <w:iCs/>
          <w:sz w:val="20"/>
          <w:szCs w:val="20"/>
          <w:lang w:eastAsia="nl-NL"/>
        </w:rPr>
      </w:pPr>
      <w:r w:rsidRPr="002105ED">
        <w:rPr>
          <w:rFonts w:ascii="Verdana" w:eastAsia="Times New Roman" w:hAnsi="Verdana" w:cs="Segoe UI"/>
          <w:iCs/>
          <w:sz w:val="20"/>
          <w:szCs w:val="20"/>
          <w:lang w:eastAsia="nl-NL"/>
        </w:rPr>
        <w:lastRenderedPageBreak/>
        <w:t>Zorg dat er heet water beschikbaar is en een zakdoek die in koud water gedrenkt kan worden.</w:t>
      </w:r>
      <w:r w:rsidR="004D30D7" w:rsidRPr="002105ED">
        <w:rPr>
          <w:rFonts w:ascii="Verdana" w:eastAsia="Times New Roman" w:hAnsi="Verdana" w:cs="Segoe UI"/>
          <w:iCs/>
          <w:sz w:val="20"/>
          <w:szCs w:val="20"/>
          <w:lang w:eastAsia="nl-NL"/>
        </w:rPr>
        <w:t xml:space="preserve"> Schenk het hete water in de blikjes en plaats de temperatuursensoren in de blikjes. Wikkel </w:t>
      </w:r>
      <w:r w:rsidR="002105ED" w:rsidRPr="002105ED">
        <w:rPr>
          <w:rFonts w:ascii="Verdana" w:eastAsia="Times New Roman" w:hAnsi="Verdana" w:cs="Calibri"/>
          <w:iCs/>
          <w:sz w:val="20"/>
          <w:szCs w:val="20"/>
          <w:lang w:eastAsia="nl-NL"/>
        </w:rPr>
        <w:t>éé</w:t>
      </w:r>
      <w:r w:rsidR="004D30D7" w:rsidRPr="002105ED">
        <w:rPr>
          <w:rFonts w:ascii="Verdana" w:eastAsia="Times New Roman" w:hAnsi="Verdana" w:cs="Segoe UI"/>
          <w:iCs/>
          <w:sz w:val="20"/>
          <w:szCs w:val="20"/>
          <w:lang w:eastAsia="nl-NL"/>
        </w:rPr>
        <w:t xml:space="preserve">n blikje in een natte zakdoek. </w:t>
      </w:r>
      <w:r w:rsidR="002105ED" w:rsidRPr="002105ED">
        <w:rPr>
          <w:rFonts w:ascii="Verdana" w:eastAsia="Times New Roman" w:hAnsi="Verdana" w:cs="Segoe UI"/>
          <w:iCs/>
          <w:sz w:val="20"/>
          <w:szCs w:val="20"/>
          <w:lang w:eastAsia="nl-NL"/>
        </w:rPr>
        <w:t>S</w:t>
      </w:r>
      <w:r w:rsidR="004D30D7" w:rsidRPr="002105ED">
        <w:rPr>
          <w:rFonts w:ascii="Verdana" w:eastAsia="Times New Roman" w:hAnsi="Verdana" w:cs="Segoe UI"/>
          <w:iCs/>
          <w:sz w:val="20"/>
          <w:szCs w:val="20"/>
          <w:lang w:eastAsia="nl-NL"/>
        </w:rPr>
        <w:t>tart de meting.</w:t>
      </w:r>
      <w:r w:rsidR="00B064E4" w:rsidRPr="002105ED">
        <w:rPr>
          <w:rFonts w:ascii="Verdana" w:eastAsia="Times New Roman" w:hAnsi="Verdana" w:cs="Segoe UI"/>
          <w:iCs/>
          <w:sz w:val="20"/>
          <w:szCs w:val="20"/>
          <w:lang w:eastAsia="nl-NL"/>
        </w:rPr>
        <w:t xml:space="preserve"> Geef de leerlingen eventueel grafiekpapier.</w:t>
      </w:r>
    </w:p>
    <w:p w:rsidR="0098162D" w:rsidRPr="002105ED" w:rsidRDefault="0098162D" w:rsidP="0098162D">
      <w:pPr>
        <w:spacing w:after="0" w:line="240" w:lineRule="auto"/>
        <w:textAlignment w:val="baseline"/>
        <w:rPr>
          <w:rFonts w:ascii="Verdana" w:eastAsia="Times New Roman" w:hAnsi="Verdana" w:cs="Segoe UI"/>
          <w:sz w:val="20"/>
          <w:szCs w:val="20"/>
          <w:lang w:eastAsia="nl-NL"/>
        </w:rPr>
      </w:pPr>
      <w:r w:rsidRPr="002105ED">
        <w:rPr>
          <w:rFonts w:ascii="Verdana" w:eastAsia="Times New Roman" w:hAnsi="Verdana" w:cs="Segoe UI"/>
          <w:sz w:val="20"/>
          <w:szCs w:val="20"/>
          <w:lang w:eastAsia="nl-NL"/>
        </w:rPr>
        <w:t> </w:t>
      </w:r>
    </w:p>
    <w:p w:rsidR="0098162D" w:rsidRDefault="0098162D" w:rsidP="0098162D">
      <w:pPr>
        <w:spacing w:after="0" w:line="240" w:lineRule="auto"/>
        <w:textAlignment w:val="baseline"/>
        <w:rPr>
          <w:rFonts w:ascii="Verdana" w:eastAsia="Times New Roman" w:hAnsi="Verdana" w:cs="Segoe UI"/>
          <w:sz w:val="20"/>
          <w:szCs w:val="20"/>
          <w:lang w:eastAsia="nl-NL"/>
        </w:rPr>
      </w:pPr>
      <w:r w:rsidRPr="002105ED">
        <w:rPr>
          <w:rFonts w:ascii="Verdana" w:eastAsia="Times New Roman" w:hAnsi="Verdana" w:cs="Segoe UI"/>
          <w:b/>
          <w:bCs/>
          <w:sz w:val="20"/>
          <w:szCs w:val="20"/>
          <w:lang w:eastAsia="nl-NL"/>
        </w:rPr>
        <w:t>Uitvoering</w:t>
      </w:r>
      <w:r w:rsidRPr="002105ED">
        <w:rPr>
          <w:rFonts w:ascii="Verdana" w:eastAsia="Times New Roman" w:hAnsi="Verdana" w:cs="Segoe UI"/>
          <w:sz w:val="20"/>
          <w:szCs w:val="20"/>
          <w:lang w:eastAsia="nl-NL"/>
        </w:rPr>
        <w:t> </w:t>
      </w:r>
    </w:p>
    <w:p w:rsidR="00DA0AD9" w:rsidRPr="002105ED" w:rsidRDefault="00DA0AD9" w:rsidP="0098162D">
      <w:pPr>
        <w:spacing w:after="0" w:line="240" w:lineRule="auto"/>
        <w:textAlignment w:val="baseline"/>
        <w:rPr>
          <w:rFonts w:ascii="Verdana" w:eastAsia="Times New Roman" w:hAnsi="Verdana" w:cs="Segoe UI"/>
          <w:sz w:val="20"/>
          <w:szCs w:val="20"/>
          <w:lang w:eastAsia="nl-NL"/>
        </w:rPr>
      </w:pPr>
      <w:r w:rsidRPr="00DA0AD9">
        <w:rPr>
          <w:rFonts w:ascii="Verdana" w:eastAsia="Times New Roman" w:hAnsi="Verdana" w:cs="Segoe UI"/>
          <w:sz w:val="20"/>
          <w:szCs w:val="20"/>
          <w:highlight w:val="yellow"/>
          <w:lang w:eastAsia="nl-NL"/>
        </w:rPr>
        <w:t>[Let op nummering]</w:t>
      </w:r>
    </w:p>
    <w:p w:rsidR="003C604B" w:rsidRPr="00DA0AD9" w:rsidRDefault="007627BC" w:rsidP="00DA0AD9">
      <w:pPr>
        <w:pStyle w:val="Geenafstand"/>
        <w:numPr>
          <w:ilvl w:val="0"/>
          <w:numId w:val="5"/>
        </w:numPr>
        <w:rPr>
          <w:rFonts w:ascii="Verdana" w:hAnsi="Verdana"/>
          <w:sz w:val="20"/>
          <w:szCs w:val="20"/>
        </w:rPr>
      </w:pPr>
      <w:r w:rsidRPr="00DA0AD9">
        <w:rPr>
          <w:rFonts w:ascii="Verdana" w:hAnsi="Verdana"/>
          <w:sz w:val="20"/>
          <w:szCs w:val="20"/>
        </w:rPr>
        <w:t>Vraag de leerlingen hoe je een warme vloeistof zo lang mogelijk op temperatuur kunt houden</w:t>
      </w:r>
      <w:r w:rsidR="003C604B" w:rsidRPr="00DA0AD9">
        <w:rPr>
          <w:rFonts w:ascii="Verdana" w:hAnsi="Verdana"/>
          <w:sz w:val="20"/>
          <w:szCs w:val="20"/>
        </w:rPr>
        <w:t>.</w:t>
      </w:r>
      <w:r w:rsidR="00AA289E" w:rsidRPr="00DA0AD9">
        <w:rPr>
          <w:rFonts w:ascii="Verdana" w:hAnsi="Verdana"/>
          <w:sz w:val="20"/>
          <w:szCs w:val="20"/>
        </w:rPr>
        <w:t xml:space="preserve"> Welke isolatie</w:t>
      </w:r>
      <w:r w:rsidR="004D30D7" w:rsidRPr="00DA0AD9">
        <w:rPr>
          <w:rFonts w:ascii="Verdana" w:hAnsi="Verdana"/>
          <w:sz w:val="20"/>
          <w:szCs w:val="20"/>
        </w:rPr>
        <w:t>methoden kennen ze? Met welke vorm van warmtetransport heeft de isolatiemethode te maken?</w:t>
      </w:r>
    </w:p>
    <w:p w:rsidR="003C604B" w:rsidRPr="00DA0AD9" w:rsidRDefault="007627BC" w:rsidP="00DA0AD9">
      <w:pPr>
        <w:pStyle w:val="Geenafstand"/>
        <w:numPr>
          <w:ilvl w:val="0"/>
          <w:numId w:val="5"/>
        </w:numPr>
        <w:rPr>
          <w:rFonts w:ascii="Verdana" w:hAnsi="Verdana"/>
          <w:sz w:val="20"/>
          <w:szCs w:val="20"/>
        </w:rPr>
      </w:pPr>
      <w:r w:rsidRPr="00DA0AD9">
        <w:rPr>
          <w:rFonts w:ascii="Verdana" w:hAnsi="Verdana"/>
          <w:sz w:val="20"/>
          <w:szCs w:val="20"/>
        </w:rPr>
        <w:t>Leg uit dat je een experiment gaat doen dat het verschil in isolatie laat zien tussen twee warmtebronnen</w:t>
      </w:r>
      <w:r w:rsidR="001C6536" w:rsidRPr="00DA0AD9">
        <w:rPr>
          <w:rFonts w:ascii="Verdana" w:hAnsi="Verdana"/>
          <w:sz w:val="20"/>
          <w:szCs w:val="20"/>
        </w:rPr>
        <w:t>.</w:t>
      </w:r>
    </w:p>
    <w:p w:rsidR="003C604B" w:rsidRPr="00DA0AD9" w:rsidRDefault="007627BC" w:rsidP="00DA0AD9">
      <w:pPr>
        <w:pStyle w:val="Geenafstand"/>
        <w:numPr>
          <w:ilvl w:val="0"/>
          <w:numId w:val="5"/>
        </w:numPr>
        <w:rPr>
          <w:rFonts w:ascii="Verdana" w:hAnsi="Verdana"/>
          <w:sz w:val="20"/>
          <w:szCs w:val="20"/>
        </w:rPr>
      </w:pPr>
      <w:r w:rsidRPr="00DA0AD9">
        <w:rPr>
          <w:rFonts w:ascii="Verdana" w:hAnsi="Verdana"/>
          <w:sz w:val="20"/>
          <w:szCs w:val="20"/>
        </w:rPr>
        <w:t>Leg hoe het experiment gaat verlopen en vraag aan de leerlingen om hun verwachtingen op te schrijven</w:t>
      </w:r>
      <w:r w:rsidR="001C6536" w:rsidRPr="00DA0AD9">
        <w:rPr>
          <w:rFonts w:ascii="Verdana" w:hAnsi="Verdana"/>
          <w:sz w:val="20"/>
          <w:szCs w:val="20"/>
        </w:rPr>
        <w:t>.</w:t>
      </w:r>
    </w:p>
    <w:p w:rsidR="001C6536" w:rsidRPr="00DA0AD9" w:rsidRDefault="007627BC" w:rsidP="00DA0AD9">
      <w:pPr>
        <w:pStyle w:val="Geenafstand"/>
        <w:numPr>
          <w:ilvl w:val="0"/>
          <w:numId w:val="5"/>
        </w:numPr>
        <w:rPr>
          <w:rFonts w:ascii="Verdana" w:hAnsi="Verdana"/>
          <w:sz w:val="20"/>
          <w:szCs w:val="20"/>
        </w:rPr>
      </w:pPr>
      <w:r w:rsidRPr="00DA0AD9">
        <w:rPr>
          <w:rFonts w:ascii="Verdana" w:hAnsi="Verdana"/>
          <w:sz w:val="20"/>
          <w:szCs w:val="20"/>
        </w:rPr>
        <w:t>Schenk het hete water voorzichtig in de blikken en wikkel een van de twee blikjes in de natte (koude) zakdoek</w:t>
      </w:r>
      <w:r w:rsidR="001C6536" w:rsidRPr="00DA0AD9">
        <w:rPr>
          <w:rFonts w:ascii="Verdana" w:hAnsi="Verdana"/>
          <w:sz w:val="20"/>
          <w:szCs w:val="20"/>
        </w:rPr>
        <w:t>.</w:t>
      </w:r>
    </w:p>
    <w:p w:rsidR="001C6536" w:rsidRPr="00DA0AD9" w:rsidRDefault="007627BC" w:rsidP="00DA0AD9">
      <w:pPr>
        <w:pStyle w:val="Geenafstand"/>
        <w:numPr>
          <w:ilvl w:val="0"/>
          <w:numId w:val="5"/>
        </w:numPr>
        <w:rPr>
          <w:rFonts w:ascii="Verdana" w:hAnsi="Verdana"/>
          <w:sz w:val="20"/>
          <w:szCs w:val="20"/>
        </w:rPr>
      </w:pPr>
      <w:r w:rsidRPr="00DA0AD9">
        <w:rPr>
          <w:rFonts w:ascii="Verdana" w:hAnsi="Verdana"/>
          <w:sz w:val="20"/>
          <w:szCs w:val="20"/>
        </w:rPr>
        <w:t>Start de computermeting</w:t>
      </w:r>
      <w:r w:rsidR="001C6536" w:rsidRPr="00DA0AD9">
        <w:rPr>
          <w:rFonts w:ascii="Verdana" w:hAnsi="Verdana"/>
          <w:sz w:val="20"/>
          <w:szCs w:val="20"/>
        </w:rPr>
        <w:t>.</w:t>
      </w:r>
      <w:r w:rsidRPr="00DA0AD9">
        <w:rPr>
          <w:rFonts w:ascii="Verdana" w:hAnsi="Verdana"/>
          <w:sz w:val="20"/>
          <w:szCs w:val="20"/>
        </w:rPr>
        <w:t xml:space="preserve"> Laat leerlingen </w:t>
      </w:r>
      <w:r w:rsidR="004D30D7" w:rsidRPr="00DA0AD9">
        <w:rPr>
          <w:rFonts w:ascii="Verdana" w:hAnsi="Verdana"/>
          <w:sz w:val="20"/>
          <w:szCs w:val="20"/>
        </w:rPr>
        <w:t xml:space="preserve">eventueel </w:t>
      </w:r>
      <w:r w:rsidRPr="00DA0AD9">
        <w:rPr>
          <w:rFonts w:ascii="Verdana" w:hAnsi="Verdana"/>
          <w:sz w:val="20"/>
          <w:szCs w:val="20"/>
        </w:rPr>
        <w:t xml:space="preserve">de meetwaarden opschrijven na bijvoorbeeld </w:t>
      </w:r>
      <w:r w:rsidR="004D30D7" w:rsidRPr="00DA0AD9">
        <w:rPr>
          <w:rFonts w:ascii="Verdana" w:hAnsi="Verdana"/>
          <w:sz w:val="20"/>
          <w:szCs w:val="20"/>
        </w:rPr>
        <w:t>1</w:t>
      </w:r>
      <w:r w:rsidRPr="00DA0AD9">
        <w:rPr>
          <w:rFonts w:ascii="Verdana" w:hAnsi="Verdana"/>
          <w:sz w:val="20"/>
          <w:szCs w:val="20"/>
        </w:rPr>
        <w:t xml:space="preserve">0 s, </w:t>
      </w:r>
      <w:r w:rsidR="004D30D7" w:rsidRPr="00DA0AD9">
        <w:rPr>
          <w:rFonts w:ascii="Verdana" w:hAnsi="Verdana"/>
          <w:sz w:val="20"/>
          <w:szCs w:val="20"/>
        </w:rPr>
        <w:t>2</w:t>
      </w:r>
      <w:r w:rsidRPr="00DA0AD9">
        <w:rPr>
          <w:rFonts w:ascii="Verdana" w:hAnsi="Verdana"/>
          <w:sz w:val="20"/>
          <w:szCs w:val="20"/>
        </w:rPr>
        <w:t>0 s etc. Zij kunnen dan zelf een diagram maken van de metingen.</w:t>
      </w:r>
      <w:r w:rsidR="001C6536" w:rsidRPr="00DA0AD9">
        <w:rPr>
          <w:rFonts w:ascii="Verdana" w:hAnsi="Verdana"/>
          <w:sz w:val="20"/>
          <w:szCs w:val="20"/>
        </w:rPr>
        <w:t xml:space="preserve"> </w:t>
      </w:r>
    </w:p>
    <w:p w:rsidR="003C604B" w:rsidRPr="00DA0AD9" w:rsidRDefault="007627BC" w:rsidP="00DA0AD9">
      <w:pPr>
        <w:pStyle w:val="Geenafstand"/>
        <w:numPr>
          <w:ilvl w:val="0"/>
          <w:numId w:val="5"/>
        </w:numPr>
        <w:rPr>
          <w:rFonts w:ascii="Verdana" w:hAnsi="Verdana"/>
          <w:sz w:val="20"/>
          <w:szCs w:val="20"/>
        </w:rPr>
      </w:pPr>
      <w:r w:rsidRPr="00DA0AD9">
        <w:rPr>
          <w:rFonts w:ascii="Verdana" w:hAnsi="Verdana"/>
          <w:sz w:val="20"/>
          <w:szCs w:val="20"/>
        </w:rPr>
        <w:t>Vraag de leerlingen om uit te leggen waarom het blik met de zakdoek sneller afkoelt dan het andere blik</w:t>
      </w:r>
      <w:r w:rsidR="0061682E" w:rsidRPr="00DA0AD9">
        <w:rPr>
          <w:rFonts w:ascii="Verdana" w:hAnsi="Verdana"/>
          <w:sz w:val="20"/>
          <w:szCs w:val="20"/>
        </w:rPr>
        <w:t>.</w:t>
      </w:r>
      <w:r w:rsidRPr="00DA0AD9">
        <w:rPr>
          <w:rFonts w:ascii="Verdana" w:hAnsi="Verdana"/>
          <w:sz w:val="20"/>
          <w:szCs w:val="20"/>
        </w:rPr>
        <w:t xml:space="preserve"> Warmte stroomt toch immers bij beide blikken naar buiten en het koude water van de zakdoek kan niet naar binnen. </w:t>
      </w:r>
    </w:p>
    <w:p w:rsidR="007627BC" w:rsidRPr="00DA0AD9" w:rsidRDefault="007627BC" w:rsidP="00DA0AD9">
      <w:pPr>
        <w:pStyle w:val="Geenafstand"/>
        <w:numPr>
          <w:ilvl w:val="0"/>
          <w:numId w:val="5"/>
        </w:numPr>
        <w:rPr>
          <w:rFonts w:ascii="Verdana" w:hAnsi="Verdana"/>
          <w:sz w:val="20"/>
          <w:szCs w:val="20"/>
        </w:rPr>
      </w:pPr>
      <w:r w:rsidRPr="00DA0AD9">
        <w:rPr>
          <w:rFonts w:ascii="Verdana" w:hAnsi="Verdana"/>
          <w:sz w:val="20"/>
          <w:szCs w:val="20"/>
        </w:rPr>
        <w:t xml:space="preserve">Bespreek precies wat er </w:t>
      </w:r>
      <w:r w:rsidR="00DA288A" w:rsidRPr="00DA0AD9">
        <w:rPr>
          <w:rFonts w:ascii="Verdana" w:hAnsi="Verdana"/>
          <w:sz w:val="20"/>
          <w:szCs w:val="20"/>
        </w:rPr>
        <w:t>gebeurt</w:t>
      </w:r>
      <w:r w:rsidRPr="00DA0AD9">
        <w:rPr>
          <w:rFonts w:ascii="Verdana" w:hAnsi="Verdana"/>
          <w:sz w:val="20"/>
          <w:szCs w:val="20"/>
        </w:rPr>
        <w:t xml:space="preserve"> bij </w:t>
      </w:r>
      <w:r w:rsidR="00AA289E" w:rsidRPr="00DA0AD9">
        <w:rPr>
          <w:rFonts w:ascii="Verdana" w:hAnsi="Verdana"/>
          <w:sz w:val="20"/>
          <w:szCs w:val="20"/>
        </w:rPr>
        <w:t>dit experiment</w:t>
      </w:r>
      <w:r w:rsidRPr="00DA0AD9">
        <w:rPr>
          <w:rFonts w:ascii="Verdana" w:hAnsi="Verdana"/>
          <w:sz w:val="20"/>
          <w:szCs w:val="20"/>
        </w:rPr>
        <w:t xml:space="preserve">. </w:t>
      </w:r>
    </w:p>
    <w:p w:rsidR="0098162D" w:rsidRPr="002105ED" w:rsidRDefault="0098162D" w:rsidP="0098162D">
      <w:pPr>
        <w:spacing w:after="0" w:line="240" w:lineRule="auto"/>
        <w:textAlignment w:val="baseline"/>
        <w:rPr>
          <w:rFonts w:ascii="Verdana" w:eastAsia="Times New Roman" w:hAnsi="Verdana" w:cs="Segoe UI"/>
          <w:sz w:val="20"/>
          <w:szCs w:val="20"/>
          <w:lang w:eastAsia="nl-NL"/>
        </w:rPr>
      </w:pPr>
    </w:p>
    <w:p w:rsidR="0098162D" w:rsidRPr="002105ED" w:rsidRDefault="0098162D" w:rsidP="0098162D">
      <w:pPr>
        <w:spacing w:after="0" w:line="240" w:lineRule="auto"/>
        <w:textAlignment w:val="baseline"/>
        <w:rPr>
          <w:rFonts w:ascii="Verdana" w:eastAsia="Times New Roman" w:hAnsi="Verdana" w:cs="Segoe UI"/>
          <w:sz w:val="20"/>
          <w:szCs w:val="20"/>
          <w:lang w:eastAsia="nl-NL"/>
        </w:rPr>
      </w:pPr>
      <w:r w:rsidRPr="002105ED">
        <w:rPr>
          <w:rFonts w:ascii="Verdana" w:eastAsia="Times New Roman" w:hAnsi="Verdana" w:cs="Segoe UI"/>
          <w:b/>
          <w:bCs/>
          <w:sz w:val="20"/>
          <w:szCs w:val="20"/>
          <w:lang w:eastAsia="nl-NL"/>
        </w:rPr>
        <w:t>Natuurkundige achtergrond</w:t>
      </w:r>
      <w:r w:rsidRPr="002105ED">
        <w:rPr>
          <w:rFonts w:ascii="Verdana" w:eastAsia="Times New Roman" w:hAnsi="Verdana" w:cs="Segoe UI"/>
          <w:sz w:val="20"/>
          <w:szCs w:val="20"/>
          <w:lang w:eastAsia="nl-NL"/>
        </w:rPr>
        <w:t> </w:t>
      </w:r>
    </w:p>
    <w:p w:rsidR="008462D2" w:rsidRPr="002105ED" w:rsidRDefault="00DA288A" w:rsidP="0098162D">
      <w:pPr>
        <w:spacing w:after="0" w:line="240" w:lineRule="auto"/>
        <w:textAlignment w:val="baseline"/>
        <w:rPr>
          <w:rFonts w:ascii="Verdana" w:eastAsia="Times New Roman" w:hAnsi="Verdana" w:cs="Segoe UI"/>
          <w:sz w:val="20"/>
          <w:szCs w:val="20"/>
          <w:lang w:eastAsia="nl-NL"/>
        </w:rPr>
      </w:pPr>
      <w:r w:rsidRPr="002105ED">
        <w:rPr>
          <w:rFonts w:ascii="Verdana" w:eastAsia="Times New Roman" w:hAnsi="Verdana" w:cs="Segoe UI"/>
          <w:sz w:val="20"/>
          <w:szCs w:val="20"/>
          <w:lang w:eastAsia="nl-NL"/>
        </w:rPr>
        <w:t xml:space="preserve">Het afkoelen van het blikje met de zakdoek gaat vooral in het begin snel, omdat </w:t>
      </w:r>
      <w:r w:rsidR="00AA289E" w:rsidRPr="002105ED">
        <w:rPr>
          <w:rFonts w:ascii="Verdana" w:eastAsia="Times New Roman" w:hAnsi="Verdana" w:cs="Segoe UI"/>
          <w:sz w:val="20"/>
          <w:szCs w:val="20"/>
          <w:lang w:eastAsia="nl-NL"/>
        </w:rPr>
        <w:t>er een groter temperatuur</w:t>
      </w:r>
      <w:r w:rsidRPr="002105ED">
        <w:rPr>
          <w:rFonts w:ascii="Verdana" w:eastAsia="Times New Roman" w:hAnsi="Verdana" w:cs="Segoe UI"/>
          <w:sz w:val="20"/>
          <w:szCs w:val="20"/>
          <w:lang w:eastAsia="nl-NL"/>
        </w:rPr>
        <w:t xml:space="preserve">verschil </w:t>
      </w:r>
      <w:r w:rsidR="002105ED" w:rsidRPr="002105ED">
        <w:rPr>
          <w:rFonts w:ascii="Verdana" w:eastAsia="Times New Roman" w:hAnsi="Verdana" w:cs="Segoe UI"/>
          <w:sz w:val="20"/>
          <w:szCs w:val="20"/>
          <w:lang w:eastAsia="nl-NL"/>
        </w:rPr>
        <w:t xml:space="preserve">met de omgeving is </w:t>
      </w:r>
      <w:r w:rsidRPr="002105ED">
        <w:rPr>
          <w:rFonts w:ascii="Verdana" w:eastAsia="Times New Roman" w:hAnsi="Verdana" w:cs="Segoe UI"/>
          <w:sz w:val="20"/>
          <w:szCs w:val="20"/>
          <w:lang w:eastAsia="nl-NL"/>
        </w:rPr>
        <w:t>dan met het andere blikje. Als de zakdoek warmer wordt</w:t>
      </w:r>
      <w:r w:rsidR="003C5196" w:rsidRPr="002105ED">
        <w:rPr>
          <w:rFonts w:ascii="Verdana" w:eastAsia="Times New Roman" w:hAnsi="Verdana" w:cs="Segoe UI"/>
          <w:sz w:val="20"/>
          <w:szCs w:val="20"/>
          <w:lang w:eastAsia="nl-NL"/>
        </w:rPr>
        <w:t>,</w:t>
      </w:r>
      <w:r w:rsidRPr="002105ED">
        <w:rPr>
          <w:rFonts w:ascii="Verdana" w:eastAsia="Times New Roman" w:hAnsi="Verdana" w:cs="Segoe UI"/>
          <w:sz w:val="20"/>
          <w:szCs w:val="20"/>
          <w:lang w:eastAsia="nl-NL"/>
        </w:rPr>
        <w:t xml:space="preserve"> zal dit </w:t>
      </w:r>
      <w:r w:rsidR="005B68E2" w:rsidRPr="002105ED">
        <w:rPr>
          <w:rFonts w:ascii="Verdana" w:eastAsia="Times New Roman" w:hAnsi="Verdana" w:cs="Segoe UI"/>
          <w:sz w:val="20"/>
          <w:szCs w:val="20"/>
          <w:lang w:eastAsia="nl-NL"/>
        </w:rPr>
        <w:t xml:space="preserve">dalende </w:t>
      </w:r>
      <w:r w:rsidRPr="002105ED">
        <w:rPr>
          <w:rFonts w:ascii="Verdana" w:eastAsia="Times New Roman" w:hAnsi="Verdana" w:cs="Segoe UI"/>
          <w:sz w:val="20"/>
          <w:szCs w:val="20"/>
          <w:lang w:eastAsia="nl-NL"/>
        </w:rPr>
        <w:t xml:space="preserve">temperatuurverschil </w:t>
      </w:r>
      <w:r w:rsidR="005B68E2" w:rsidRPr="002105ED">
        <w:rPr>
          <w:rFonts w:ascii="Verdana" w:eastAsia="Times New Roman" w:hAnsi="Verdana" w:cs="Segoe UI"/>
          <w:sz w:val="20"/>
          <w:szCs w:val="20"/>
          <w:lang w:eastAsia="nl-NL"/>
        </w:rPr>
        <w:t>de warmtestroom weer doen afnemen. Nu zal</w:t>
      </w:r>
      <w:r w:rsidRPr="002105ED">
        <w:rPr>
          <w:rFonts w:ascii="Verdana" w:eastAsia="Times New Roman" w:hAnsi="Verdana" w:cs="Segoe UI"/>
          <w:sz w:val="20"/>
          <w:szCs w:val="20"/>
          <w:lang w:eastAsia="nl-NL"/>
        </w:rPr>
        <w:t xml:space="preserve"> het verdampen van water uit de zakdoek voor verdere afkoeling zorgen. Deze proef </w:t>
      </w:r>
      <w:r w:rsidR="005B68E2" w:rsidRPr="002105ED">
        <w:rPr>
          <w:rFonts w:ascii="Verdana" w:eastAsia="Times New Roman" w:hAnsi="Verdana" w:cs="Segoe UI"/>
          <w:sz w:val="20"/>
          <w:szCs w:val="20"/>
          <w:lang w:eastAsia="nl-NL"/>
        </w:rPr>
        <w:t xml:space="preserve">sluit </w:t>
      </w:r>
      <w:r w:rsidR="00AA289E" w:rsidRPr="002105ED">
        <w:rPr>
          <w:rFonts w:ascii="Verdana" w:eastAsia="Times New Roman" w:hAnsi="Verdana" w:cs="Segoe UI"/>
          <w:sz w:val="20"/>
          <w:szCs w:val="20"/>
          <w:lang w:eastAsia="nl-NL"/>
        </w:rPr>
        <w:t>prima</w:t>
      </w:r>
      <w:r w:rsidRPr="002105ED">
        <w:rPr>
          <w:rFonts w:ascii="Verdana" w:eastAsia="Times New Roman" w:hAnsi="Verdana" w:cs="Segoe UI"/>
          <w:sz w:val="20"/>
          <w:szCs w:val="20"/>
          <w:lang w:eastAsia="nl-NL"/>
        </w:rPr>
        <w:t xml:space="preserve"> aan op de natuurkunde van de bovenbouw vanwege:</w:t>
      </w:r>
    </w:p>
    <w:p w:rsidR="00FB57F6" w:rsidRDefault="00E85296" w:rsidP="00FB57F6">
      <w:pPr>
        <w:spacing w:after="0" w:line="240" w:lineRule="auto"/>
        <w:jc w:val="center"/>
        <w:textAlignment w:val="baseline"/>
        <w:rPr>
          <w:rFonts w:ascii="Verdana" w:eastAsia="Times New Roman" w:hAnsi="Verdana" w:cs="Segoe UI"/>
          <w:lang w:eastAsia="nl-NL"/>
        </w:rPr>
      </w:pPr>
      <m:oMath>
        <m:r>
          <m:rPr>
            <m:sty m:val="p"/>
          </m:rPr>
          <w:rPr>
            <w:rFonts w:ascii="Cambria Math" w:eastAsiaTheme="minorEastAsia" w:hAnsi="Cambria Math" w:cs="Arial"/>
            <w:lang w:eastAsia="nl-NL"/>
          </w:rPr>
          <m:t>Δ</m:t>
        </m:r>
        <m:r>
          <w:rPr>
            <w:rFonts w:ascii="Cambria Math" w:eastAsiaTheme="minorEastAsia" w:hAnsi="Cambria Math" w:cs="Arial"/>
            <w:lang w:eastAsia="nl-NL"/>
          </w:rPr>
          <m:t>Q/</m:t>
        </m:r>
        <m:r>
          <m:rPr>
            <m:sty m:val="p"/>
          </m:rPr>
          <w:rPr>
            <w:rFonts w:ascii="Cambria Math" w:eastAsiaTheme="minorEastAsia" w:hAnsi="Cambria Math" w:cs="Arial"/>
            <w:lang w:eastAsia="nl-NL"/>
          </w:rPr>
          <m:t>Δ</m:t>
        </m:r>
        <m:r>
          <w:rPr>
            <w:rFonts w:ascii="Cambria Math" w:eastAsiaTheme="minorEastAsia" w:hAnsi="Cambria Math" w:cs="Arial"/>
            <w:lang w:eastAsia="nl-NL"/>
          </w:rPr>
          <m:t xml:space="preserve">t = λA </m:t>
        </m:r>
        <m:r>
          <m:rPr>
            <m:sty m:val="p"/>
          </m:rPr>
          <w:rPr>
            <w:rFonts w:ascii="Cambria Math" w:eastAsiaTheme="minorEastAsia" w:hAnsi="Cambria Math" w:cs="Arial"/>
            <w:lang w:eastAsia="nl-NL"/>
          </w:rPr>
          <m:t>Δ</m:t>
        </m:r>
        <m:r>
          <w:rPr>
            <w:rFonts w:ascii="Cambria Math" w:eastAsiaTheme="minorEastAsia" w:hAnsi="Cambria Math" w:cs="Arial"/>
            <w:lang w:eastAsia="nl-NL"/>
          </w:rPr>
          <m:t>T/d</m:t>
        </m:r>
      </m:oMath>
      <w:r w:rsidR="00FB57F6" w:rsidRPr="00FB57F6">
        <w:rPr>
          <w:rFonts w:ascii="Verdana" w:eastAsia="Times New Roman" w:hAnsi="Verdana" w:cs="Segoe UI"/>
          <w:lang w:eastAsia="nl-NL"/>
        </w:rPr>
        <w:t xml:space="preserve"> </w:t>
      </w:r>
    </w:p>
    <w:p w:rsidR="00DA288A" w:rsidRPr="00FB57F6" w:rsidRDefault="00FB57F6" w:rsidP="00FB57F6">
      <w:pPr>
        <w:spacing w:after="0" w:line="240" w:lineRule="auto"/>
        <w:textAlignment w:val="baseline"/>
        <w:rPr>
          <w:rFonts w:ascii="Verdana" w:eastAsia="Times New Roman" w:hAnsi="Verdana" w:cs="Segoe UI"/>
          <w:lang w:eastAsia="nl-NL"/>
        </w:rPr>
      </w:pPr>
      <w:bookmarkStart w:id="0" w:name="_GoBack"/>
      <w:bookmarkEnd w:id="0"/>
      <w:r w:rsidRPr="00FB57F6">
        <w:rPr>
          <w:rFonts w:ascii="Verdana" w:eastAsia="Times New Roman" w:hAnsi="Verdana" w:cs="Segoe UI"/>
          <w:sz w:val="20"/>
          <w:szCs w:val="20"/>
          <w:lang w:eastAsia="nl-NL"/>
        </w:rPr>
        <w:t>met daarin:</w:t>
      </w:r>
    </w:p>
    <w:p w:rsidR="00B34DB9" w:rsidRPr="00FB57F6" w:rsidRDefault="00E85296" w:rsidP="00E85296">
      <w:pPr>
        <w:spacing w:after="0" w:line="240" w:lineRule="auto"/>
        <w:textAlignment w:val="baseline"/>
        <w:rPr>
          <w:rFonts w:ascii="Verdana" w:eastAsia="Times New Roman" w:hAnsi="Verdana" w:cs="Segoe UI"/>
          <w:sz w:val="20"/>
          <w:szCs w:val="20"/>
          <w:lang w:eastAsia="nl-NL"/>
        </w:rPr>
      </w:pPr>
      <m:oMath>
        <m:r>
          <m:rPr>
            <m:sty m:val="p"/>
          </m:rPr>
          <w:rPr>
            <w:rFonts w:ascii="Cambria Math" w:eastAsiaTheme="minorEastAsia" w:hAnsi="Cambria Math" w:cs="Arial"/>
            <w:lang w:eastAsia="nl-NL"/>
          </w:rPr>
          <m:t>Δ</m:t>
        </m:r>
        <m:r>
          <w:rPr>
            <w:rFonts w:ascii="Cambria Math" w:eastAsiaTheme="minorEastAsia" w:hAnsi="Cambria Math" w:cs="Arial"/>
            <w:lang w:eastAsia="nl-NL"/>
          </w:rPr>
          <m:t>Q/</m:t>
        </m:r>
        <m:r>
          <m:rPr>
            <m:sty m:val="p"/>
          </m:rPr>
          <w:rPr>
            <w:rFonts w:ascii="Cambria Math" w:eastAsiaTheme="minorEastAsia" w:hAnsi="Cambria Math" w:cs="Arial"/>
            <w:lang w:eastAsia="nl-NL"/>
          </w:rPr>
          <m:t>Δ</m:t>
        </m:r>
        <m:r>
          <w:rPr>
            <w:rFonts w:ascii="Cambria Math" w:eastAsiaTheme="minorEastAsia" w:hAnsi="Cambria Math" w:cs="Arial"/>
            <w:lang w:eastAsia="nl-NL"/>
          </w:rPr>
          <m:t>t</m:t>
        </m:r>
      </m:oMath>
      <w:r w:rsidR="00FB57F6" w:rsidRPr="00FB57F6">
        <w:rPr>
          <w:rFonts w:ascii="Verdana" w:eastAsia="Times New Roman" w:hAnsi="Verdana" w:cs="Segoe UI"/>
          <w:lang w:eastAsia="nl-NL"/>
        </w:rPr>
        <w:tab/>
      </w:r>
      <w:r w:rsidRPr="00FB57F6">
        <w:rPr>
          <w:rFonts w:ascii="Verdana" w:eastAsia="Times New Roman" w:hAnsi="Verdana" w:cs="Segoe UI"/>
          <w:sz w:val="20"/>
          <w:szCs w:val="20"/>
          <w:lang w:eastAsia="nl-NL"/>
        </w:rPr>
        <w:t>de afgevoerde warmte per seconde</w:t>
      </w:r>
      <w:r w:rsidR="00FB57F6" w:rsidRPr="00FB57F6">
        <w:rPr>
          <w:rFonts w:ascii="Verdana" w:eastAsia="Times New Roman" w:hAnsi="Verdana" w:cs="Segoe UI"/>
          <w:sz w:val="20"/>
          <w:szCs w:val="20"/>
          <w:lang w:eastAsia="nl-NL"/>
        </w:rPr>
        <w:t>;</w:t>
      </w:r>
    </w:p>
    <w:p w:rsidR="00E85296" w:rsidRPr="00FB57F6" w:rsidRDefault="00B34DB9" w:rsidP="00E85296">
      <w:pPr>
        <w:spacing w:after="0" w:line="240" w:lineRule="auto"/>
        <w:textAlignment w:val="baseline"/>
        <w:rPr>
          <w:rFonts w:ascii="Verdana" w:eastAsia="Times New Roman" w:hAnsi="Verdana" w:cs="Segoe UI"/>
          <w:lang w:eastAsia="nl-NL"/>
        </w:rPr>
      </w:pPr>
      <m:oMath>
        <m:r>
          <w:rPr>
            <w:rFonts w:ascii="Cambria Math" w:eastAsiaTheme="minorEastAsia" w:hAnsi="Cambria Math" w:cs="Arial"/>
            <w:lang w:eastAsia="nl-NL"/>
          </w:rPr>
          <m:t xml:space="preserve">λ   </m:t>
        </m:r>
      </m:oMath>
      <w:r w:rsidR="00FB57F6" w:rsidRPr="00FB57F6">
        <w:rPr>
          <w:rFonts w:ascii="Verdana" w:eastAsia="Times New Roman" w:hAnsi="Verdana" w:cs="Segoe UI"/>
          <w:lang w:eastAsia="nl-NL"/>
        </w:rPr>
        <w:tab/>
      </w:r>
      <w:r w:rsidRPr="00FB57F6">
        <w:rPr>
          <w:rFonts w:ascii="Verdana" w:eastAsia="Times New Roman" w:hAnsi="Verdana" w:cs="Segoe UI"/>
          <w:sz w:val="20"/>
          <w:szCs w:val="20"/>
          <w:lang w:eastAsia="nl-NL"/>
        </w:rPr>
        <w:t>de warmtegeleidingscoëfficient;</w:t>
      </w:r>
    </w:p>
    <w:p w:rsidR="00B34DB9" w:rsidRPr="00FB57F6" w:rsidRDefault="00B34DB9" w:rsidP="00E85296">
      <w:pPr>
        <w:spacing w:after="0" w:line="240" w:lineRule="auto"/>
        <w:textAlignment w:val="baseline"/>
        <w:rPr>
          <w:rFonts w:ascii="Verdana" w:eastAsia="Times New Roman" w:hAnsi="Verdana" w:cs="Segoe UI"/>
          <w:lang w:eastAsia="nl-NL"/>
        </w:rPr>
      </w:pPr>
      <m:oMath>
        <m:r>
          <w:rPr>
            <w:rFonts w:ascii="Cambria Math" w:eastAsiaTheme="minorEastAsia" w:hAnsi="Cambria Math" w:cs="Arial"/>
            <w:lang w:eastAsia="nl-NL"/>
          </w:rPr>
          <m:t>A</m:t>
        </m:r>
      </m:oMath>
      <w:r w:rsidRPr="00FB57F6">
        <w:rPr>
          <w:rFonts w:ascii="Verdana" w:eastAsia="Times New Roman" w:hAnsi="Verdana" w:cs="Segoe UI"/>
          <w:lang w:eastAsia="nl-NL"/>
        </w:rPr>
        <w:t xml:space="preserve"> </w:t>
      </w:r>
      <w:r w:rsidR="00FB57F6" w:rsidRPr="00FB57F6">
        <w:rPr>
          <w:rFonts w:ascii="Verdana" w:eastAsia="Times New Roman" w:hAnsi="Verdana" w:cs="Segoe UI"/>
          <w:lang w:eastAsia="nl-NL"/>
        </w:rPr>
        <w:tab/>
      </w:r>
      <w:r w:rsidRPr="00FB57F6">
        <w:rPr>
          <w:rFonts w:ascii="Verdana" w:eastAsia="Times New Roman" w:hAnsi="Verdana" w:cs="Segoe UI"/>
          <w:sz w:val="20"/>
          <w:szCs w:val="20"/>
          <w:lang w:eastAsia="nl-NL"/>
        </w:rPr>
        <w:t>het oppervlak;</w:t>
      </w:r>
    </w:p>
    <w:p w:rsidR="00B34DB9" w:rsidRPr="00FB57F6" w:rsidRDefault="00B34DB9" w:rsidP="00E85296">
      <w:pPr>
        <w:spacing w:after="0" w:line="240" w:lineRule="auto"/>
        <w:textAlignment w:val="baseline"/>
        <w:rPr>
          <w:rFonts w:ascii="Verdana" w:eastAsia="Times New Roman" w:hAnsi="Verdana" w:cs="Segoe UI"/>
          <w:lang w:eastAsia="nl-NL"/>
        </w:rPr>
      </w:pPr>
      <m:oMath>
        <m:r>
          <m:rPr>
            <m:sty m:val="p"/>
          </m:rPr>
          <w:rPr>
            <w:rFonts w:ascii="Cambria Math" w:eastAsiaTheme="minorEastAsia" w:hAnsi="Cambria Math" w:cs="Arial"/>
            <w:lang w:eastAsia="nl-NL"/>
          </w:rPr>
          <m:t>Δ</m:t>
        </m:r>
        <m:r>
          <w:rPr>
            <w:rFonts w:ascii="Cambria Math" w:eastAsiaTheme="minorEastAsia" w:hAnsi="Cambria Math" w:cs="Arial"/>
            <w:lang w:eastAsia="nl-NL"/>
          </w:rPr>
          <m:t>T</m:t>
        </m:r>
      </m:oMath>
      <w:r w:rsidRPr="00FB57F6">
        <w:rPr>
          <w:rFonts w:ascii="Verdana" w:eastAsia="Times New Roman" w:hAnsi="Verdana" w:cs="Segoe UI"/>
          <w:lang w:eastAsia="nl-NL"/>
        </w:rPr>
        <w:t xml:space="preserve"> </w:t>
      </w:r>
      <w:r w:rsidR="00FB57F6" w:rsidRPr="00FB57F6">
        <w:rPr>
          <w:rFonts w:ascii="Verdana" w:eastAsia="Times New Roman" w:hAnsi="Verdana" w:cs="Segoe UI"/>
          <w:lang w:eastAsia="nl-NL"/>
        </w:rPr>
        <w:tab/>
      </w:r>
      <w:r w:rsidR="00FB57F6" w:rsidRPr="00FB57F6">
        <w:rPr>
          <w:rFonts w:ascii="Verdana" w:eastAsia="Times New Roman" w:hAnsi="Verdana" w:cs="Segoe UI"/>
          <w:sz w:val="20"/>
          <w:szCs w:val="20"/>
          <w:lang w:eastAsia="nl-NL"/>
        </w:rPr>
        <w:t>het temperatuurverschil;</w:t>
      </w:r>
    </w:p>
    <w:p w:rsidR="00B34DB9" w:rsidRPr="00E85296" w:rsidRDefault="00B34DB9" w:rsidP="00E85296">
      <w:pPr>
        <w:spacing w:after="0" w:line="240" w:lineRule="auto"/>
        <w:textAlignment w:val="baseline"/>
        <w:rPr>
          <w:rFonts w:ascii="Verdana" w:eastAsia="Times New Roman" w:hAnsi="Verdana" w:cs="Segoe UI"/>
          <w:sz w:val="20"/>
          <w:szCs w:val="20"/>
          <w:lang w:eastAsia="nl-NL"/>
        </w:rPr>
      </w:pPr>
      <m:oMath>
        <m:r>
          <w:rPr>
            <w:rFonts w:ascii="Cambria Math" w:eastAsiaTheme="minorEastAsia" w:hAnsi="Cambria Math" w:cs="Arial"/>
            <w:lang w:eastAsia="nl-NL"/>
          </w:rPr>
          <m:t>d</m:t>
        </m:r>
      </m:oMath>
      <w:r>
        <w:rPr>
          <w:rFonts w:ascii="Verdana" w:eastAsia="Times New Roman" w:hAnsi="Verdana" w:cs="Segoe UI"/>
          <w:lang w:eastAsia="nl-NL"/>
        </w:rPr>
        <w:t xml:space="preserve"> </w:t>
      </w:r>
      <w:r w:rsidR="00FB57F6">
        <w:rPr>
          <w:rFonts w:ascii="Verdana" w:eastAsia="Times New Roman" w:hAnsi="Verdana" w:cs="Segoe UI"/>
          <w:lang w:eastAsia="nl-NL"/>
        </w:rPr>
        <w:tab/>
      </w:r>
      <w:r w:rsidRPr="00B34DB9">
        <w:rPr>
          <w:rFonts w:ascii="Verdana" w:eastAsia="Times New Roman" w:hAnsi="Verdana" w:cs="Segoe UI"/>
          <w:sz w:val="20"/>
          <w:szCs w:val="20"/>
          <w:lang w:eastAsia="nl-NL"/>
        </w:rPr>
        <w:t>de dikte</w:t>
      </w:r>
      <w:r>
        <w:rPr>
          <w:rFonts w:ascii="Verdana" w:eastAsia="Times New Roman" w:hAnsi="Verdana" w:cs="Segoe UI"/>
          <w:sz w:val="20"/>
          <w:szCs w:val="20"/>
          <w:lang w:eastAsia="nl-NL"/>
        </w:rPr>
        <w:t>.</w:t>
      </w:r>
      <w:r>
        <w:rPr>
          <w:rFonts w:ascii="Verdana" w:eastAsia="Times New Roman" w:hAnsi="Verdana" w:cs="Segoe UI"/>
          <w:lang w:eastAsia="nl-NL"/>
        </w:rPr>
        <w:t xml:space="preserve"> </w:t>
      </w:r>
    </w:p>
    <w:p w:rsidR="0098162D" w:rsidRPr="002105ED" w:rsidRDefault="0098162D" w:rsidP="0098162D">
      <w:pPr>
        <w:spacing w:after="0" w:line="240" w:lineRule="auto"/>
        <w:textAlignment w:val="baseline"/>
        <w:rPr>
          <w:rFonts w:ascii="Verdana" w:eastAsia="Times New Roman" w:hAnsi="Verdana" w:cs="Segoe UI"/>
          <w:sz w:val="20"/>
          <w:szCs w:val="20"/>
          <w:lang w:eastAsia="nl-NL"/>
        </w:rPr>
      </w:pPr>
      <w:r w:rsidRPr="002105ED">
        <w:rPr>
          <w:rFonts w:ascii="Verdana" w:eastAsia="Times New Roman" w:hAnsi="Verdana" w:cs="Segoe UI"/>
          <w:sz w:val="20"/>
          <w:szCs w:val="20"/>
          <w:lang w:eastAsia="nl-NL"/>
        </w:rPr>
        <w:t> </w:t>
      </w:r>
    </w:p>
    <w:p w:rsidR="0098162D" w:rsidRDefault="0098162D" w:rsidP="0098162D">
      <w:pPr>
        <w:spacing w:after="0" w:line="240" w:lineRule="auto"/>
        <w:textAlignment w:val="baseline"/>
        <w:rPr>
          <w:rFonts w:ascii="Verdana" w:eastAsia="Times New Roman" w:hAnsi="Verdana" w:cs="Segoe UI"/>
          <w:sz w:val="20"/>
          <w:szCs w:val="20"/>
          <w:lang w:eastAsia="nl-NL"/>
        </w:rPr>
      </w:pPr>
      <w:r w:rsidRPr="002105ED">
        <w:rPr>
          <w:rFonts w:ascii="Verdana" w:eastAsia="Times New Roman" w:hAnsi="Verdana" w:cs="Segoe UI"/>
          <w:b/>
          <w:bCs/>
          <w:sz w:val="20"/>
          <w:szCs w:val="20"/>
          <w:lang w:eastAsia="nl-NL"/>
        </w:rPr>
        <w:t>Tips</w:t>
      </w:r>
      <w:r w:rsidRPr="002105ED">
        <w:rPr>
          <w:rFonts w:ascii="Verdana" w:eastAsia="Times New Roman" w:hAnsi="Verdana" w:cs="Segoe UI"/>
          <w:sz w:val="20"/>
          <w:szCs w:val="20"/>
          <w:lang w:eastAsia="nl-NL"/>
        </w:rPr>
        <w:t> </w:t>
      </w:r>
    </w:p>
    <w:p w:rsidR="00DA0AD9" w:rsidRPr="002105ED" w:rsidRDefault="00DA0AD9" w:rsidP="0098162D">
      <w:pPr>
        <w:spacing w:after="0" w:line="240" w:lineRule="auto"/>
        <w:textAlignment w:val="baseline"/>
        <w:rPr>
          <w:rFonts w:ascii="Verdana" w:eastAsia="Times New Roman" w:hAnsi="Verdana" w:cs="Segoe UI"/>
          <w:sz w:val="20"/>
          <w:szCs w:val="20"/>
          <w:lang w:eastAsia="nl-NL"/>
        </w:rPr>
      </w:pPr>
      <w:r w:rsidRPr="00DA0AD9">
        <w:rPr>
          <w:rFonts w:ascii="Verdana" w:eastAsia="Times New Roman" w:hAnsi="Verdana" w:cs="Segoe UI"/>
          <w:sz w:val="20"/>
          <w:szCs w:val="20"/>
          <w:highlight w:val="yellow"/>
          <w:lang w:eastAsia="nl-NL"/>
        </w:rPr>
        <w:t>[let op opsommingstekens]</w:t>
      </w:r>
    </w:p>
    <w:p w:rsidR="00AA289E" w:rsidRPr="00DA0AD9" w:rsidRDefault="00AA289E" w:rsidP="00DA0AD9">
      <w:pPr>
        <w:pStyle w:val="Lijstalinea"/>
        <w:numPr>
          <w:ilvl w:val="0"/>
          <w:numId w:val="6"/>
        </w:numPr>
        <w:spacing w:after="0" w:line="240" w:lineRule="auto"/>
        <w:textAlignment w:val="baseline"/>
        <w:rPr>
          <w:rFonts w:ascii="Verdana" w:eastAsia="Times New Roman" w:hAnsi="Verdana" w:cs="Segoe UI"/>
          <w:sz w:val="20"/>
          <w:szCs w:val="20"/>
          <w:lang w:eastAsia="nl-NL"/>
        </w:rPr>
      </w:pPr>
      <w:r w:rsidRPr="00DA0AD9">
        <w:rPr>
          <w:rFonts w:ascii="Verdana" w:eastAsia="Times New Roman" w:hAnsi="Verdana" w:cs="Segoe UI"/>
          <w:sz w:val="20"/>
          <w:szCs w:val="20"/>
          <w:lang w:eastAsia="nl-NL"/>
        </w:rPr>
        <w:t xml:space="preserve">Plaats de opstelling op een verhoging zodat de leerlingen goed kunnen zien dat je het blikje inpakt. </w:t>
      </w:r>
    </w:p>
    <w:p w:rsidR="004F569D" w:rsidRPr="00DA0AD9" w:rsidRDefault="00AA289E" w:rsidP="00DA0AD9">
      <w:pPr>
        <w:pStyle w:val="Lijstalinea"/>
        <w:numPr>
          <w:ilvl w:val="0"/>
          <w:numId w:val="6"/>
        </w:numPr>
        <w:spacing w:after="0" w:line="240" w:lineRule="auto"/>
        <w:textAlignment w:val="baseline"/>
        <w:rPr>
          <w:rFonts w:ascii="Verdana" w:eastAsia="Times New Roman" w:hAnsi="Verdana" w:cs="Segoe UI"/>
          <w:sz w:val="20"/>
          <w:szCs w:val="20"/>
          <w:lang w:eastAsia="nl-NL"/>
        </w:rPr>
      </w:pPr>
      <w:r w:rsidRPr="00DA0AD9">
        <w:rPr>
          <w:rFonts w:ascii="Verdana" w:eastAsia="Times New Roman" w:hAnsi="Verdana" w:cs="Segoe UI"/>
          <w:sz w:val="20"/>
          <w:szCs w:val="20"/>
          <w:lang w:eastAsia="nl-NL"/>
        </w:rPr>
        <w:t>Omdat er verder niet veel te zien is aan de opstelling is het belangrijk dat de leerlingen het temperatuurverloop goed kunnen volgen.</w:t>
      </w:r>
      <w:r w:rsidR="005B68E2" w:rsidRPr="00DA0AD9">
        <w:rPr>
          <w:rFonts w:ascii="Verdana" w:eastAsia="Times New Roman" w:hAnsi="Verdana" w:cs="Segoe UI"/>
          <w:sz w:val="20"/>
          <w:szCs w:val="20"/>
          <w:lang w:eastAsia="nl-NL"/>
        </w:rPr>
        <w:t xml:space="preserve"> Een projectiescherm is dus een handig hulpmiddel bij dit experiment.</w:t>
      </w:r>
      <w:r w:rsidRPr="00DA0AD9">
        <w:rPr>
          <w:rFonts w:ascii="Verdana" w:eastAsia="Times New Roman" w:hAnsi="Verdana" w:cs="Segoe UI"/>
          <w:sz w:val="20"/>
          <w:szCs w:val="20"/>
          <w:lang w:eastAsia="nl-NL"/>
        </w:rPr>
        <w:t xml:space="preserve"> </w:t>
      </w:r>
      <w:r w:rsidR="0093606D" w:rsidRPr="00DA0AD9">
        <w:rPr>
          <w:rFonts w:ascii="Verdana" w:eastAsia="Times New Roman" w:hAnsi="Verdana" w:cs="Segoe UI"/>
          <w:sz w:val="20"/>
          <w:szCs w:val="20"/>
          <w:lang w:eastAsia="nl-NL"/>
        </w:rPr>
        <w:t xml:space="preserve"> </w:t>
      </w:r>
    </w:p>
    <w:p w:rsidR="00A41D98" w:rsidRPr="00DA0AD9" w:rsidRDefault="00A41D98" w:rsidP="00DA0AD9">
      <w:pPr>
        <w:pStyle w:val="Lijstalinea"/>
        <w:numPr>
          <w:ilvl w:val="0"/>
          <w:numId w:val="6"/>
        </w:numPr>
        <w:spacing w:after="0" w:line="240" w:lineRule="auto"/>
        <w:textAlignment w:val="baseline"/>
        <w:rPr>
          <w:rFonts w:ascii="Verdana" w:eastAsia="Times New Roman" w:hAnsi="Verdana" w:cs="Segoe UI"/>
          <w:sz w:val="20"/>
          <w:szCs w:val="20"/>
          <w:lang w:eastAsia="nl-NL"/>
        </w:rPr>
      </w:pPr>
      <w:r w:rsidRPr="00DA0AD9">
        <w:rPr>
          <w:rFonts w:ascii="Verdana" w:eastAsia="Times New Roman" w:hAnsi="Verdana" w:cs="Segoe UI"/>
          <w:sz w:val="20"/>
          <w:szCs w:val="20"/>
          <w:lang w:eastAsia="nl-NL"/>
        </w:rPr>
        <w:t>Heb wat opgaven of vragen achter de hand waar leerlingen aan kunnen werken terwijl de metingen lopen.</w:t>
      </w:r>
    </w:p>
    <w:p w:rsidR="00D50768" w:rsidRPr="002105ED" w:rsidRDefault="00D50768" w:rsidP="0098162D">
      <w:pPr>
        <w:spacing w:after="0" w:line="240" w:lineRule="auto"/>
        <w:textAlignment w:val="baseline"/>
        <w:rPr>
          <w:rFonts w:ascii="Verdana" w:eastAsia="Times New Roman" w:hAnsi="Verdana" w:cs="Segoe UI"/>
          <w:sz w:val="20"/>
          <w:szCs w:val="20"/>
          <w:lang w:eastAsia="nl-NL"/>
        </w:rPr>
      </w:pPr>
    </w:p>
    <w:p w:rsidR="0098162D" w:rsidRPr="002105ED" w:rsidRDefault="0098162D" w:rsidP="0098162D">
      <w:pPr>
        <w:spacing w:after="0" w:line="240" w:lineRule="auto"/>
        <w:textAlignment w:val="baseline"/>
        <w:rPr>
          <w:rFonts w:ascii="Verdana" w:eastAsia="Times New Roman" w:hAnsi="Verdana" w:cs="Segoe UI"/>
          <w:sz w:val="20"/>
          <w:szCs w:val="20"/>
          <w:lang w:eastAsia="nl-NL"/>
        </w:rPr>
      </w:pPr>
      <w:r w:rsidRPr="002105ED">
        <w:rPr>
          <w:rFonts w:ascii="Verdana" w:eastAsia="Times New Roman" w:hAnsi="Verdana" w:cs="Segoe UI"/>
          <w:b/>
          <w:bCs/>
          <w:sz w:val="20"/>
          <w:szCs w:val="20"/>
          <w:lang w:eastAsia="nl-NL"/>
        </w:rPr>
        <w:t>Verder onderzoek</w:t>
      </w:r>
      <w:r w:rsidRPr="002105ED">
        <w:rPr>
          <w:rFonts w:ascii="Verdana" w:eastAsia="Times New Roman" w:hAnsi="Verdana" w:cs="Segoe UI"/>
          <w:sz w:val="20"/>
          <w:szCs w:val="20"/>
          <w:lang w:eastAsia="nl-NL"/>
        </w:rPr>
        <w:t> </w:t>
      </w:r>
    </w:p>
    <w:p w:rsidR="00325956" w:rsidRPr="002105ED" w:rsidRDefault="00DA0AD9" w:rsidP="0098162D">
      <w:pPr>
        <w:spacing w:after="0" w:line="240" w:lineRule="auto"/>
        <w:textAlignment w:val="baseline"/>
        <w:rPr>
          <w:rFonts w:ascii="Verdana" w:eastAsia="Times New Roman" w:hAnsi="Verdana" w:cs="Segoe UI"/>
          <w:sz w:val="20"/>
          <w:szCs w:val="20"/>
          <w:lang w:eastAsia="nl-NL"/>
        </w:rPr>
      </w:pPr>
      <w:r>
        <w:rPr>
          <w:rFonts w:ascii="Verdana" w:eastAsia="Times New Roman" w:hAnsi="Verdana" w:cs="Segoe UI"/>
          <w:sz w:val="20"/>
          <w:szCs w:val="20"/>
          <w:lang w:eastAsia="nl-NL"/>
        </w:rPr>
        <w:t>Veelal worden er isolatie</w:t>
      </w:r>
      <w:r w:rsidR="00AA289E" w:rsidRPr="002105ED">
        <w:rPr>
          <w:rFonts w:ascii="Verdana" w:eastAsia="Times New Roman" w:hAnsi="Verdana" w:cs="Segoe UI"/>
          <w:sz w:val="20"/>
          <w:szCs w:val="20"/>
          <w:lang w:eastAsia="nl-NL"/>
        </w:rPr>
        <w:t xml:space="preserve">wedstrijden gedaan, </w:t>
      </w:r>
      <w:r w:rsidR="00A41D98" w:rsidRPr="002105ED">
        <w:rPr>
          <w:rFonts w:ascii="Verdana" w:eastAsia="Times New Roman" w:hAnsi="Verdana" w:cs="Segoe UI"/>
          <w:sz w:val="20"/>
          <w:szCs w:val="20"/>
          <w:lang w:eastAsia="nl-NL"/>
        </w:rPr>
        <w:t>om warm water zo lang mogelijk warm te houden</w:t>
      </w:r>
      <w:r w:rsidR="00AA289E" w:rsidRPr="002105ED">
        <w:rPr>
          <w:rFonts w:ascii="Verdana" w:eastAsia="Times New Roman" w:hAnsi="Verdana" w:cs="Segoe UI"/>
          <w:sz w:val="20"/>
          <w:szCs w:val="20"/>
          <w:lang w:eastAsia="nl-NL"/>
        </w:rPr>
        <w:t>. Vraag de leerlingen naar aanleiding van deze demonstratie eens hoe ze een warme vloeistof zo snel mogelijk zouden kunnen laten afkoelen.</w:t>
      </w:r>
      <w:r w:rsidR="005B68E2" w:rsidRPr="002105ED">
        <w:rPr>
          <w:rFonts w:ascii="Verdana" w:eastAsia="Times New Roman" w:hAnsi="Verdana" w:cs="Segoe UI"/>
          <w:sz w:val="20"/>
          <w:szCs w:val="20"/>
          <w:lang w:eastAsia="nl-NL"/>
        </w:rPr>
        <w:t xml:space="preserve"> Hoe zou je zo’n </w:t>
      </w:r>
      <w:r w:rsidR="002105ED" w:rsidRPr="002105ED">
        <w:rPr>
          <w:rFonts w:ascii="Verdana" w:eastAsia="Times New Roman" w:hAnsi="Verdana" w:cs="Segoe UI"/>
          <w:sz w:val="20"/>
          <w:szCs w:val="20"/>
          <w:lang w:eastAsia="nl-NL"/>
        </w:rPr>
        <w:t>afkoeler</w:t>
      </w:r>
      <w:r w:rsidR="005B68E2" w:rsidRPr="002105ED">
        <w:rPr>
          <w:rFonts w:ascii="Verdana" w:eastAsia="Times New Roman" w:hAnsi="Verdana" w:cs="Segoe UI"/>
          <w:sz w:val="20"/>
          <w:szCs w:val="20"/>
          <w:lang w:eastAsia="nl-NL"/>
        </w:rPr>
        <w:t xml:space="preserve"> ontwerpen en aan welke eisen zou </w:t>
      </w:r>
      <w:r w:rsidR="002105ED" w:rsidRPr="002105ED">
        <w:rPr>
          <w:rFonts w:ascii="Verdana" w:eastAsia="Times New Roman" w:hAnsi="Verdana" w:cs="Segoe UI"/>
          <w:sz w:val="20"/>
          <w:szCs w:val="20"/>
          <w:lang w:eastAsia="nl-NL"/>
        </w:rPr>
        <w:t>hij</w:t>
      </w:r>
      <w:r w:rsidR="005B68E2" w:rsidRPr="002105ED">
        <w:rPr>
          <w:rFonts w:ascii="Verdana" w:eastAsia="Times New Roman" w:hAnsi="Verdana" w:cs="Segoe UI"/>
          <w:sz w:val="20"/>
          <w:szCs w:val="20"/>
          <w:lang w:eastAsia="nl-NL"/>
        </w:rPr>
        <w:t xml:space="preserve"> moeten voldoen?</w:t>
      </w:r>
    </w:p>
    <w:p w:rsidR="006C5E0D" w:rsidRPr="002105ED" w:rsidRDefault="006C5E0D" w:rsidP="0098162D">
      <w:pPr>
        <w:spacing w:after="0" w:line="240" w:lineRule="auto"/>
        <w:textAlignment w:val="baseline"/>
        <w:rPr>
          <w:rFonts w:ascii="Verdana" w:eastAsia="Times New Roman" w:hAnsi="Verdana" w:cs="Segoe UI"/>
          <w:sz w:val="20"/>
          <w:szCs w:val="20"/>
          <w:lang w:eastAsia="nl-NL"/>
        </w:rPr>
      </w:pPr>
    </w:p>
    <w:p w:rsidR="00CE587B" w:rsidRPr="00A43400" w:rsidRDefault="00CE587B">
      <w:pPr>
        <w:rPr>
          <w:i/>
        </w:rPr>
      </w:pPr>
    </w:p>
    <w:sectPr w:rsidR="00CE587B" w:rsidRPr="00A43400" w:rsidSect="001519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E870F2"/>
    <w:multiLevelType w:val="hybridMultilevel"/>
    <w:tmpl w:val="5FB4E402"/>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20E82DE5"/>
    <w:multiLevelType w:val="hybridMultilevel"/>
    <w:tmpl w:val="26E0B4D4"/>
    <w:lvl w:ilvl="0" w:tplc="C8E20CDE">
      <w:start w:val="1"/>
      <w:numFmt w:val="decimal"/>
      <w:lvlText w:val="%1."/>
      <w:lvlJc w:val="left"/>
      <w:pPr>
        <w:ind w:left="720" w:hanging="360"/>
      </w:pPr>
      <w:rPr>
        <w:rFonts w:ascii="Arial" w:hAnsi="Arial" w:cs="Arial" w:hint="default"/>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4F03A86"/>
    <w:multiLevelType w:val="hybridMultilevel"/>
    <w:tmpl w:val="C6064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666A0F"/>
    <w:multiLevelType w:val="hybridMultilevel"/>
    <w:tmpl w:val="1DA48D9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620810C1"/>
    <w:multiLevelType w:val="hybridMultilevel"/>
    <w:tmpl w:val="D6C628CE"/>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6B543B64"/>
    <w:multiLevelType w:val="hybridMultilevel"/>
    <w:tmpl w:val="D77066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62D"/>
    <w:rsid w:val="000A31BC"/>
    <w:rsid w:val="000A4CEE"/>
    <w:rsid w:val="000A5B18"/>
    <w:rsid w:val="000B151F"/>
    <w:rsid w:val="000B67A7"/>
    <w:rsid w:val="000C527F"/>
    <w:rsid w:val="000E1953"/>
    <w:rsid w:val="000E30FE"/>
    <w:rsid w:val="00120759"/>
    <w:rsid w:val="00151926"/>
    <w:rsid w:val="00164274"/>
    <w:rsid w:val="001A1072"/>
    <w:rsid w:val="001B5168"/>
    <w:rsid w:val="001C6536"/>
    <w:rsid w:val="001D7DBB"/>
    <w:rsid w:val="001E16A3"/>
    <w:rsid w:val="001F7723"/>
    <w:rsid w:val="002105ED"/>
    <w:rsid w:val="00245E99"/>
    <w:rsid w:val="002462B4"/>
    <w:rsid w:val="00272C80"/>
    <w:rsid w:val="002953EF"/>
    <w:rsid w:val="002A12EE"/>
    <w:rsid w:val="002C0C4F"/>
    <w:rsid w:val="002C6A46"/>
    <w:rsid w:val="00325956"/>
    <w:rsid w:val="0034079F"/>
    <w:rsid w:val="00356F9A"/>
    <w:rsid w:val="00371BDA"/>
    <w:rsid w:val="00395CC9"/>
    <w:rsid w:val="003A0F8E"/>
    <w:rsid w:val="003C1B97"/>
    <w:rsid w:val="003C3F52"/>
    <w:rsid w:val="003C5196"/>
    <w:rsid w:val="003C604B"/>
    <w:rsid w:val="003F1649"/>
    <w:rsid w:val="00471DD3"/>
    <w:rsid w:val="004946C6"/>
    <w:rsid w:val="004A250B"/>
    <w:rsid w:val="004C7DDB"/>
    <w:rsid w:val="004D30D7"/>
    <w:rsid w:val="004E0E44"/>
    <w:rsid w:val="004F2ABE"/>
    <w:rsid w:val="004F569D"/>
    <w:rsid w:val="004F6803"/>
    <w:rsid w:val="00504AEE"/>
    <w:rsid w:val="005259F1"/>
    <w:rsid w:val="00532427"/>
    <w:rsid w:val="00540F6B"/>
    <w:rsid w:val="00542084"/>
    <w:rsid w:val="00545BC8"/>
    <w:rsid w:val="005B68E2"/>
    <w:rsid w:val="005C794F"/>
    <w:rsid w:val="005E40C3"/>
    <w:rsid w:val="005F127B"/>
    <w:rsid w:val="0061682E"/>
    <w:rsid w:val="0062744B"/>
    <w:rsid w:val="00652C00"/>
    <w:rsid w:val="00653261"/>
    <w:rsid w:val="00665BAA"/>
    <w:rsid w:val="006660F3"/>
    <w:rsid w:val="0067263F"/>
    <w:rsid w:val="006C5E0D"/>
    <w:rsid w:val="006F2ACB"/>
    <w:rsid w:val="0073112D"/>
    <w:rsid w:val="007405A2"/>
    <w:rsid w:val="00753114"/>
    <w:rsid w:val="007627BC"/>
    <w:rsid w:val="007734A2"/>
    <w:rsid w:val="007A7627"/>
    <w:rsid w:val="008462D2"/>
    <w:rsid w:val="00861698"/>
    <w:rsid w:val="00887B7D"/>
    <w:rsid w:val="008C35E6"/>
    <w:rsid w:val="009024F1"/>
    <w:rsid w:val="0092403F"/>
    <w:rsid w:val="0093606D"/>
    <w:rsid w:val="0098162D"/>
    <w:rsid w:val="0099068F"/>
    <w:rsid w:val="009D1E21"/>
    <w:rsid w:val="009E7A43"/>
    <w:rsid w:val="009F34C7"/>
    <w:rsid w:val="00A01740"/>
    <w:rsid w:val="00A25A96"/>
    <w:rsid w:val="00A41D98"/>
    <w:rsid w:val="00A43400"/>
    <w:rsid w:val="00A45347"/>
    <w:rsid w:val="00A8744C"/>
    <w:rsid w:val="00AA289E"/>
    <w:rsid w:val="00AF55C9"/>
    <w:rsid w:val="00B01BA0"/>
    <w:rsid w:val="00B064E4"/>
    <w:rsid w:val="00B143B1"/>
    <w:rsid w:val="00B31F74"/>
    <w:rsid w:val="00B34DB9"/>
    <w:rsid w:val="00BC4B73"/>
    <w:rsid w:val="00C01525"/>
    <w:rsid w:val="00C22F44"/>
    <w:rsid w:val="00C37B6C"/>
    <w:rsid w:val="00C773D0"/>
    <w:rsid w:val="00C9351A"/>
    <w:rsid w:val="00CB660E"/>
    <w:rsid w:val="00CC0E5C"/>
    <w:rsid w:val="00CC3047"/>
    <w:rsid w:val="00CC341B"/>
    <w:rsid w:val="00CE587B"/>
    <w:rsid w:val="00CE5A44"/>
    <w:rsid w:val="00D14D63"/>
    <w:rsid w:val="00D43931"/>
    <w:rsid w:val="00D50768"/>
    <w:rsid w:val="00DA0AD9"/>
    <w:rsid w:val="00DA288A"/>
    <w:rsid w:val="00DD3080"/>
    <w:rsid w:val="00E17443"/>
    <w:rsid w:val="00E85296"/>
    <w:rsid w:val="00E92C5A"/>
    <w:rsid w:val="00F0473C"/>
    <w:rsid w:val="00F050D3"/>
    <w:rsid w:val="00F1020E"/>
    <w:rsid w:val="00F745F9"/>
    <w:rsid w:val="00FB57F6"/>
    <w:rsid w:val="00FD0B98"/>
    <w:rsid w:val="00FD418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296C2C-3A3D-4AEB-9651-7D4E64414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504AEE"/>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paragraph">
    <w:name w:val="paragraph"/>
    <w:basedOn w:val="Standaard"/>
    <w:rsid w:val="0098162D"/>
    <w:pPr>
      <w:spacing w:after="0" w:line="240" w:lineRule="auto"/>
    </w:pPr>
    <w:rPr>
      <w:rFonts w:ascii="Times New Roman" w:eastAsia="Times New Roman" w:hAnsi="Times New Roman" w:cs="Times New Roman"/>
      <w:sz w:val="24"/>
      <w:szCs w:val="24"/>
      <w:lang w:eastAsia="nl-NL"/>
    </w:rPr>
  </w:style>
  <w:style w:type="character" w:customStyle="1" w:styleId="spellingerror">
    <w:name w:val="spellingerror"/>
    <w:basedOn w:val="Standaardalinea-lettertype"/>
    <w:rsid w:val="0098162D"/>
  </w:style>
  <w:style w:type="character" w:customStyle="1" w:styleId="normaltextrun">
    <w:name w:val="normaltextrun"/>
    <w:basedOn w:val="Standaardalinea-lettertype"/>
    <w:rsid w:val="0098162D"/>
  </w:style>
  <w:style w:type="character" w:customStyle="1" w:styleId="eop">
    <w:name w:val="eop"/>
    <w:basedOn w:val="Standaardalinea-lettertype"/>
    <w:rsid w:val="0098162D"/>
  </w:style>
  <w:style w:type="paragraph" w:styleId="Lijstalinea">
    <w:name w:val="List Paragraph"/>
    <w:basedOn w:val="Standaard"/>
    <w:uiPriority w:val="34"/>
    <w:qFormat/>
    <w:rsid w:val="00E92C5A"/>
    <w:pPr>
      <w:ind w:left="720"/>
      <w:contextualSpacing/>
    </w:pPr>
  </w:style>
  <w:style w:type="paragraph" w:styleId="Ballontekst">
    <w:name w:val="Balloon Text"/>
    <w:basedOn w:val="Standaard"/>
    <w:link w:val="BallontekstChar"/>
    <w:uiPriority w:val="99"/>
    <w:semiHidden/>
    <w:unhideWhenUsed/>
    <w:rsid w:val="00FD0B98"/>
    <w:pPr>
      <w:spacing w:after="0" w:line="240" w:lineRule="auto"/>
    </w:pPr>
    <w:rPr>
      <w:rFonts w:ascii="Times New Roman" w:hAnsi="Times New Roman" w:cs="Times New Roman"/>
      <w:sz w:val="18"/>
      <w:szCs w:val="18"/>
    </w:rPr>
  </w:style>
  <w:style w:type="character" w:customStyle="1" w:styleId="BallontekstChar">
    <w:name w:val="Ballontekst Char"/>
    <w:basedOn w:val="Standaardalinea-lettertype"/>
    <w:link w:val="Ballontekst"/>
    <w:uiPriority w:val="99"/>
    <w:semiHidden/>
    <w:rsid w:val="00FD0B98"/>
    <w:rPr>
      <w:rFonts w:ascii="Times New Roman" w:hAnsi="Times New Roman" w:cs="Times New Roman"/>
      <w:sz w:val="18"/>
      <w:szCs w:val="18"/>
    </w:rPr>
  </w:style>
  <w:style w:type="character" w:styleId="Verwijzingopmerking">
    <w:name w:val="annotation reference"/>
    <w:basedOn w:val="Standaardalinea-lettertype"/>
    <w:uiPriority w:val="99"/>
    <w:semiHidden/>
    <w:unhideWhenUsed/>
    <w:rsid w:val="003A0F8E"/>
    <w:rPr>
      <w:sz w:val="18"/>
      <w:szCs w:val="18"/>
    </w:rPr>
  </w:style>
  <w:style w:type="paragraph" w:styleId="Tekstopmerking">
    <w:name w:val="annotation text"/>
    <w:basedOn w:val="Standaard"/>
    <w:link w:val="TekstopmerkingChar"/>
    <w:uiPriority w:val="99"/>
    <w:unhideWhenUsed/>
    <w:rsid w:val="003A0F8E"/>
    <w:pPr>
      <w:spacing w:line="240" w:lineRule="auto"/>
    </w:pPr>
    <w:rPr>
      <w:sz w:val="24"/>
      <w:szCs w:val="24"/>
    </w:rPr>
  </w:style>
  <w:style w:type="character" w:customStyle="1" w:styleId="TekstopmerkingChar">
    <w:name w:val="Tekst opmerking Char"/>
    <w:basedOn w:val="Standaardalinea-lettertype"/>
    <w:link w:val="Tekstopmerking"/>
    <w:uiPriority w:val="99"/>
    <w:rsid w:val="003A0F8E"/>
    <w:rPr>
      <w:sz w:val="24"/>
      <w:szCs w:val="24"/>
    </w:rPr>
  </w:style>
  <w:style w:type="paragraph" w:styleId="Onderwerpvanopmerking">
    <w:name w:val="annotation subject"/>
    <w:basedOn w:val="Tekstopmerking"/>
    <w:next w:val="Tekstopmerking"/>
    <w:link w:val="OnderwerpvanopmerkingChar"/>
    <w:uiPriority w:val="99"/>
    <w:semiHidden/>
    <w:unhideWhenUsed/>
    <w:rsid w:val="003A0F8E"/>
    <w:rPr>
      <w:b/>
      <w:bCs/>
      <w:sz w:val="20"/>
      <w:szCs w:val="20"/>
    </w:rPr>
  </w:style>
  <w:style w:type="character" w:customStyle="1" w:styleId="OnderwerpvanopmerkingChar">
    <w:name w:val="Onderwerp van opmerking Char"/>
    <w:basedOn w:val="TekstopmerkingChar"/>
    <w:link w:val="Onderwerpvanopmerking"/>
    <w:uiPriority w:val="99"/>
    <w:semiHidden/>
    <w:rsid w:val="003A0F8E"/>
    <w:rPr>
      <w:b/>
      <w:bCs/>
      <w:sz w:val="20"/>
      <w:szCs w:val="20"/>
    </w:rPr>
  </w:style>
  <w:style w:type="table" w:styleId="Tabelraster">
    <w:name w:val="Table Grid"/>
    <w:basedOn w:val="Standaardtabel"/>
    <w:uiPriority w:val="59"/>
    <w:rsid w:val="001A10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0A4CEE"/>
    <w:rPr>
      <w:color w:val="808080"/>
    </w:rPr>
  </w:style>
  <w:style w:type="paragraph" w:styleId="Geenafstand">
    <w:name w:val="No Spacing"/>
    <w:uiPriority w:val="1"/>
    <w:qFormat/>
    <w:rsid w:val="00DA0A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699088">
      <w:bodyDiv w:val="1"/>
      <w:marLeft w:val="0"/>
      <w:marRight w:val="0"/>
      <w:marTop w:val="0"/>
      <w:marBottom w:val="0"/>
      <w:divBdr>
        <w:top w:val="none" w:sz="0" w:space="0" w:color="auto"/>
        <w:left w:val="none" w:sz="0" w:space="0" w:color="auto"/>
        <w:bottom w:val="none" w:sz="0" w:space="0" w:color="auto"/>
        <w:right w:val="none" w:sz="0" w:space="0" w:color="auto"/>
      </w:divBdr>
      <w:divsChild>
        <w:div w:id="166680376">
          <w:marLeft w:val="0"/>
          <w:marRight w:val="0"/>
          <w:marTop w:val="0"/>
          <w:marBottom w:val="0"/>
          <w:divBdr>
            <w:top w:val="none" w:sz="0" w:space="0" w:color="auto"/>
            <w:left w:val="none" w:sz="0" w:space="0" w:color="auto"/>
            <w:bottom w:val="none" w:sz="0" w:space="0" w:color="auto"/>
            <w:right w:val="none" w:sz="0" w:space="0" w:color="auto"/>
          </w:divBdr>
          <w:divsChild>
            <w:div w:id="916749558">
              <w:marLeft w:val="0"/>
              <w:marRight w:val="0"/>
              <w:marTop w:val="0"/>
              <w:marBottom w:val="0"/>
              <w:divBdr>
                <w:top w:val="none" w:sz="0" w:space="0" w:color="auto"/>
                <w:left w:val="none" w:sz="0" w:space="0" w:color="auto"/>
                <w:bottom w:val="none" w:sz="0" w:space="0" w:color="auto"/>
                <w:right w:val="none" w:sz="0" w:space="0" w:color="auto"/>
              </w:divBdr>
              <w:divsChild>
                <w:div w:id="2032027080">
                  <w:marLeft w:val="0"/>
                  <w:marRight w:val="0"/>
                  <w:marTop w:val="0"/>
                  <w:marBottom w:val="0"/>
                  <w:divBdr>
                    <w:top w:val="none" w:sz="0" w:space="0" w:color="auto"/>
                    <w:left w:val="none" w:sz="0" w:space="0" w:color="auto"/>
                    <w:bottom w:val="none" w:sz="0" w:space="0" w:color="auto"/>
                    <w:right w:val="none" w:sz="0" w:space="0" w:color="auto"/>
                  </w:divBdr>
                  <w:divsChild>
                    <w:div w:id="1888908406">
                      <w:marLeft w:val="0"/>
                      <w:marRight w:val="0"/>
                      <w:marTop w:val="0"/>
                      <w:marBottom w:val="0"/>
                      <w:divBdr>
                        <w:top w:val="none" w:sz="0" w:space="0" w:color="auto"/>
                        <w:left w:val="none" w:sz="0" w:space="0" w:color="auto"/>
                        <w:bottom w:val="none" w:sz="0" w:space="0" w:color="auto"/>
                        <w:right w:val="none" w:sz="0" w:space="0" w:color="auto"/>
                      </w:divBdr>
                      <w:divsChild>
                        <w:div w:id="27295082">
                          <w:marLeft w:val="0"/>
                          <w:marRight w:val="0"/>
                          <w:marTop w:val="0"/>
                          <w:marBottom w:val="0"/>
                          <w:divBdr>
                            <w:top w:val="none" w:sz="0" w:space="0" w:color="auto"/>
                            <w:left w:val="none" w:sz="0" w:space="0" w:color="auto"/>
                            <w:bottom w:val="none" w:sz="0" w:space="0" w:color="auto"/>
                            <w:right w:val="none" w:sz="0" w:space="0" w:color="auto"/>
                          </w:divBdr>
                          <w:divsChild>
                            <w:div w:id="77946563">
                              <w:marLeft w:val="0"/>
                              <w:marRight w:val="0"/>
                              <w:marTop w:val="0"/>
                              <w:marBottom w:val="0"/>
                              <w:divBdr>
                                <w:top w:val="none" w:sz="0" w:space="0" w:color="auto"/>
                                <w:left w:val="none" w:sz="0" w:space="0" w:color="auto"/>
                                <w:bottom w:val="none" w:sz="0" w:space="0" w:color="auto"/>
                                <w:right w:val="none" w:sz="0" w:space="0" w:color="auto"/>
                              </w:divBdr>
                              <w:divsChild>
                                <w:div w:id="121660279">
                                  <w:marLeft w:val="0"/>
                                  <w:marRight w:val="0"/>
                                  <w:marTop w:val="0"/>
                                  <w:marBottom w:val="0"/>
                                  <w:divBdr>
                                    <w:top w:val="none" w:sz="0" w:space="0" w:color="auto"/>
                                    <w:left w:val="none" w:sz="0" w:space="0" w:color="auto"/>
                                    <w:bottom w:val="none" w:sz="0" w:space="0" w:color="auto"/>
                                    <w:right w:val="none" w:sz="0" w:space="0" w:color="auto"/>
                                  </w:divBdr>
                                  <w:divsChild>
                                    <w:div w:id="175392610">
                                      <w:marLeft w:val="0"/>
                                      <w:marRight w:val="0"/>
                                      <w:marTop w:val="0"/>
                                      <w:marBottom w:val="0"/>
                                      <w:divBdr>
                                        <w:top w:val="none" w:sz="0" w:space="0" w:color="auto"/>
                                        <w:left w:val="none" w:sz="0" w:space="0" w:color="auto"/>
                                        <w:bottom w:val="none" w:sz="0" w:space="0" w:color="auto"/>
                                        <w:right w:val="none" w:sz="0" w:space="0" w:color="auto"/>
                                      </w:divBdr>
                                      <w:divsChild>
                                        <w:div w:id="1033731615">
                                          <w:marLeft w:val="0"/>
                                          <w:marRight w:val="0"/>
                                          <w:marTop w:val="0"/>
                                          <w:marBottom w:val="0"/>
                                          <w:divBdr>
                                            <w:top w:val="none" w:sz="0" w:space="0" w:color="auto"/>
                                            <w:left w:val="none" w:sz="0" w:space="0" w:color="auto"/>
                                            <w:bottom w:val="none" w:sz="0" w:space="0" w:color="auto"/>
                                            <w:right w:val="none" w:sz="0" w:space="0" w:color="auto"/>
                                          </w:divBdr>
                                          <w:divsChild>
                                            <w:div w:id="906696036">
                                              <w:marLeft w:val="0"/>
                                              <w:marRight w:val="0"/>
                                              <w:marTop w:val="0"/>
                                              <w:marBottom w:val="0"/>
                                              <w:divBdr>
                                                <w:top w:val="none" w:sz="0" w:space="0" w:color="auto"/>
                                                <w:left w:val="none" w:sz="0" w:space="0" w:color="auto"/>
                                                <w:bottom w:val="none" w:sz="0" w:space="0" w:color="auto"/>
                                                <w:right w:val="none" w:sz="0" w:space="0" w:color="auto"/>
                                              </w:divBdr>
                                              <w:divsChild>
                                                <w:div w:id="747776855">
                                                  <w:marLeft w:val="5700"/>
                                                  <w:marRight w:val="0"/>
                                                  <w:marTop w:val="0"/>
                                                  <w:marBottom w:val="0"/>
                                                  <w:divBdr>
                                                    <w:top w:val="single" w:sz="6" w:space="0" w:color="D2D5D7"/>
                                                    <w:left w:val="single" w:sz="6" w:space="0" w:color="D2D5D7"/>
                                                    <w:bottom w:val="none" w:sz="0" w:space="0" w:color="auto"/>
                                                    <w:right w:val="single" w:sz="6" w:space="0" w:color="D2D5D7"/>
                                                  </w:divBdr>
                                                  <w:divsChild>
                                                    <w:div w:id="398358260">
                                                      <w:marLeft w:val="0"/>
                                                      <w:marRight w:val="0"/>
                                                      <w:marTop w:val="0"/>
                                                      <w:marBottom w:val="0"/>
                                                      <w:divBdr>
                                                        <w:top w:val="none" w:sz="0" w:space="0" w:color="auto"/>
                                                        <w:left w:val="none" w:sz="0" w:space="0" w:color="auto"/>
                                                        <w:bottom w:val="none" w:sz="0" w:space="0" w:color="auto"/>
                                                        <w:right w:val="none" w:sz="0" w:space="0" w:color="auto"/>
                                                      </w:divBdr>
                                                      <w:divsChild>
                                                        <w:div w:id="68577848">
                                                          <w:marLeft w:val="0"/>
                                                          <w:marRight w:val="0"/>
                                                          <w:marTop w:val="0"/>
                                                          <w:marBottom w:val="0"/>
                                                          <w:divBdr>
                                                            <w:top w:val="none" w:sz="0" w:space="0" w:color="auto"/>
                                                            <w:left w:val="none" w:sz="0" w:space="0" w:color="auto"/>
                                                            <w:bottom w:val="none" w:sz="0" w:space="0" w:color="auto"/>
                                                            <w:right w:val="none" w:sz="0" w:space="0" w:color="auto"/>
                                                          </w:divBdr>
                                                          <w:divsChild>
                                                            <w:div w:id="878051822">
                                                              <w:marLeft w:val="0"/>
                                                              <w:marRight w:val="0"/>
                                                              <w:marTop w:val="0"/>
                                                              <w:marBottom w:val="0"/>
                                                              <w:divBdr>
                                                                <w:top w:val="none" w:sz="0" w:space="0" w:color="auto"/>
                                                                <w:left w:val="none" w:sz="0" w:space="0" w:color="auto"/>
                                                                <w:bottom w:val="none" w:sz="0" w:space="0" w:color="auto"/>
                                                                <w:right w:val="none" w:sz="0" w:space="0" w:color="auto"/>
                                                              </w:divBdr>
                                                              <w:divsChild>
                                                                <w:div w:id="278492139">
                                                                  <w:marLeft w:val="0"/>
                                                                  <w:marRight w:val="0"/>
                                                                  <w:marTop w:val="0"/>
                                                                  <w:marBottom w:val="0"/>
                                                                  <w:divBdr>
                                                                    <w:top w:val="none" w:sz="0" w:space="0" w:color="auto"/>
                                                                    <w:left w:val="none" w:sz="0" w:space="0" w:color="auto"/>
                                                                    <w:bottom w:val="none" w:sz="0" w:space="0" w:color="auto"/>
                                                                    <w:right w:val="none" w:sz="0" w:space="0" w:color="auto"/>
                                                                  </w:divBdr>
                                                                  <w:divsChild>
                                                                    <w:div w:id="455410588">
                                                                      <w:marLeft w:val="0"/>
                                                                      <w:marRight w:val="0"/>
                                                                      <w:marTop w:val="0"/>
                                                                      <w:marBottom w:val="0"/>
                                                                      <w:divBdr>
                                                                        <w:top w:val="none" w:sz="0" w:space="0" w:color="auto"/>
                                                                        <w:left w:val="none" w:sz="0" w:space="0" w:color="auto"/>
                                                                        <w:bottom w:val="none" w:sz="0" w:space="0" w:color="auto"/>
                                                                        <w:right w:val="none" w:sz="0" w:space="0" w:color="auto"/>
                                                                      </w:divBdr>
                                                                      <w:divsChild>
                                                                        <w:div w:id="506166381">
                                                                          <w:marLeft w:val="0"/>
                                                                          <w:marRight w:val="0"/>
                                                                          <w:marTop w:val="0"/>
                                                                          <w:marBottom w:val="0"/>
                                                                          <w:divBdr>
                                                                            <w:top w:val="none" w:sz="0" w:space="0" w:color="auto"/>
                                                                            <w:left w:val="none" w:sz="0" w:space="0" w:color="auto"/>
                                                                            <w:bottom w:val="none" w:sz="0" w:space="0" w:color="auto"/>
                                                                            <w:right w:val="none" w:sz="0" w:space="0" w:color="auto"/>
                                                                          </w:divBdr>
                                                                          <w:divsChild>
                                                                            <w:div w:id="38822843">
                                                                              <w:marLeft w:val="0"/>
                                                                              <w:marRight w:val="0"/>
                                                                              <w:marTop w:val="0"/>
                                                                              <w:marBottom w:val="0"/>
                                                                              <w:divBdr>
                                                                                <w:top w:val="none" w:sz="0" w:space="0" w:color="auto"/>
                                                                                <w:left w:val="none" w:sz="0" w:space="0" w:color="auto"/>
                                                                                <w:bottom w:val="none" w:sz="0" w:space="0" w:color="auto"/>
                                                                                <w:right w:val="none" w:sz="0" w:space="0" w:color="auto"/>
                                                                              </w:divBdr>
                                                                            </w:div>
                                                                            <w:div w:id="464930424">
                                                                              <w:marLeft w:val="0"/>
                                                                              <w:marRight w:val="0"/>
                                                                              <w:marTop w:val="0"/>
                                                                              <w:marBottom w:val="0"/>
                                                                              <w:divBdr>
                                                                                <w:top w:val="none" w:sz="0" w:space="0" w:color="auto"/>
                                                                                <w:left w:val="none" w:sz="0" w:space="0" w:color="auto"/>
                                                                                <w:bottom w:val="none" w:sz="0" w:space="0" w:color="auto"/>
                                                                                <w:right w:val="none" w:sz="0" w:space="0" w:color="auto"/>
                                                                              </w:divBdr>
                                                                            </w:div>
                                                                            <w:div w:id="1967852784">
                                                                              <w:marLeft w:val="0"/>
                                                                              <w:marRight w:val="0"/>
                                                                              <w:marTop w:val="0"/>
                                                                              <w:marBottom w:val="0"/>
                                                                              <w:divBdr>
                                                                                <w:top w:val="none" w:sz="0" w:space="0" w:color="auto"/>
                                                                                <w:left w:val="none" w:sz="0" w:space="0" w:color="auto"/>
                                                                                <w:bottom w:val="none" w:sz="0" w:space="0" w:color="auto"/>
                                                                                <w:right w:val="none" w:sz="0" w:space="0" w:color="auto"/>
                                                                              </w:divBdr>
                                                                            </w:div>
                                                                            <w:div w:id="1737514418">
                                                                              <w:marLeft w:val="0"/>
                                                                              <w:marRight w:val="0"/>
                                                                              <w:marTop w:val="0"/>
                                                                              <w:marBottom w:val="0"/>
                                                                              <w:divBdr>
                                                                                <w:top w:val="none" w:sz="0" w:space="0" w:color="auto"/>
                                                                                <w:left w:val="none" w:sz="0" w:space="0" w:color="auto"/>
                                                                                <w:bottom w:val="none" w:sz="0" w:space="0" w:color="auto"/>
                                                                                <w:right w:val="none" w:sz="0" w:space="0" w:color="auto"/>
                                                                              </w:divBdr>
                                                                            </w:div>
                                                                            <w:div w:id="1673482931">
                                                                              <w:marLeft w:val="0"/>
                                                                              <w:marRight w:val="0"/>
                                                                              <w:marTop w:val="0"/>
                                                                              <w:marBottom w:val="0"/>
                                                                              <w:divBdr>
                                                                                <w:top w:val="none" w:sz="0" w:space="0" w:color="auto"/>
                                                                                <w:left w:val="none" w:sz="0" w:space="0" w:color="auto"/>
                                                                                <w:bottom w:val="none" w:sz="0" w:space="0" w:color="auto"/>
                                                                                <w:right w:val="none" w:sz="0" w:space="0" w:color="auto"/>
                                                                              </w:divBdr>
                                                                              <w:divsChild>
                                                                                <w:div w:id="1563636522">
                                                                                  <w:marLeft w:val="-75"/>
                                                                                  <w:marRight w:val="0"/>
                                                                                  <w:marTop w:val="30"/>
                                                                                  <w:marBottom w:val="30"/>
                                                                                  <w:divBdr>
                                                                                    <w:top w:val="none" w:sz="0" w:space="0" w:color="auto"/>
                                                                                    <w:left w:val="none" w:sz="0" w:space="0" w:color="auto"/>
                                                                                    <w:bottom w:val="none" w:sz="0" w:space="0" w:color="auto"/>
                                                                                    <w:right w:val="none" w:sz="0" w:space="0" w:color="auto"/>
                                                                                  </w:divBdr>
                                                                                  <w:divsChild>
                                                                                    <w:div w:id="1090084864">
                                                                                      <w:marLeft w:val="0"/>
                                                                                      <w:marRight w:val="0"/>
                                                                                      <w:marTop w:val="0"/>
                                                                                      <w:marBottom w:val="0"/>
                                                                                      <w:divBdr>
                                                                                        <w:top w:val="none" w:sz="0" w:space="0" w:color="auto"/>
                                                                                        <w:left w:val="none" w:sz="0" w:space="0" w:color="auto"/>
                                                                                        <w:bottom w:val="none" w:sz="0" w:space="0" w:color="auto"/>
                                                                                        <w:right w:val="none" w:sz="0" w:space="0" w:color="auto"/>
                                                                                      </w:divBdr>
                                                                                      <w:divsChild>
                                                                                        <w:div w:id="479616322">
                                                                                          <w:marLeft w:val="0"/>
                                                                                          <w:marRight w:val="0"/>
                                                                                          <w:marTop w:val="0"/>
                                                                                          <w:marBottom w:val="0"/>
                                                                                          <w:divBdr>
                                                                                            <w:top w:val="none" w:sz="0" w:space="0" w:color="auto"/>
                                                                                            <w:left w:val="none" w:sz="0" w:space="0" w:color="auto"/>
                                                                                            <w:bottom w:val="none" w:sz="0" w:space="0" w:color="auto"/>
                                                                                            <w:right w:val="none" w:sz="0" w:space="0" w:color="auto"/>
                                                                                          </w:divBdr>
                                                                                        </w:div>
                                                                                      </w:divsChild>
                                                                                    </w:div>
                                                                                    <w:div w:id="1374766953">
                                                                                      <w:marLeft w:val="0"/>
                                                                                      <w:marRight w:val="0"/>
                                                                                      <w:marTop w:val="0"/>
                                                                                      <w:marBottom w:val="0"/>
                                                                                      <w:divBdr>
                                                                                        <w:top w:val="none" w:sz="0" w:space="0" w:color="auto"/>
                                                                                        <w:left w:val="none" w:sz="0" w:space="0" w:color="auto"/>
                                                                                        <w:bottom w:val="none" w:sz="0" w:space="0" w:color="auto"/>
                                                                                        <w:right w:val="none" w:sz="0" w:space="0" w:color="auto"/>
                                                                                      </w:divBdr>
                                                                                      <w:divsChild>
                                                                                        <w:div w:id="1999259441">
                                                                                          <w:marLeft w:val="0"/>
                                                                                          <w:marRight w:val="0"/>
                                                                                          <w:marTop w:val="0"/>
                                                                                          <w:marBottom w:val="0"/>
                                                                                          <w:divBdr>
                                                                                            <w:top w:val="none" w:sz="0" w:space="0" w:color="auto"/>
                                                                                            <w:left w:val="none" w:sz="0" w:space="0" w:color="auto"/>
                                                                                            <w:bottom w:val="none" w:sz="0" w:space="0" w:color="auto"/>
                                                                                            <w:right w:val="none" w:sz="0" w:space="0" w:color="auto"/>
                                                                                          </w:divBdr>
                                                                                        </w:div>
                                                                                      </w:divsChild>
                                                                                    </w:div>
                                                                                    <w:div w:id="1941334803">
                                                                                      <w:marLeft w:val="0"/>
                                                                                      <w:marRight w:val="0"/>
                                                                                      <w:marTop w:val="0"/>
                                                                                      <w:marBottom w:val="0"/>
                                                                                      <w:divBdr>
                                                                                        <w:top w:val="none" w:sz="0" w:space="0" w:color="auto"/>
                                                                                        <w:left w:val="none" w:sz="0" w:space="0" w:color="auto"/>
                                                                                        <w:bottom w:val="none" w:sz="0" w:space="0" w:color="auto"/>
                                                                                        <w:right w:val="none" w:sz="0" w:space="0" w:color="auto"/>
                                                                                      </w:divBdr>
                                                                                      <w:divsChild>
                                                                                        <w:div w:id="765350093">
                                                                                          <w:marLeft w:val="0"/>
                                                                                          <w:marRight w:val="0"/>
                                                                                          <w:marTop w:val="0"/>
                                                                                          <w:marBottom w:val="0"/>
                                                                                          <w:divBdr>
                                                                                            <w:top w:val="none" w:sz="0" w:space="0" w:color="auto"/>
                                                                                            <w:left w:val="none" w:sz="0" w:space="0" w:color="auto"/>
                                                                                            <w:bottom w:val="none" w:sz="0" w:space="0" w:color="auto"/>
                                                                                            <w:right w:val="none" w:sz="0" w:space="0" w:color="auto"/>
                                                                                          </w:divBdr>
                                                                                        </w:div>
                                                                                      </w:divsChild>
                                                                                    </w:div>
                                                                                    <w:div w:id="1646280339">
                                                                                      <w:marLeft w:val="0"/>
                                                                                      <w:marRight w:val="0"/>
                                                                                      <w:marTop w:val="0"/>
                                                                                      <w:marBottom w:val="0"/>
                                                                                      <w:divBdr>
                                                                                        <w:top w:val="none" w:sz="0" w:space="0" w:color="auto"/>
                                                                                        <w:left w:val="none" w:sz="0" w:space="0" w:color="auto"/>
                                                                                        <w:bottom w:val="none" w:sz="0" w:space="0" w:color="auto"/>
                                                                                        <w:right w:val="none" w:sz="0" w:space="0" w:color="auto"/>
                                                                                      </w:divBdr>
                                                                                      <w:divsChild>
                                                                                        <w:div w:id="770274481">
                                                                                          <w:marLeft w:val="0"/>
                                                                                          <w:marRight w:val="0"/>
                                                                                          <w:marTop w:val="0"/>
                                                                                          <w:marBottom w:val="0"/>
                                                                                          <w:divBdr>
                                                                                            <w:top w:val="none" w:sz="0" w:space="0" w:color="auto"/>
                                                                                            <w:left w:val="none" w:sz="0" w:space="0" w:color="auto"/>
                                                                                            <w:bottom w:val="none" w:sz="0" w:space="0" w:color="auto"/>
                                                                                            <w:right w:val="none" w:sz="0" w:space="0" w:color="auto"/>
                                                                                          </w:divBdr>
                                                                                        </w:div>
                                                                                      </w:divsChild>
                                                                                    </w:div>
                                                                                    <w:div w:id="1288319495">
                                                                                      <w:marLeft w:val="0"/>
                                                                                      <w:marRight w:val="0"/>
                                                                                      <w:marTop w:val="0"/>
                                                                                      <w:marBottom w:val="0"/>
                                                                                      <w:divBdr>
                                                                                        <w:top w:val="none" w:sz="0" w:space="0" w:color="auto"/>
                                                                                        <w:left w:val="none" w:sz="0" w:space="0" w:color="auto"/>
                                                                                        <w:bottom w:val="none" w:sz="0" w:space="0" w:color="auto"/>
                                                                                        <w:right w:val="none" w:sz="0" w:space="0" w:color="auto"/>
                                                                                      </w:divBdr>
                                                                                      <w:divsChild>
                                                                                        <w:div w:id="451368241">
                                                                                          <w:marLeft w:val="0"/>
                                                                                          <w:marRight w:val="0"/>
                                                                                          <w:marTop w:val="0"/>
                                                                                          <w:marBottom w:val="0"/>
                                                                                          <w:divBdr>
                                                                                            <w:top w:val="none" w:sz="0" w:space="0" w:color="auto"/>
                                                                                            <w:left w:val="none" w:sz="0" w:space="0" w:color="auto"/>
                                                                                            <w:bottom w:val="none" w:sz="0" w:space="0" w:color="auto"/>
                                                                                            <w:right w:val="none" w:sz="0" w:space="0" w:color="auto"/>
                                                                                          </w:divBdr>
                                                                                        </w:div>
                                                                                      </w:divsChild>
                                                                                    </w:div>
                                                                                    <w:div w:id="2092004198">
                                                                                      <w:marLeft w:val="0"/>
                                                                                      <w:marRight w:val="0"/>
                                                                                      <w:marTop w:val="0"/>
                                                                                      <w:marBottom w:val="0"/>
                                                                                      <w:divBdr>
                                                                                        <w:top w:val="none" w:sz="0" w:space="0" w:color="auto"/>
                                                                                        <w:left w:val="none" w:sz="0" w:space="0" w:color="auto"/>
                                                                                        <w:bottom w:val="none" w:sz="0" w:space="0" w:color="auto"/>
                                                                                        <w:right w:val="none" w:sz="0" w:space="0" w:color="auto"/>
                                                                                      </w:divBdr>
                                                                                      <w:divsChild>
                                                                                        <w:div w:id="1482233247">
                                                                                          <w:marLeft w:val="0"/>
                                                                                          <w:marRight w:val="0"/>
                                                                                          <w:marTop w:val="0"/>
                                                                                          <w:marBottom w:val="0"/>
                                                                                          <w:divBdr>
                                                                                            <w:top w:val="none" w:sz="0" w:space="0" w:color="auto"/>
                                                                                            <w:left w:val="none" w:sz="0" w:space="0" w:color="auto"/>
                                                                                            <w:bottom w:val="none" w:sz="0" w:space="0" w:color="auto"/>
                                                                                            <w:right w:val="none" w:sz="0" w:space="0" w:color="auto"/>
                                                                                          </w:divBdr>
                                                                                        </w:div>
                                                                                      </w:divsChild>
                                                                                    </w:div>
                                                                                    <w:div w:id="1706100501">
                                                                                      <w:marLeft w:val="0"/>
                                                                                      <w:marRight w:val="0"/>
                                                                                      <w:marTop w:val="0"/>
                                                                                      <w:marBottom w:val="0"/>
                                                                                      <w:divBdr>
                                                                                        <w:top w:val="none" w:sz="0" w:space="0" w:color="auto"/>
                                                                                        <w:left w:val="none" w:sz="0" w:space="0" w:color="auto"/>
                                                                                        <w:bottom w:val="none" w:sz="0" w:space="0" w:color="auto"/>
                                                                                        <w:right w:val="none" w:sz="0" w:space="0" w:color="auto"/>
                                                                                      </w:divBdr>
                                                                                      <w:divsChild>
                                                                                        <w:div w:id="776873145">
                                                                                          <w:marLeft w:val="0"/>
                                                                                          <w:marRight w:val="0"/>
                                                                                          <w:marTop w:val="0"/>
                                                                                          <w:marBottom w:val="0"/>
                                                                                          <w:divBdr>
                                                                                            <w:top w:val="none" w:sz="0" w:space="0" w:color="auto"/>
                                                                                            <w:left w:val="none" w:sz="0" w:space="0" w:color="auto"/>
                                                                                            <w:bottom w:val="none" w:sz="0" w:space="0" w:color="auto"/>
                                                                                            <w:right w:val="none" w:sz="0" w:space="0" w:color="auto"/>
                                                                                          </w:divBdr>
                                                                                        </w:div>
                                                                                      </w:divsChild>
                                                                                    </w:div>
                                                                                    <w:div w:id="1969242604">
                                                                                      <w:marLeft w:val="0"/>
                                                                                      <w:marRight w:val="0"/>
                                                                                      <w:marTop w:val="0"/>
                                                                                      <w:marBottom w:val="0"/>
                                                                                      <w:divBdr>
                                                                                        <w:top w:val="none" w:sz="0" w:space="0" w:color="auto"/>
                                                                                        <w:left w:val="none" w:sz="0" w:space="0" w:color="auto"/>
                                                                                        <w:bottom w:val="none" w:sz="0" w:space="0" w:color="auto"/>
                                                                                        <w:right w:val="none" w:sz="0" w:space="0" w:color="auto"/>
                                                                                      </w:divBdr>
                                                                                      <w:divsChild>
                                                                                        <w:div w:id="1169490510">
                                                                                          <w:marLeft w:val="0"/>
                                                                                          <w:marRight w:val="0"/>
                                                                                          <w:marTop w:val="0"/>
                                                                                          <w:marBottom w:val="0"/>
                                                                                          <w:divBdr>
                                                                                            <w:top w:val="none" w:sz="0" w:space="0" w:color="auto"/>
                                                                                            <w:left w:val="none" w:sz="0" w:space="0" w:color="auto"/>
                                                                                            <w:bottom w:val="none" w:sz="0" w:space="0" w:color="auto"/>
                                                                                            <w:right w:val="none" w:sz="0" w:space="0" w:color="auto"/>
                                                                                          </w:divBdr>
                                                                                        </w:div>
                                                                                      </w:divsChild>
                                                                                    </w:div>
                                                                                    <w:div w:id="2133162457">
                                                                                      <w:marLeft w:val="0"/>
                                                                                      <w:marRight w:val="0"/>
                                                                                      <w:marTop w:val="0"/>
                                                                                      <w:marBottom w:val="0"/>
                                                                                      <w:divBdr>
                                                                                        <w:top w:val="none" w:sz="0" w:space="0" w:color="auto"/>
                                                                                        <w:left w:val="none" w:sz="0" w:space="0" w:color="auto"/>
                                                                                        <w:bottom w:val="none" w:sz="0" w:space="0" w:color="auto"/>
                                                                                        <w:right w:val="none" w:sz="0" w:space="0" w:color="auto"/>
                                                                                      </w:divBdr>
                                                                                      <w:divsChild>
                                                                                        <w:div w:id="513497371">
                                                                                          <w:marLeft w:val="0"/>
                                                                                          <w:marRight w:val="0"/>
                                                                                          <w:marTop w:val="0"/>
                                                                                          <w:marBottom w:val="0"/>
                                                                                          <w:divBdr>
                                                                                            <w:top w:val="none" w:sz="0" w:space="0" w:color="auto"/>
                                                                                            <w:left w:val="none" w:sz="0" w:space="0" w:color="auto"/>
                                                                                            <w:bottom w:val="none" w:sz="0" w:space="0" w:color="auto"/>
                                                                                            <w:right w:val="none" w:sz="0" w:space="0" w:color="auto"/>
                                                                                          </w:divBdr>
                                                                                        </w:div>
                                                                                      </w:divsChild>
                                                                                    </w:div>
                                                                                    <w:div w:id="1966501014">
                                                                                      <w:marLeft w:val="0"/>
                                                                                      <w:marRight w:val="0"/>
                                                                                      <w:marTop w:val="0"/>
                                                                                      <w:marBottom w:val="0"/>
                                                                                      <w:divBdr>
                                                                                        <w:top w:val="none" w:sz="0" w:space="0" w:color="auto"/>
                                                                                        <w:left w:val="none" w:sz="0" w:space="0" w:color="auto"/>
                                                                                        <w:bottom w:val="none" w:sz="0" w:space="0" w:color="auto"/>
                                                                                        <w:right w:val="none" w:sz="0" w:space="0" w:color="auto"/>
                                                                                      </w:divBdr>
                                                                                      <w:divsChild>
                                                                                        <w:div w:id="8331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055376">
                                                                              <w:marLeft w:val="0"/>
                                                                              <w:marRight w:val="0"/>
                                                                              <w:marTop w:val="0"/>
                                                                              <w:marBottom w:val="0"/>
                                                                              <w:divBdr>
                                                                                <w:top w:val="none" w:sz="0" w:space="0" w:color="auto"/>
                                                                                <w:left w:val="none" w:sz="0" w:space="0" w:color="auto"/>
                                                                                <w:bottom w:val="none" w:sz="0" w:space="0" w:color="auto"/>
                                                                                <w:right w:val="none" w:sz="0" w:space="0" w:color="auto"/>
                                                                              </w:divBdr>
                                                                            </w:div>
                                                                            <w:div w:id="1921862642">
                                                                              <w:marLeft w:val="0"/>
                                                                              <w:marRight w:val="0"/>
                                                                              <w:marTop w:val="0"/>
                                                                              <w:marBottom w:val="0"/>
                                                                              <w:divBdr>
                                                                                <w:top w:val="none" w:sz="0" w:space="0" w:color="auto"/>
                                                                                <w:left w:val="none" w:sz="0" w:space="0" w:color="auto"/>
                                                                                <w:bottom w:val="none" w:sz="0" w:space="0" w:color="auto"/>
                                                                                <w:right w:val="none" w:sz="0" w:space="0" w:color="auto"/>
                                                                              </w:divBdr>
                                                                            </w:div>
                                                                            <w:div w:id="766197909">
                                                                              <w:marLeft w:val="0"/>
                                                                              <w:marRight w:val="0"/>
                                                                              <w:marTop w:val="0"/>
                                                                              <w:marBottom w:val="0"/>
                                                                              <w:divBdr>
                                                                                <w:top w:val="none" w:sz="0" w:space="0" w:color="auto"/>
                                                                                <w:left w:val="none" w:sz="0" w:space="0" w:color="auto"/>
                                                                                <w:bottom w:val="none" w:sz="0" w:space="0" w:color="auto"/>
                                                                                <w:right w:val="none" w:sz="0" w:space="0" w:color="auto"/>
                                                                              </w:divBdr>
                                                                            </w:div>
                                                                            <w:div w:id="1025521354">
                                                                              <w:marLeft w:val="0"/>
                                                                              <w:marRight w:val="0"/>
                                                                              <w:marTop w:val="0"/>
                                                                              <w:marBottom w:val="0"/>
                                                                              <w:divBdr>
                                                                                <w:top w:val="none" w:sz="0" w:space="0" w:color="auto"/>
                                                                                <w:left w:val="none" w:sz="0" w:space="0" w:color="auto"/>
                                                                                <w:bottom w:val="none" w:sz="0" w:space="0" w:color="auto"/>
                                                                                <w:right w:val="none" w:sz="0" w:space="0" w:color="auto"/>
                                                                              </w:divBdr>
                                                                            </w:div>
                                                                            <w:div w:id="5793844">
                                                                              <w:marLeft w:val="0"/>
                                                                              <w:marRight w:val="0"/>
                                                                              <w:marTop w:val="0"/>
                                                                              <w:marBottom w:val="0"/>
                                                                              <w:divBdr>
                                                                                <w:top w:val="none" w:sz="0" w:space="0" w:color="auto"/>
                                                                                <w:left w:val="none" w:sz="0" w:space="0" w:color="auto"/>
                                                                                <w:bottom w:val="none" w:sz="0" w:space="0" w:color="auto"/>
                                                                                <w:right w:val="none" w:sz="0" w:space="0" w:color="auto"/>
                                                                              </w:divBdr>
                                                                            </w:div>
                                                                            <w:div w:id="795296833">
                                                                              <w:marLeft w:val="0"/>
                                                                              <w:marRight w:val="0"/>
                                                                              <w:marTop w:val="0"/>
                                                                              <w:marBottom w:val="0"/>
                                                                              <w:divBdr>
                                                                                <w:top w:val="none" w:sz="0" w:space="0" w:color="auto"/>
                                                                                <w:left w:val="none" w:sz="0" w:space="0" w:color="auto"/>
                                                                                <w:bottom w:val="none" w:sz="0" w:space="0" w:color="auto"/>
                                                                                <w:right w:val="none" w:sz="0" w:space="0" w:color="auto"/>
                                                                              </w:divBdr>
                                                                            </w:div>
                                                                            <w:div w:id="149294535">
                                                                              <w:marLeft w:val="0"/>
                                                                              <w:marRight w:val="0"/>
                                                                              <w:marTop w:val="0"/>
                                                                              <w:marBottom w:val="0"/>
                                                                              <w:divBdr>
                                                                                <w:top w:val="none" w:sz="0" w:space="0" w:color="auto"/>
                                                                                <w:left w:val="none" w:sz="0" w:space="0" w:color="auto"/>
                                                                                <w:bottom w:val="none" w:sz="0" w:space="0" w:color="auto"/>
                                                                                <w:right w:val="none" w:sz="0" w:space="0" w:color="auto"/>
                                                                              </w:divBdr>
                                                                            </w:div>
                                                                            <w:div w:id="553079726">
                                                                              <w:marLeft w:val="0"/>
                                                                              <w:marRight w:val="0"/>
                                                                              <w:marTop w:val="0"/>
                                                                              <w:marBottom w:val="0"/>
                                                                              <w:divBdr>
                                                                                <w:top w:val="none" w:sz="0" w:space="0" w:color="auto"/>
                                                                                <w:left w:val="none" w:sz="0" w:space="0" w:color="auto"/>
                                                                                <w:bottom w:val="none" w:sz="0" w:space="0" w:color="auto"/>
                                                                                <w:right w:val="none" w:sz="0" w:space="0" w:color="auto"/>
                                                                              </w:divBdr>
                                                                            </w:div>
                                                                            <w:div w:id="1667323364">
                                                                              <w:marLeft w:val="0"/>
                                                                              <w:marRight w:val="0"/>
                                                                              <w:marTop w:val="0"/>
                                                                              <w:marBottom w:val="0"/>
                                                                              <w:divBdr>
                                                                                <w:top w:val="none" w:sz="0" w:space="0" w:color="auto"/>
                                                                                <w:left w:val="none" w:sz="0" w:space="0" w:color="auto"/>
                                                                                <w:bottom w:val="none" w:sz="0" w:space="0" w:color="auto"/>
                                                                                <w:right w:val="none" w:sz="0" w:space="0" w:color="auto"/>
                                                                              </w:divBdr>
                                                                            </w:div>
                                                                            <w:div w:id="638920526">
                                                                              <w:marLeft w:val="0"/>
                                                                              <w:marRight w:val="0"/>
                                                                              <w:marTop w:val="0"/>
                                                                              <w:marBottom w:val="0"/>
                                                                              <w:divBdr>
                                                                                <w:top w:val="none" w:sz="0" w:space="0" w:color="auto"/>
                                                                                <w:left w:val="none" w:sz="0" w:space="0" w:color="auto"/>
                                                                                <w:bottom w:val="none" w:sz="0" w:space="0" w:color="auto"/>
                                                                                <w:right w:val="none" w:sz="0" w:space="0" w:color="auto"/>
                                                                              </w:divBdr>
                                                                            </w:div>
                                                                            <w:div w:id="2055621053">
                                                                              <w:marLeft w:val="0"/>
                                                                              <w:marRight w:val="0"/>
                                                                              <w:marTop w:val="0"/>
                                                                              <w:marBottom w:val="0"/>
                                                                              <w:divBdr>
                                                                                <w:top w:val="none" w:sz="0" w:space="0" w:color="auto"/>
                                                                                <w:left w:val="none" w:sz="0" w:space="0" w:color="auto"/>
                                                                                <w:bottom w:val="none" w:sz="0" w:space="0" w:color="auto"/>
                                                                                <w:right w:val="none" w:sz="0" w:space="0" w:color="auto"/>
                                                                              </w:divBdr>
                                                                            </w:div>
                                                                            <w:div w:id="1792043276">
                                                                              <w:marLeft w:val="0"/>
                                                                              <w:marRight w:val="0"/>
                                                                              <w:marTop w:val="0"/>
                                                                              <w:marBottom w:val="0"/>
                                                                              <w:divBdr>
                                                                                <w:top w:val="none" w:sz="0" w:space="0" w:color="auto"/>
                                                                                <w:left w:val="none" w:sz="0" w:space="0" w:color="auto"/>
                                                                                <w:bottom w:val="none" w:sz="0" w:space="0" w:color="auto"/>
                                                                                <w:right w:val="none" w:sz="0" w:space="0" w:color="auto"/>
                                                                              </w:divBdr>
                                                                            </w:div>
                                                                            <w:div w:id="282932088">
                                                                              <w:marLeft w:val="0"/>
                                                                              <w:marRight w:val="0"/>
                                                                              <w:marTop w:val="0"/>
                                                                              <w:marBottom w:val="0"/>
                                                                              <w:divBdr>
                                                                                <w:top w:val="none" w:sz="0" w:space="0" w:color="auto"/>
                                                                                <w:left w:val="none" w:sz="0" w:space="0" w:color="auto"/>
                                                                                <w:bottom w:val="none" w:sz="0" w:space="0" w:color="auto"/>
                                                                                <w:right w:val="none" w:sz="0" w:space="0" w:color="auto"/>
                                                                              </w:divBdr>
                                                                            </w:div>
                                                                            <w:div w:id="389618503">
                                                                              <w:marLeft w:val="0"/>
                                                                              <w:marRight w:val="0"/>
                                                                              <w:marTop w:val="0"/>
                                                                              <w:marBottom w:val="0"/>
                                                                              <w:divBdr>
                                                                                <w:top w:val="none" w:sz="0" w:space="0" w:color="auto"/>
                                                                                <w:left w:val="none" w:sz="0" w:space="0" w:color="auto"/>
                                                                                <w:bottom w:val="none" w:sz="0" w:space="0" w:color="auto"/>
                                                                                <w:right w:val="none" w:sz="0" w:space="0" w:color="auto"/>
                                                                              </w:divBdr>
                                                                            </w:div>
                                                                            <w:div w:id="2029603886">
                                                                              <w:marLeft w:val="0"/>
                                                                              <w:marRight w:val="0"/>
                                                                              <w:marTop w:val="0"/>
                                                                              <w:marBottom w:val="0"/>
                                                                              <w:divBdr>
                                                                                <w:top w:val="none" w:sz="0" w:space="0" w:color="auto"/>
                                                                                <w:left w:val="none" w:sz="0" w:space="0" w:color="auto"/>
                                                                                <w:bottom w:val="none" w:sz="0" w:space="0" w:color="auto"/>
                                                                                <w:right w:val="none" w:sz="0" w:space="0" w:color="auto"/>
                                                                              </w:divBdr>
                                                                            </w:div>
                                                                            <w:div w:id="843013779">
                                                                              <w:marLeft w:val="0"/>
                                                                              <w:marRight w:val="0"/>
                                                                              <w:marTop w:val="0"/>
                                                                              <w:marBottom w:val="0"/>
                                                                              <w:divBdr>
                                                                                <w:top w:val="none" w:sz="0" w:space="0" w:color="auto"/>
                                                                                <w:left w:val="none" w:sz="0" w:space="0" w:color="auto"/>
                                                                                <w:bottom w:val="none" w:sz="0" w:space="0" w:color="auto"/>
                                                                                <w:right w:val="none" w:sz="0" w:space="0" w:color="auto"/>
                                                                              </w:divBdr>
                                                                            </w:div>
                                                                            <w:div w:id="1186940560">
                                                                              <w:marLeft w:val="0"/>
                                                                              <w:marRight w:val="0"/>
                                                                              <w:marTop w:val="0"/>
                                                                              <w:marBottom w:val="0"/>
                                                                              <w:divBdr>
                                                                                <w:top w:val="none" w:sz="0" w:space="0" w:color="auto"/>
                                                                                <w:left w:val="none" w:sz="0" w:space="0" w:color="auto"/>
                                                                                <w:bottom w:val="none" w:sz="0" w:space="0" w:color="auto"/>
                                                                                <w:right w:val="none" w:sz="0" w:space="0" w:color="auto"/>
                                                                              </w:divBdr>
                                                                            </w:div>
                                                                            <w:div w:id="664744644">
                                                                              <w:marLeft w:val="0"/>
                                                                              <w:marRight w:val="0"/>
                                                                              <w:marTop w:val="0"/>
                                                                              <w:marBottom w:val="0"/>
                                                                              <w:divBdr>
                                                                                <w:top w:val="none" w:sz="0" w:space="0" w:color="auto"/>
                                                                                <w:left w:val="none" w:sz="0" w:space="0" w:color="auto"/>
                                                                                <w:bottom w:val="none" w:sz="0" w:space="0" w:color="auto"/>
                                                                                <w:right w:val="none" w:sz="0" w:space="0" w:color="auto"/>
                                                                              </w:divBdr>
                                                                            </w:div>
                                                                            <w:div w:id="303512016">
                                                                              <w:marLeft w:val="0"/>
                                                                              <w:marRight w:val="0"/>
                                                                              <w:marTop w:val="0"/>
                                                                              <w:marBottom w:val="0"/>
                                                                              <w:divBdr>
                                                                                <w:top w:val="none" w:sz="0" w:space="0" w:color="auto"/>
                                                                                <w:left w:val="none" w:sz="0" w:space="0" w:color="auto"/>
                                                                                <w:bottom w:val="none" w:sz="0" w:space="0" w:color="auto"/>
                                                                                <w:right w:val="none" w:sz="0" w:space="0" w:color="auto"/>
                                                                              </w:divBdr>
                                                                            </w:div>
                                                                            <w:div w:id="50661484">
                                                                              <w:marLeft w:val="0"/>
                                                                              <w:marRight w:val="0"/>
                                                                              <w:marTop w:val="0"/>
                                                                              <w:marBottom w:val="0"/>
                                                                              <w:divBdr>
                                                                                <w:top w:val="none" w:sz="0" w:space="0" w:color="auto"/>
                                                                                <w:left w:val="none" w:sz="0" w:space="0" w:color="auto"/>
                                                                                <w:bottom w:val="none" w:sz="0" w:space="0" w:color="auto"/>
                                                                                <w:right w:val="none" w:sz="0" w:space="0" w:color="auto"/>
                                                                              </w:divBdr>
                                                                            </w:div>
                                                                            <w:div w:id="27152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630</Words>
  <Characters>3469</Characters>
  <Application>Microsoft Office Word</Application>
  <DocSecurity>0</DocSecurity>
  <Lines>28</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TU Delft</Company>
  <LinksUpToDate>false</LinksUpToDate>
  <CharactersWithSpaces>4091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Ineke Frederik - TNW</dc:creator>
  <cp:lastModifiedBy>H. Kramers-Pals</cp:lastModifiedBy>
  <cp:revision>2</cp:revision>
  <dcterms:created xsi:type="dcterms:W3CDTF">2017-09-06T12:01:00Z</dcterms:created>
  <dcterms:modified xsi:type="dcterms:W3CDTF">2017-09-06T12:01:00Z</dcterms:modified>
</cp:coreProperties>
</file>