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81B20" w:rsidRPr="009F6ED9" w:rsidRDefault="00B81B20" w:rsidP="00B81B20">
      <w:pPr>
        <w:spacing w:after="0" w:line="240" w:lineRule="atLeast"/>
        <w:textAlignment w:val="baseline"/>
        <w:rPr>
          <w:rFonts w:ascii="Times New Roman" w:eastAsia="Times New Roman" w:hAnsi="Times New Roman" w:cs="Times New Roman"/>
          <w:sz w:val="24"/>
          <w:szCs w:val="24"/>
          <w:lang w:eastAsia="nl-NL"/>
        </w:rPr>
      </w:pPr>
      <w:r w:rsidRPr="009F6ED9">
        <w:rPr>
          <w:rFonts w:ascii="Times New Roman" w:eastAsia="Times New Roman" w:hAnsi="Times New Roman" w:cs="Times New Roman"/>
          <w:iCs/>
          <w:sz w:val="24"/>
          <w:szCs w:val="24"/>
          <w:highlight w:val="yellow"/>
          <w:lang w:eastAsia="nl-NL"/>
        </w:rPr>
        <w:t>[</w:t>
      </w:r>
      <w:r>
        <w:rPr>
          <w:rFonts w:ascii="Times New Roman" w:eastAsia="Times New Roman" w:hAnsi="Times New Roman" w:cs="Times New Roman"/>
          <w:iCs/>
          <w:sz w:val="24"/>
          <w:szCs w:val="24"/>
          <w:highlight w:val="yellow"/>
          <w:lang w:eastAsia="nl-NL"/>
        </w:rPr>
        <w:t>NV03_</w:t>
      </w:r>
      <w:r w:rsidRPr="009F6ED9">
        <w:rPr>
          <w:rFonts w:ascii="Times New Roman" w:eastAsia="Times New Roman" w:hAnsi="Times New Roman" w:cs="Times New Roman"/>
          <w:iCs/>
          <w:sz w:val="24"/>
          <w:szCs w:val="24"/>
          <w:highlight w:val="yellow"/>
          <w:lang w:eastAsia="nl-NL"/>
        </w:rPr>
        <w:t>figuur4</w:t>
      </w:r>
      <w:r>
        <w:rPr>
          <w:rFonts w:ascii="Times New Roman" w:eastAsia="Times New Roman" w:hAnsi="Times New Roman" w:cs="Times New Roman"/>
          <w:iCs/>
          <w:sz w:val="24"/>
          <w:szCs w:val="24"/>
          <w:highlight w:val="yellow"/>
          <w:lang w:eastAsia="nl-NL"/>
        </w:rPr>
        <w:t>]</w:t>
      </w:r>
    </w:p>
    <w:p w:rsidR="00BF1411" w:rsidRDefault="00BF1411" w:rsidP="00B81B20">
      <w:pPr>
        <w:spacing w:after="0" w:line="240" w:lineRule="atLeast"/>
        <w:textAlignment w:val="baseline"/>
        <w:rPr>
          <w:rFonts w:ascii="Times New Roman" w:eastAsia="Times New Roman" w:hAnsi="Times New Roman" w:cs="Times New Roman"/>
          <w:i/>
          <w:iCs/>
          <w:sz w:val="24"/>
          <w:szCs w:val="24"/>
          <w:lang w:eastAsia="nl-NL"/>
        </w:rPr>
      </w:pPr>
      <w:r w:rsidRPr="009F6ED9">
        <w:rPr>
          <w:rFonts w:ascii="Times New Roman" w:eastAsia="Times New Roman" w:hAnsi="Times New Roman" w:cs="Times New Roman"/>
          <w:i/>
          <w:iCs/>
          <w:noProof/>
          <w:sz w:val="24"/>
          <w:szCs w:val="24"/>
          <w:lang w:val="en-GB" w:eastAsia="en-GB"/>
        </w:rPr>
        <w:drawing>
          <wp:anchor distT="0" distB="0" distL="114300" distR="114300" simplePos="0" relativeHeight="251658240" behindDoc="0" locked="0" layoutInCell="1" allowOverlap="1" wp14:anchorId="0B839E20">
            <wp:simplePos x="0" y="0"/>
            <wp:positionH relativeFrom="column">
              <wp:posOffset>349885</wp:posOffset>
            </wp:positionH>
            <wp:positionV relativeFrom="paragraph">
              <wp:posOffset>14605</wp:posOffset>
            </wp:positionV>
            <wp:extent cx="927100" cy="1205230"/>
            <wp:effectExtent l="0" t="0" r="6350" b="0"/>
            <wp:wrapSquare wrapText="bothSides"/>
            <wp:docPr id="1" name="Picture 1" descr="A painting of a person in a red rob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ainting of a person in a red robe&#10;&#10;Description automatically generated with low confidence"/>
                    <pic:cNvPicPr/>
                  </pic:nvPicPr>
                  <pic:blipFill>
                    <a:blip r:embed="rId4" cstate="print">
                      <a:extLst>
                        <a:ext uri="{28A0092B-C50C-407E-A947-70E740481C1C}">
                          <a14:useLocalDpi xmlns:a14="http://schemas.microsoft.com/office/drawing/2010/main" val="0"/>
                        </a:ext>
                      </a:extLst>
                    </a:blip>
                    <a:stretch>
                      <a:fillRect/>
                    </a:stretch>
                  </pic:blipFill>
                  <pic:spPr>
                    <a:xfrm>
                      <a:off x="0" y="0"/>
                      <a:ext cx="927100" cy="1205230"/>
                    </a:xfrm>
                    <a:prstGeom prst="rect">
                      <a:avLst/>
                    </a:prstGeom>
                  </pic:spPr>
                </pic:pic>
              </a:graphicData>
            </a:graphic>
          </wp:anchor>
        </w:drawing>
      </w:r>
    </w:p>
    <w:p w:rsidR="00BF1411" w:rsidRDefault="00BF1411" w:rsidP="00B81B20">
      <w:pPr>
        <w:spacing w:after="0" w:line="240" w:lineRule="atLeast"/>
        <w:textAlignment w:val="baseline"/>
        <w:rPr>
          <w:rFonts w:ascii="Times New Roman" w:eastAsia="Times New Roman" w:hAnsi="Times New Roman" w:cs="Times New Roman"/>
          <w:i/>
          <w:iCs/>
          <w:sz w:val="24"/>
          <w:szCs w:val="24"/>
          <w:lang w:eastAsia="nl-NL"/>
        </w:rPr>
      </w:pPr>
    </w:p>
    <w:p w:rsidR="00BF1411" w:rsidRDefault="00BF1411" w:rsidP="00B81B20">
      <w:pPr>
        <w:spacing w:after="0" w:line="240" w:lineRule="atLeast"/>
        <w:textAlignment w:val="baseline"/>
        <w:rPr>
          <w:rFonts w:ascii="Times New Roman" w:eastAsia="Times New Roman" w:hAnsi="Times New Roman" w:cs="Times New Roman"/>
          <w:i/>
          <w:iCs/>
          <w:sz w:val="24"/>
          <w:szCs w:val="24"/>
          <w:lang w:eastAsia="nl-NL"/>
        </w:rPr>
      </w:pPr>
    </w:p>
    <w:p w:rsidR="00BF1411" w:rsidRDefault="00BF1411" w:rsidP="00B81B20">
      <w:pPr>
        <w:spacing w:after="0" w:line="240" w:lineRule="atLeast"/>
        <w:textAlignment w:val="baseline"/>
        <w:rPr>
          <w:rFonts w:ascii="Times New Roman" w:eastAsia="Times New Roman" w:hAnsi="Times New Roman" w:cs="Times New Roman"/>
          <w:i/>
          <w:iCs/>
          <w:sz w:val="24"/>
          <w:szCs w:val="24"/>
          <w:lang w:eastAsia="nl-NL"/>
        </w:rPr>
      </w:pPr>
    </w:p>
    <w:p w:rsidR="00BF1411" w:rsidRDefault="00BF1411" w:rsidP="00B81B20">
      <w:pPr>
        <w:spacing w:after="0" w:line="240" w:lineRule="atLeast"/>
        <w:textAlignment w:val="baseline"/>
        <w:rPr>
          <w:rFonts w:ascii="Times New Roman" w:eastAsia="Times New Roman" w:hAnsi="Times New Roman" w:cs="Times New Roman"/>
          <w:i/>
          <w:iCs/>
          <w:sz w:val="24"/>
          <w:szCs w:val="24"/>
          <w:lang w:eastAsia="nl-NL"/>
        </w:rPr>
      </w:pPr>
    </w:p>
    <w:p w:rsidR="00BF1411" w:rsidRDefault="00BF1411" w:rsidP="00B81B20">
      <w:pPr>
        <w:spacing w:after="0" w:line="240" w:lineRule="atLeast"/>
        <w:textAlignment w:val="baseline"/>
        <w:rPr>
          <w:rFonts w:ascii="Times New Roman" w:eastAsia="Times New Roman" w:hAnsi="Times New Roman" w:cs="Times New Roman"/>
          <w:i/>
          <w:iCs/>
          <w:sz w:val="24"/>
          <w:szCs w:val="24"/>
          <w:lang w:eastAsia="nl-NL"/>
        </w:rPr>
      </w:pPr>
    </w:p>
    <w:p w:rsidR="00BF1411" w:rsidRDefault="00BF1411" w:rsidP="00B81B20">
      <w:pPr>
        <w:spacing w:after="0" w:line="240" w:lineRule="atLeast"/>
        <w:textAlignment w:val="baseline"/>
        <w:rPr>
          <w:rFonts w:ascii="Times New Roman" w:eastAsia="Times New Roman" w:hAnsi="Times New Roman" w:cs="Times New Roman"/>
          <w:i/>
          <w:iCs/>
          <w:sz w:val="24"/>
          <w:szCs w:val="24"/>
          <w:lang w:eastAsia="nl-NL"/>
        </w:rPr>
      </w:pPr>
    </w:p>
    <w:p w:rsidR="00B81B20" w:rsidRPr="009F6ED9" w:rsidRDefault="00B864FF" w:rsidP="00B81B20">
      <w:pPr>
        <w:spacing w:after="0" w:line="240" w:lineRule="atLeast"/>
        <w:textAlignment w:val="baseline"/>
        <w:rPr>
          <w:rFonts w:ascii="Times New Roman" w:eastAsia="Times New Roman" w:hAnsi="Times New Roman" w:cs="Times New Roman"/>
          <w:sz w:val="24"/>
          <w:szCs w:val="24"/>
          <w:lang w:eastAsia="nl-NL"/>
        </w:rPr>
      </w:pPr>
      <w:r>
        <w:rPr>
          <w:rFonts w:ascii="Times New Roman" w:eastAsia="Times New Roman" w:hAnsi="Times New Roman" w:cs="Times New Roman"/>
          <w:i/>
          <w:iCs/>
          <w:sz w:val="24"/>
          <w:szCs w:val="24"/>
          <w:lang w:eastAsia="nl-NL"/>
        </w:rPr>
        <w:t xml:space="preserve">Figuur 4. </w:t>
      </w:r>
      <w:bookmarkStart w:id="0" w:name="_GoBack"/>
      <w:bookmarkEnd w:id="0"/>
      <w:r w:rsidRPr="00B864FF">
        <w:rPr>
          <w:rFonts w:ascii="Times New Roman" w:eastAsia="Times New Roman" w:hAnsi="Times New Roman" w:cs="Times New Roman"/>
          <w:i/>
          <w:iCs/>
          <w:sz w:val="24"/>
          <w:szCs w:val="24"/>
          <w:lang w:eastAsia="nl-NL"/>
        </w:rPr>
        <w:t xml:space="preserve">George-Louis </w:t>
      </w:r>
      <w:proofErr w:type="spellStart"/>
      <w:r w:rsidRPr="00B864FF">
        <w:rPr>
          <w:rFonts w:ascii="Times New Roman" w:eastAsia="Times New Roman" w:hAnsi="Times New Roman" w:cs="Times New Roman"/>
          <w:i/>
          <w:iCs/>
          <w:sz w:val="24"/>
          <w:szCs w:val="24"/>
          <w:lang w:eastAsia="nl-NL"/>
        </w:rPr>
        <w:t>Leclerc</w:t>
      </w:r>
      <w:proofErr w:type="spellEnd"/>
      <w:r w:rsidRPr="00B864FF">
        <w:rPr>
          <w:rFonts w:ascii="Times New Roman" w:eastAsia="Times New Roman" w:hAnsi="Times New Roman" w:cs="Times New Roman"/>
          <w:i/>
          <w:iCs/>
          <w:sz w:val="24"/>
          <w:szCs w:val="24"/>
          <w:lang w:eastAsia="nl-NL"/>
        </w:rPr>
        <w:t xml:space="preserve"> </w:t>
      </w:r>
      <w:r w:rsidR="00B81B20" w:rsidRPr="009F6ED9">
        <w:rPr>
          <w:rFonts w:ascii="Times New Roman" w:eastAsia="Times New Roman" w:hAnsi="Times New Roman" w:cs="Times New Roman"/>
          <w:i/>
          <w:iCs/>
          <w:sz w:val="24"/>
          <w:szCs w:val="24"/>
          <w:lang w:eastAsia="nl-NL"/>
        </w:rPr>
        <w:t xml:space="preserve">Bron: </w:t>
      </w:r>
      <w:r w:rsidR="00BF1411">
        <w:rPr>
          <w:rFonts w:ascii="Times New Roman" w:eastAsia="Times New Roman" w:hAnsi="Times New Roman" w:cs="Times New Roman"/>
          <w:i/>
          <w:iCs/>
          <w:sz w:val="24"/>
          <w:szCs w:val="24"/>
          <w:lang w:eastAsia="nl-NL"/>
        </w:rPr>
        <w:t>W</w:t>
      </w:r>
      <w:r w:rsidR="00B81B20" w:rsidRPr="009F6ED9">
        <w:rPr>
          <w:rFonts w:ascii="Times New Roman" w:eastAsia="Times New Roman" w:hAnsi="Times New Roman" w:cs="Times New Roman"/>
          <w:i/>
          <w:iCs/>
          <w:sz w:val="24"/>
          <w:szCs w:val="24"/>
          <w:lang w:eastAsia="nl-NL"/>
        </w:rPr>
        <w:t>ikipedia</w:t>
      </w:r>
    </w:p>
    <w:p w:rsidR="00B81B20" w:rsidRPr="009F6ED9" w:rsidRDefault="00B81B20" w:rsidP="00B81B20">
      <w:pPr>
        <w:spacing w:after="0" w:line="240" w:lineRule="atLeast"/>
        <w:textAlignment w:val="baseline"/>
        <w:rPr>
          <w:rFonts w:ascii="Times New Roman" w:eastAsia="Times New Roman" w:hAnsi="Times New Roman" w:cs="Times New Roman"/>
          <w:sz w:val="24"/>
          <w:szCs w:val="24"/>
          <w:lang w:eastAsia="nl-NL"/>
        </w:rPr>
      </w:pPr>
    </w:p>
    <w:p w:rsidR="00B81B20" w:rsidRPr="009F6ED9" w:rsidRDefault="00B81B20" w:rsidP="00B81B20">
      <w:pPr>
        <w:spacing w:after="0" w:line="240" w:lineRule="atLeast"/>
        <w:textAlignment w:val="baseline"/>
        <w:rPr>
          <w:rFonts w:ascii="Times New Roman" w:eastAsia="Times New Roman" w:hAnsi="Times New Roman" w:cs="Times New Roman"/>
          <w:b/>
          <w:bCs/>
          <w:sz w:val="24"/>
          <w:szCs w:val="24"/>
          <w:lang w:eastAsia="nl-NL"/>
        </w:rPr>
      </w:pPr>
      <w:r w:rsidRPr="009F6ED9">
        <w:rPr>
          <w:rFonts w:ascii="Times New Roman" w:eastAsia="Times New Roman" w:hAnsi="Times New Roman" w:cs="Times New Roman"/>
          <w:b/>
          <w:bCs/>
          <w:sz w:val="24"/>
          <w:szCs w:val="24"/>
          <w:lang w:eastAsia="nl-NL"/>
        </w:rPr>
        <w:t xml:space="preserve">George-Louis </w:t>
      </w:r>
      <w:proofErr w:type="spellStart"/>
      <w:r w:rsidRPr="009F6ED9">
        <w:rPr>
          <w:rFonts w:ascii="Times New Roman" w:eastAsia="Times New Roman" w:hAnsi="Times New Roman" w:cs="Times New Roman"/>
          <w:b/>
          <w:bCs/>
          <w:sz w:val="24"/>
          <w:szCs w:val="24"/>
          <w:lang w:eastAsia="nl-NL"/>
        </w:rPr>
        <w:t>Leclerc</w:t>
      </w:r>
      <w:proofErr w:type="spellEnd"/>
      <w:r w:rsidRPr="009F6ED9">
        <w:rPr>
          <w:rFonts w:ascii="Times New Roman" w:eastAsia="Times New Roman" w:hAnsi="Times New Roman" w:cs="Times New Roman"/>
          <w:b/>
          <w:bCs/>
          <w:sz w:val="24"/>
          <w:szCs w:val="24"/>
          <w:lang w:eastAsia="nl-NL"/>
        </w:rPr>
        <w:t xml:space="preserve"> (Monte de </w:t>
      </w:r>
      <w:proofErr w:type="spellStart"/>
      <w:r w:rsidRPr="009F6ED9">
        <w:rPr>
          <w:rFonts w:ascii="Times New Roman" w:eastAsia="Times New Roman" w:hAnsi="Times New Roman" w:cs="Times New Roman"/>
          <w:b/>
          <w:bCs/>
          <w:sz w:val="24"/>
          <w:szCs w:val="24"/>
          <w:lang w:eastAsia="nl-NL"/>
        </w:rPr>
        <w:t>Buffon</w:t>
      </w:r>
      <w:proofErr w:type="spellEnd"/>
      <w:r w:rsidRPr="009F6ED9">
        <w:rPr>
          <w:rFonts w:ascii="Times New Roman" w:eastAsia="Times New Roman" w:hAnsi="Times New Roman" w:cs="Times New Roman"/>
          <w:b/>
          <w:bCs/>
          <w:sz w:val="24"/>
          <w:szCs w:val="24"/>
          <w:lang w:eastAsia="nl-NL"/>
        </w:rPr>
        <w:t>) 1707 - 1788</w:t>
      </w:r>
    </w:p>
    <w:p w:rsidR="00B81B20" w:rsidRPr="009F6ED9" w:rsidRDefault="00B81B20" w:rsidP="00B81B20">
      <w:pPr>
        <w:spacing w:after="0" w:line="240" w:lineRule="atLeast"/>
        <w:textAlignment w:val="baseline"/>
        <w:rPr>
          <w:rFonts w:ascii="Times New Roman" w:eastAsia="Times New Roman" w:hAnsi="Times New Roman" w:cs="Times New Roman"/>
          <w:sz w:val="24"/>
          <w:szCs w:val="24"/>
          <w:lang w:eastAsia="nl-NL"/>
        </w:rPr>
      </w:pPr>
      <w:r w:rsidRPr="009F6ED9">
        <w:rPr>
          <w:rFonts w:ascii="Times New Roman" w:eastAsia="Times New Roman" w:hAnsi="Times New Roman" w:cs="Times New Roman"/>
          <w:sz w:val="24"/>
          <w:szCs w:val="24"/>
          <w:lang w:eastAsia="nl-NL"/>
        </w:rPr>
        <w:t xml:space="preserve">Georges-Louis </w:t>
      </w:r>
      <w:proofErr w:type="spellStart"/>
      <w:r w:rsidRPr="009F6ED9">
        <w:rPr>
          <w:rFonts w:ascii="Times New Roman" w:eastAsia="Times New Roman" w:hAnsi="Times New Roman" w:cs="Times New Roman"/>
          <w:sz w:val="24"/>
          <w:szCs w:val="24"/>
          <w:lang w:eastAsia="nl-NL"/>
        </w:rPr>
        <w:t>Leclerc</w:t>
      </w:r>
      <w:proofErr w:type="spellEnd"/>
      <w:r w:rsidRPr="009F6ED9">
        <w:rPr>
          <w:rFonts w:ascii="Times New Roman" w:eastAsia="Times New Roman" w:hAnsi="Times New Roman" w:cs="Times New Roman"/>
          <w:sz w:val="24"/>
          <w:szCs w:val="24"/>
          <w:lang w:eastAsia="nl-NL"/>
        </w:rPr>
        <w:t xml:space="preserve">, </w:t>
      </w:r>
      <w:proofErr w:type="spellStart"/>
      <w:r w:rsidRPr="009F6ED9">
        <w:rPr>
          <w:rFonts w:ascii="Times New Roman" w:eastAsia="Times New Roman" w:hAnsi="Times New Roman" w:cs="Times New Roman"/>
          <w:sz w:val="24"/>
          <w:szCs w:val="24"/>
          <w:lang w:eastAsia="nl-NL"/>
        </w:rPr>
        <w:t>Comte</w:t>
      </w:r>
      <w:proofErr w:type="spellEnd"/>
      <w:r w:rsidRPr="009F6ED9">
        <w:rPr>
          <w:rFonts w:ascii="Times New Roman" w:eastAsia="Times New Roman" w:hAnsi="Times New Roman" w:cs="Times New Roman"/>
          <w:sz w:val="24"/>
          <w:szCs w:val="24"/>
          <w:lang w:eastAsia="nl-NL"/>
        </w:rPr>
        <w:t xml:space="preserve"> de </w:t>
      </w:r>
      <w:proofErr w:type="spellStart"/>
      <w:r w:rsidRPr="009F6ED9">
        <w:rPr>
          <w:rFonts w:ascii="Times New Roman" w:eastAsia="Times New Roman" w:hAnsi="Times New Roman" w:cs="Times New Roman"/>
          <w:sz w:val="24"/>
          <w:szCs w:val="24"/>
          <w:lang w:eastAsia="nl-NL"/>
        </w:rPr>
        <w:t>Buffon</w:t>
      </w:r>
      <w:proofErr w:type="spellEnd"/>
      <w:r w:rsidRPr="009F6ED9">
        <w:rPr>
          <w:rFonts w:ascii="Times New Roman" w:eastAsia="Times New Roman" w:hAnsi="Times New Roman" w:cs="Times New Roman"/>
          <w:sz w:val="24"/>
          <w:szCs w:val="24"/>
          <w:lang w:eastAsia="nl-NL"/>
        </w:rPr>
        <w:t xml:space="preserve">, erfde op jonge leeftijd een titel en een kasteel. Door een combinatie van talent en levenslang hard werken kreeg hij van Lodewijk XV de leiding over zowel de </w:t>
      </w:r>
      <w:proofErr w:type="spellStart"/>
      <w:r w:rsidRPr="009F6ED9">
        <w:rPr>
          <w:rFonts w:ascii="Times New Roman" w:eastAsia="Times New Roman" w:hAnsi="Times New Roman" w:cs="Times New Roman"/>
          <w:sz w:val="24"/>
          <w:szCs w:val="24"/>
          <w:lang w:eastAsia="nl-NL"/>
        </w:rPr>
        <w:t>Jardin</w:t>
      </w:r>
      <w:proofErr w:type="spellEnd"/>
      <w:r w:rsidRPr="009F6ED9">
        <w:rPr>
          <w:rFonts w:ascii="Times New Roman" w:eastAsia="Times New Roman" w:hAnsi="Times New Roman" w:cs="Times New Roman"/>
          <w:sz w:val="24"/>
          <w:szCs w:val="24"/>
          <w:lang w:eastAsia="nl-NL"/>
        </w:rPr>
        <w:t xml:space="preserve"> du </w:t>
      </w:r>
      <w:proofErr w:type="spellStart"/>
      <w:r w:rsidRPr="009F6ED9">
        <w:rPr>
          <w:rFonts w:ascii="Times New Roman" w:eastAsia="Times New Roman" w:hAnsi="Times New Roman" w:cs="Times New Roman"/>
          <w:sz w:val="24"/>
          <w:szCs w:val="24"/>
          <w:lang w:eastAsia="nl-NL"/>
        </w:rPr>
        <w:t>Roi</w:t>
      </w:r>
      <w:proofErr w:type="spellEnd"/>
      <w:r w:rsidRPr="009F6ED9">
        <w:rPr>
          <w:rFonts w:ascii="Times New Roman" w:eastAsia="Times New Roman" w:hAnsi="Times New Roman" w:cs="Times New Roman"/>
          <w:sz w:val="24"/>
          <w:szCs w:val="24"/>
          <w:lang w:eastAsia="nl-NL"/>
        </w:rPr>
        <w:t xml:space="preserve"> als het Cabinet du </w:t>
      </w:r>
      <w:proofErr w:type="spellStart"/>
      <w:r w:rsidRPr="009F6ED9">
        <w:rPr>
          <w:rFonts w:ascii="Times New Roman" w:eastAsia="Times New Roman" w:hAnsi="Times New Roman" w:cs="Times New Roman"/>
          <w:sz w:val="24"/>
          <w:szCs w:val="24"/>
          <w:lang w:eastAsia="nl-NL"/>
        </w:rPr>
        <w:t>Roi</w:t>
      </w:r>
      <w:proofErr w:type="spellEnd"/>
      <w:r w:rsidRPr="009F6ED9">
        <w:rPr>
          <w:rFonts w:ascii="Times New Roman" w:eastAsia="Times New Roman" w:hAnsi="Times New Roman" w:cs="Times New Roman"/>
          <w:sz w:val="24"/>
          <w:szCs w:val="24"/>
          <w:lang w:eastAsia="nl-NL"/>
        </w:rPr>
        <w:t xml:space="preserve"> (die later de Botanische Tuinen en het Natuurhistorisch Museum van Parijs zouden worden). </w:t>
      </w:r>
      <w:proofErr w:type="spellStart"/>
      <w:r w:rsidRPr="009F6ED9">
        <w:rPr>
          <w:rFonts w:ascii="Times New Roman" w:eastAsia="Times New Roman" w:hAnsi="Times New Roman" w:cs="Times New Roman"/>
          <w:sz w:val="24"/>
          <w:szCs w:val="24"/>
          <w:lang w:eastAsia="nl-NL"/>
        </w:rPr>
        <w:t>Buffon</w:t>
      </w:r>
      <w:proofErr w:type="spellEnd"/>
      <w:r w:rsidRPr="009F6ED9">
        <w:rPr>
          <w:rFonts w:ascii="Times New Roman" w:eastAsia="Times New Roman" w:hAnsi="Times New Roman" w:cs="Times New Roman"/>
          <w:sz w:val="24"/>
          <w:szCs w:val="24"/>
          <w:lang w:eastAsia="nl-NL"/>
        </w:rPr>
        <w:t xml:space="preserve"> was erg geïnteresseerd in de mysteries van de levende wereld; maar zijn belangstelling reikte verder, en omvatte onze planeet als geheel. Laat in zijn leven, in 1778, schreef hij een dun boek met de titel Les </w:t>
      </w:r>
      <w:proofErr w:type="spellStart"/>
      <w:r w:rsidRPr="009F6ED9">
        <w:rPr>
          <w:rFonts w:ascii="Times New Roman" w:eastAsia="Times New Roman" w:hAnsi="Times New Roman" w:cs="Times New Roman"/>
          <w:sz w:val="24"/>
          <w:szCs w:val="24"/>
          <w:lang w:eastAsia="nl-NL"/>
        </w:rPr>
        <w:t>Époques</w:t>
      </w:r>
      <w:proofErr w:type="spellEnd"/>
      <w:r w:rsidRPr="009F6ED9">
        <w:rPr>
          <w:rFonts w:ascii="Times New Roman" w:eastAsia="Times New Roman" w:hAnsi="Times New Roman" w:cs="Times New Roman"/>
          <w:sz w:val="24"/>
          <w:szCs w:val="24"/>
          <w:lang w:eastAsia="nl-NL"/>
        </w:rPr>
        <w:t xml:space="preserve"> de la Nature (De tijdperken van de natuur). In dit boek gaf hij wat waarschijnlijk de eerste wetenschappelijke, op bewijzen gebaseerde geschiedenis van de aarde is, van begin tot eind.</w:t>
      </w:r>
    </w:p>
    <w:p w:rsidR="00B81B20" w:rsidRPr="009F6ED9" w:rsidRDefault="00B81B20" w:rsidP="00B81B20">
      <w:pPr>
        <w:spacing w:after="0" w:line="240" w:lineRule="atLeast"/>
        <w:textAlignment w:val="baseline"/>
        <w:rPr>
          <w:rFonts w:ascii="Times New Roman" w:eastAsia="Times New Roman" w:hAnsi="Times New Roman" w:cs="Times New Roman"/>
          <w:sz w:val="24"/>
          <w:szCs w:val="24"/>
          <w:lang w:eastAsia="nl-NL"/>
        </w:rPr>
      </w:pPr>
    </w:p>
    <w:p w:rsidR="00B81B20" w:rsidRPr="009F6ED9" w:rsidRDefault="00B81B20" w:rsidP="00B81B20">
      <w:pPr>
        <w:spacing w:after="0" w:line="240" w:lineRule="atLeast"/>
        <w:textAlignment w:val="baseline"/>
        <w:rPr>
          <w:rFonts w:ascii="Times New Roman" w:eastAsia="Times New Roman" w:hAnsi="Times New Roman" w:cs="Times New Roman"/>
          <w:sz w:val="24"/>
          <w:szCs w:val="24"/>
          <w:lang w:eastAsia="nl-NL"/>
        </w:rPr>
      </w:pPr>
      <w:proofErr w:type="spellStart"/>
      <w:r w:rsidRPr="009F6ED9">
        <w:rPr>
          <w:rFonts w:ascii="Times New Roman" w:eastAsia="Times New Roman" w:hAnsi="Times New Roman" w:cs="Times New Roman"/>
          <w:sz w:val="24"/>
          <w:szCs w:val="24"/>
          <w:lang w:eastAsia="nl-NL"/>
        </w:rPr>
        <w:t>Buffons</w:t>
      </w:r>
      <w:proofErr w:type="spellEnd"/>
      <w:r w:rsidRPr="009F6ED9">
        <w:rPr>
          <w:rFonts w:ascii="Times New Roman" w:eastAsia="Times New Roman" w:hAnsi="Times New Roman" w:cs="Times New Roman"/>
          <w:sz w:val="24"/>
          <w:szCs w:val="24"/>
          <w:lang w:eastAsia="nl-NL"/>
        </w:rPr>
        <w:t xml:space="preserve"> beschrijving van de aarde in Les </w:t>
      </w:r>
      <w:proofErr w:type="spellStart"/>
      <w:r w:rsidRPr="009F6ED9">
        <w:rPr>
          <w:rFonts w:ascii="Times New Roman" w:eastAsia="Times New Roman" w:hAnsi="Times New Roman" w:cs="Times New Roman"/>
          <w:sz w:val="24"/>
          <w:szCs w:val="24"/>
          <w:lang w:eastAsia="nl-NL"/>
        </w:rPr>
        <w:t>Époques</w:t>
      </w:r>
      <w:proofErr w:type="spellEnd"/>
      <w:r w:rsidRPr="009F6ED9">
        <w:rPr>
          <w:rFonts w:ascii="Times New Roman" w:eastAsia="Times New Roman" w:hAnsi="Times New Roman" w:cs="Times New Roman"/>
          <w:sz w:val="24"/>
          <w:szCs w:val="24"/>
          <w:lang w:eastAsia="nl-NL"/>
        </w:rPr>
        <w:t xml:space="preserve"> was eindig: zij had een begin, en zal een einde hebben, bepaald door de afkoeling van de aarde van een gesmolten bal die van de zon werd gescheurd, tot een uiteindelijke dood door bevriezing ergens in de toekomst. Hij berekende experimenteel een tijdspanne tot op heden, uit de afkoeling van ijzeren bollen die hij uit een oven haalde, en publiceerde een leeftijd van de Aarde van 75</w:t>
      </w:r>
      <w:r w:rsidR="00BF1411">
        <w:rPr>
          <w:rFonts w:ascii="Times New Roman" w:eastAsia="Times New Roman" w:hAnsi="Times New Roman" w:cs="Times New Roman"/>
          <w:sz w:val="24"/>
          <w:szCs w:val="24"/>
          <w:lang w:eastAsia="nl-NL"/>
        </w:rPr>
        <w:t xml:space="preserve"> </w:t>
      </w:r>
      <w:r w:rsidRPr="009F6ED9">
        <w:rPr>
          <w:rFonts w:ascii="Times New Roman" w:eastAsia="Times New Roman" w:hAnsi="Times New Roman" w:cs="Times New Roman"/>
          <w:sz w:val="24"/>
          <w:szCs w:val="24"/>
          <w:lang w:eastAsia="nl-NL"/>
        </w:rPr>
        <w:t xml:space="preserve">000 jaar. In Les </w:t>
      </w:r>
      <w:proofErr w:type="spellStart"/>
      <w:r w:rsidRPr="009F6ED9">
        <w:rPr>
          <w:rFonts w:ascii="Times New Roman" w:eastAsia="Times New Roman" w:hAnsi="Times New Roman" w:cs="Times New Roman"/>
          <w:sz w:val="24"/>
          <w:szCs w:val="24"/>
          <w:lang w:eastAsia="nl-NL"/>
        </w:rPr>
        <w:t>Époques</w:t>
      </w:r>
      <w:proofErr w:type="spellEnd"/>
      <w:r w:rsidRPr="009F6ED9">
        <w:rPr>
          <w:rFonts w:ascii="Times New Roman" w:eastAsia="Times New Roman" w:hAnsi="Times New Roman" w:cs="Times New Roman"/>
          <w:sz w:val="24"/>
          <w:szCs w:val="24"/>
          <w:lang w:eastAsia="nl-NL"/>
        </w:rPr>
        <w:t xml:space="preserve"> wees hij erop dat dit cijfer onredelijk kort was gezien het bewijsmateriaal in de gesteentelagen - en uit zijn aantekeningen blijkt dat hij privé dacht dat drie miljoen jaar misschien </w:t>
      </w:r>
      <w:r w:rsidR="004A12B0">
        <w:rPr>
          <w:rFonts w:ascii="Times New Roman" w:eastAsia="Times New Roman" w:hAnsi="Times New Roman" w:cs="Times New Roman"/>
          <w:sz w:val="24"/>
          <w:szCs w:val="24"/>
          <w:lang w:eastAsia="nl-NL"/>
        </w:rPr>
        <w:t>wel beter was</w:t>
      </w:r>
      <w:r w:rsidRPr="009F6ED9">
        <w:rPr>
          <w:rFonts w:ascii="Times New Roman" w:eastAsia="Times New Roman" w:hAnsi="Times New Roman" w:cs="Times New Roman"/>
          <w:sz w:val="24"/>
          <w:szCs w:val="24"/>
          <w:lang w:eastAsia="nl-NL"/>
        </w:rPr>
        <w:t>.</w:t>
      </w:r>
    </w:p>
    <w:p w:rsidR="00B81B20" w:rsidRPr="009F6ED9" w:rsidRDefault="00B81B20" w:rsidP="00B81B20">
      <w:pPr>
        <w:spacing w:after="0" w:line="240" w:lineRule="atLeast"/>
        <w:textAlignment w:val="baseline"/>
        <w:rPr>
          <w:rFonts w:ascii="Times New Roman" w:eastAsia="Times New Roman" w:hAnsi="Times New Roman" w:cs="Times New Roman"/>
          <w:sz w:val="24"/>
          <w:szCs w:val="24"/>
          <w:lang w:eastAsia="nl-NL"/>
        </w:rPr>
      </w:pPr>
    </w:p>
    <w:p w:rsidR="00B81B20" w:rsidRPr="009F6ED9" w:rsidRDefault="00B81B20" w:rsidP="00B81B20">
      <w:pPr>
        <w:spacing w:after="0" w:line="240" w:lineRule="atLeast"/>
        <w:textAlignment w:val="baseline"/>
        <w:rPr>
          <w:rFonts w:ascii="Times New Roman" w:eastAsia="Times New Roman" w:hAnsi="Times New Roman" w:cs="Times New Roman"/>
          <w:sz w:val="24"/>
          <w:szCs w:val="24"/>
          <w:lang w:eastAsia="nl-NL"/>
        </w:rPr>
      </w:pPr>
      <w:r w:rsidRPr="009F6ED9">
        <w:rPr>
          <w:rFonts w:ascii="Times New Roman" w:eastAsia="Times New Roman" w:hAnsi="Times New Roman" w:cs="Times New Roman"/>
          <w:sz w:val="24"/>
          <w:szCs w:val="24"/>
          <w:lang w:eastAsia="nl-NL"/>
        </w:rPr>
        <w:t>Maar 75</w:t>
      </w:r>
      <w:r w:rsidR="00BF1411">
        <w:rPr>
          <w:rFonts w:ascii="Times New Roman" w:eastAsia="Times New Roman" w:hAnsi="Times New Roman" w:cs="Times New Roman"/>
          <w:sz w:val="24"/>
          <w:szCs w:val="24"/>
          <w:lang w:eastAsia="nl-NL"/>
        </w:rPr>
        <w:t xml:space="preserve"> </w:t>
      </w:r>
      <w:r w:rsidRPr="009F6ED9">
        <w:rPr>
          <w:rFonts w:ascii="Times New Roman" w:eastAsia="Times New Roman" w:hAnsi="Times New Roman" w:cs="Times New Roman"/>
          <w:sz w:val="24"/>
          <w:szCs w:val="24"/>
          <w:lang w:eastAsia="nl-NL"/>
        </w:rPr>
        <w:t xml:space="preserve">000 jaar was nog steeds een getal dat niet strookte met de Bijbelse tijdschaal en dus construeerde hij zorgvuldig een bijlage bij zijn boek, waarin hij betoogde dat zijn eigen ideeën, die 'puur theoretisch' waren, onmogelijk de eeuwige waarheden van de Bijbel konden aantasten. Ondanks wat gemor onder de geestelijken werkte de truc grotendeels, en ging </w:t>
      </w:r>
      <w:proofErr w:type="spellStart"/>
      <w:r w:rsidRPr="009F6ED9">
        <w:rPr>
          <w:rFonts w:ascii="Times New Roman" w:eastAsia="Times New Roman" w:hAnsi="Times New Roman" w:cs="Times New Roman"/>
          <w:sz w:val="24"/>
          <w:szCs w:val="24"/>
          <w:lang w:eastAsia="nl-NL"/>
        </w:rPr>
        <w:t>Buffon</w:t>
      </w:r>
      <w:proofErr w:type="spellEnd"/>
      <w:r w:rsidRPr="009F6ED9">
        <w:rPr>
          <w:rFonts w:ascii="Times New Roman" w:eastAsia="Times New Roman" w:hAnsi="Times New Roman" w:cs="Times New Roman"/>
          <w:sz w:val="24"/>
          <w:szCs w:val="24"/>
          <w:lang w:eastAsia="nl-NL"/>
        </w:rPr>
        <w:t xml:space="preserve"> gewoon verder met de wetenschap. Hij overleed nog voor de Franse Revolutie waarin vele van zijn collega’s onder de guillotine het leven lieten. </w:t>
      </w:r>
    </w:p>
    <w:p w:rsidR="00B81B20" w:rsidRPr="009F6ED9" w:rsidRDefault="00B81B20" w:rsidP="00B81B20">
      <w:pPr>
        <w:spacing w:after="0" w:line="240" w:lineRule="atLeast"/>
        <w:textAlignment w:val="baseline"/>
        <w:rPr>
          <w:rFonts w:ascii="Times New Roman" w:eastAsia="Times New Roman" w:hAnsi="Times New Roman" w:cs="Times New Roman"/>
          <w:sz w:val="24"/>
          <w:szCs w:val="24"/>
          <w:lang w:eastAsia="nl-NL"/>
        </w:rPr>
      </w:pPr>
    </w:p>
    <w:p w:rsidR="00B81B20" w:rsidRPr="004A12B0" w:rsidRDefault="00B81B20" w:rsidP="004A12B0">
      <w:pPr>
        <w:spacing w:after="0" w:line="240" w:lineRule="atLeast"/>
        <w:textAlignment w:val="baseline"/>
        <w:rPr>
          <w:rFonts w:ascii="Times New Roman" w:eastAsia="Times New Roman" w:hAnsi="Times New Roman" w:cs="Times New Roman"/>
          <w:sz w:val="24"/>
          <w:szCs w:val="24"/>
          <w:lang w:eastAsia="nl-NL"/>
        </w:rPr>
      </w:pPr>
      <w:r w:rsidRPr="009F6ED9">
        <w:rPr>
          <w:rFonts w:ascii="Times New Roman" w:eastAsia="Times New Roman" w:hAnsi="Times New Roman" w:cs="Times New Roman"/>
          <w:sz w:val="24"/>
          <w:szCs w:val="24"/>
          <w:lang w:eastAsia="nl-NL"/>
        </w:rPr>
        <w:t>(Beschrijving naar: https://www.geolsoc.org.uk/Geoscientist/Archive/April-2018/Buffon-the-geologist)</w:t>
      </w:r>
    </w:p>
    <w:sectPr w:rsidR="00B81B20" w:rsidRPr="004A12B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1B20"/>
    <w:rsid w:val="004A12B0"/>
    <w:rsid w:val="00B81B20"/>
    <w:rsid w:val="00B864FF"/>
    <w:rsid w:val="00BF141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BDB917"/>
  <w15:chartTrackingRefBased/>
  <w15:docId w15:val="{5C2990AF-E500-4E32-833B-E59229E01E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B81B20"/>
    <w:pPr>
      <w:spacing w:after="200" w:line="276" w:lineRule="auto"/>
    </w:p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327</Words>
  <Characters>1804</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Wim Sonneveld</dc:creator>
  <cp:keywords/>
  <dc:description/>
  <cp:lastModifiedBy>Wim Sonneveld</cp:lastModifiedBy>
  <cp:revision>6</cp:revision>
  <dcterms:created xsi:type="dcterms:W3CDTF">2023-07-10T14:37:00Z</dcterms:created>
  <dcterms:modified xsi:type="dcterms:W3CDTF">2023-09-04T18:10:00Z</dcterms:modified>
</cp:coreProperties>
</file>