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A33" w:rsidRPr="00A35E65" w:rsidRDefault="00EC4A33" w:rsidP="007F19D7">
      <w:pPr>
        <w:spacing w:after="0" w:line="240" w:lineRule="auto"/>
        <w:rPr>
          <w:rFonts w:ascii="Times New Roman" w:hAnsi="Times New Roman" w:cs="Times New Roman"/>
          <w:color w:val="auto"/>
          <w:sz w:val="36"/>
          <w:szCs w:val="36"/>
        </w:rPr>
      </w:pPr>
      <w:r w:rsidRPr="00A35E65">
        <w:rPr>
          <w:rFonts w:ascii="Times New Roman" w:hAnsi="Times New Roman" w:cs="Times New Roman"/>
          <w:color w:val="auto"/>
          <w:sz w:val="36"/>
          <w:szCs w:val="36"/>
        </w:rPr>
        <w:t>Simulatie van radioactief verval</w:t>
      </w:r>
    </w:p>
    <w:p w:rsidR="00A35E65" w:rsidRDefault="00A35E65" w:rsidP="007F19D7">
      <w:pPr>
        <w:spacing w:after="0" w:line="240" w:lineRule="auto"/>
        <w:rPr>
          <w:rFonts w:ascii="Times New Roman" w:hAnsi="Times New Roman" w:cs="Times New Roman"/>
          <w:b/>
          <w:color w:val="auto"/>
          <w:sz w:val="24"/>
          <w:szCs w:val="24"/>
        </w:rPr>
      </w:pPr>
    </w:p>
    <w:p w:rsidR="00EF4A5C" w:rsidRPr="00EF4A5C" w:rsidRDefault="00EF4A5C" w:rsidP="007F19D7">
      <w:pPr>
        <w:spacing w:after="0" w:line="240" w:lineRule="auto"/>
        <w:rPr>
          <w:rFonts w:ascii="Times New Roman" w:hAnsi="Times New Roman" w:cs="Times New Roman"/>
          <w:color w:val="auto"/>
          <w:sz w:val="24"/>
          <w:szCs w:val="24"/>
        </w:rPr>
      </w:pPr>
      <w:r w:rsidRPr="00EF4A5C">
        <w:rPr>
          <w:rFonts w:ascii="Times New Roman" w:hAnsi="Times New Roman" w:cs="Times New Roman"/>
          <w:color w:val="auto"/>
          <w:sz w:val="24"/>
          <w:szCs w:val="24"/>
          <w:highlight w:val="yellow"/>
        </w:rPr>
        <w:t>[onderwerpsymbool moderne fysica]</w:t>
      </w:r>
    </w:p>
    <w:p w:rsidR="00A35E65" w:rsidRDefault="00A35E65" w:rsidP="00A35E65">
      <w:pPr>
        <w:spacing w:after="0"/>
        <w:rPr>
          <w:rFonts w:ascii="Times New Roman" w:hAnsi="Times New Roman"/>
          <w:color w:val="auto"/>
          <w:sz w:val="24"/>
          <w:szCs w:val="24"/>
        </w:rPr>
      </w:pPr>
      <w:r w:rsidRPr="00A35E65">
        <w:rPr>
          <w:rFonts w:ascii="Times New Roman" w:hAnsi="Times New Roman"/>
          <w:color w:val="auto"/>
          <w:sz w:val="24"/>
          <w:szCs w:val="24"/>
          <w:highlight w:val="yellow"/>
        </w:rPr>
        <w:t>[ikoontjes]</w:t>
      </w:r>
    </w:p>
    <w:p w:rsidR="00E01D36" w:rsidRDefault="00E01D36" w:rsidP="00A35E65">
      <w:pPr>
        <w:spacing w:after="0"/>
        <w:rPr>
          <w:rFonts w:ascii="Times New Roman" w:hAnsi="Times New Roman"/>
          <w:color w:val="auto"/>
          <w:sz w:val="24"/>
          <w:szCs w:val="24"/>
        </w:rPr>
      </w:pPr>
      <w:r>
        <w:rPr>
          <w:rFonts w:ascii="Times New Roman" w:hAnsi="Times New Roman"/>
          <w:color w:val="auto"/>
          <w:sz w:val="24"/>
          <w:szCs w:val="24"/>
        </w:rPr>
        <w:t>Tijd</w:t>
      </w:r>
    </w:p>
    <w:p w:rsidR="00E01D36" w:rsidRDefault="00EF4A5C" w:rsidP="00A35E65">
      <w:pPr>
        <w:spacing w:after="0"/>
        <w:rPr>
          <w:rFonts w:ascii="Times New Roman" w:hAnsi="Times New Roman"/>
          <w:color w:val="auto"/>
          <w:sz w:val="24"/>
          <w:szCs w:val="24"/>
        </w:rPr>
      </w:pPr>
      <w:r>
        <w:rPr>
          <w:rFonts w:ascii="Times New Roman" w:hAnsi="Times New Roman"/>
          <w:color w:val="auto"/>
          <w:sz w:val="24"/>
          <w:szCs w:val="24"/>
        </w:rPr>
        <w:t>Een lesuur</w:t>
      </w:r>
    </w:p>
    <w:p w:rsidR="00E01D36" w:rsidRPr="00A35E65" w:rsidRDefault="00E01D36" w:rsidP="00A35E65">
      <w:pPr>
        <w:spacing w:after="0"/>
        <w:rPr>
          <w:rFonts w:ascii="Times New Roman" w:hAnsi="Times New Roman"/>
          <w:color w:val="auto"/>
          <w:sz w:val="24"/>
          <w:szCs w:val="24"/>
        </w:rPr>
      </w:pPr>
    </w:p>
    <w:p w:rsidR="00E01D36" w:rsidRDefault="00E01D36" w:rsidP="00A35E65">
      <w:pPr>
        <w:spacing w:after="0"/>
        <w:rPr>
          <w:rFonts w:ascii="Times New Roman" w:hAnsi="Times New Roman"/>
          <w:color w:val="auto"/>
          <w:sz w:val="24"/>
          <w:szCs w:val="24"/>
        </w:rPr>
      </w:pPr>
      <w:r>
        <w:rPr>
          <w:rFonts w:ascii="Times New Roman" w:hAnsi="Times New Roman"/>
          <w:color w:val="auto"/>
          <w:sz w:val="24"/>
          <w:szCs w:val="24"/>
        </w:rPr>
        <w:t>Bereik</w:t>
      </w:r>
    </w:p>
    <w:p w:rsidR="00A35E65" w:rsidRDefault="00E01D36" w:rsidP="00A35E65">
      <w:pPr>
        <w:spacing w:after="0"/>
        <w:rPr>
          <w:rFonts w:ascii="Times New Roman" w:hAnsi="Times New Roman"/>
          <w:color w:val="auto"/>
          <w:sz w:val="24"/>
          <w:szCs w:val="24"/>
        </w:rPr>
      </w:pPr>
      <w:r>
        <w:rPr>
          <w:rFonts w:ascii="Times New Roman" w:hAnsi="Times New Roman"/>
          <w:color w:val="auto"/>
          <w:sz w:val="24"/>
          <w:szCs w:val="24"/>
        </w:rPr>
        <w:t xml:space="preserve">Vanaf </w:t>
      </w:r>
      <w:r w:rsidR="00A35E65" w:rsidRPr="00A35E65">
        <w:rPr>
          <w:rFonts w:ascii="Times New Roman" w:hAnsi="Times New Roman"/>
          <w:color w:val="auto"/>
          <w:sz w:val="24"/>
          <w:szCs w:val="24"/>
        </w:rPr>
        <w:t xml:space="preserve">klas </w:t>
      </w:r>
      <w:r w:rsidR="00836083">
        <w:rPr>
          <w:rFonts w:ascii="Times New Roman" w:hAnsi="Times New Roman"/>
          <w:color w:val="auto"/>
          <w:sz w:val="24"/>
          <w:szCs w:val="24"/>
        </w:rPr>
        <w:t>5</w:t>
      </w:r>
    </w:p>
    <w:p w:rsidR="00E01D36" w:rsidRPr="00A35E65" w:rsidRDefault="00E01D36" w:rsidP="00A35E65">
      <w:pPr>
        <w:spacing w:after="0"/>
        <w:rPr>
          <w:rFonts w:ascii="Times New Roman" w:hAnsi="Times New Roman"/>
          <w:color w:val="auto"/>
          <w:sz w:val="24"/>
          <w:szCs w:val="24"/>
        </w:rPr>
      </w:pPr>
    </w:p>
    <w:p w:rsidR="00A35E65" w:rsidRPr="00A35E65" w:rsidRDefault="00A35E65" w:rsidP="00A35E65">
      <w:pPr>
        <w:spacing w:after="0"/>
        <w:rPr>
          <w:rFonts w:ascii="Times New Roman" w:hAnsi="Times New Roman"/>
          <w:b/>
          <w:color w:val="auto"/>
          <w:sz w:val="24"/>
          <w:szCs w:val="24"/>
        </w:rPr>
      </w:pPr>
      <w:r w:rsidRPr="00E01D36">
        <w:rPr>
          <w:rFonts w:ascii="Times New Roman" w:hAnsi="Times New Roman"/>
          <w:color w:val="auto"/>
          <w:sz w:val="24"/>
          <w:szCs w:val="24"/>
        </w:rPr>
        <w:t>Begrippen</w:t>
      </w:r>
      <w:r w:rsidRPr="00A35E65">
        <w:rPr>
          <w:rFonts w:ascii="Times New Roman" w:hAnsi="Times New Roman"/>
          <w:b/>
          <w:color w:val="auto"/>
          <w:sz w:val="24"/>
          <w:szCs w:val="24"/>
        </w:rPr>
        <w:t xml:space="preserve">: </w:t>
      </w:r>
      <w:r w:rsidRPr="00A35E65">
        <w:rPr>
          <w:rFonts w:ascii="Times New Roman" w:hAnsi="Times New Roman"/>
          <w:color w:val="auto"/>
          <w:sz w:val="24"/>
          <w:szCs w:val="24"/>
        </w:rPr>
        <w:t xml:space="preserve">straling, </w:t>
      </w:r>
      <w:r>
        <w:rPr>
          <w:rFonts w:ascii="Times New Roman" w:hAnsi="Times New Roman"/>
          <w:color w:val="auto"/>
          <w:sz w:val="24"/>
          <w:szCs w:val="24"/>
        </w:rPr>
        <w:t xml:space="preserve">radioactief verval, </w:t>
      </w:r>
      <w:r w:rsidR="00E01D36">
        <w:rPr>
          <w:rFonts w:ascii="Times New Roman" w:hAnsi="Times New Roman"/>
          <w:color w:val="auto"/>
          <w:sz w:val="24"/>
          <w:szCs w:val="24"/>
        </w:rPr>
        <w:t>halfwaarde</w:t>
      </w:r>
      <w:r w:rsidRPr="00A35E65">
        <w:rPr>
          <w:rFonts w:ascii="Times New Roman" w:hAnsi="Times New Roman"/>
          <w:color w:val="auto"/>
          <w:sz w:val="24"/>
          <w:szCs w:val="24"/>
        </w:rPr>
        <w:t>tijd</w:t>
      </w:r>
    </w:p>
    <w:p w:rsidR="008A4909" w:rsidRDefault="008A4909" w:rsidP="007F19D7">
      <w:pPr>
        <w:spacing w:after="0" w:line="240" w:lineRule="auto"/>
        <w:rPr>
          <w:rFonts w:ascii="Times New Roman" w:hAnsi="Times New Roman" w:cs="Times New Roman"/>
          <w:color w:val="auto"/>
          <w:sz w:val="24"/>
          <w:szCs w:val="24"/>
        </w:rPr>
      </w:pPr>
    </w:p>
    <w:p w:rsidR="00A35E65" w:rsidRPr="00A35E65" w:rsidRDefault="00E01D36" w:rsidP="00A35E65">
      <w:pPr>
        <w:spacing w:after="0"/>
        <w:rPr>
          <w:rFonts w:ascii="Times New Roman" w:hAnsi="Times New Roman"/>
          <w:color w:val="auto"/>
          <w:sz w:val="24"/>
          <w:szCs w:val="24"/>
        </w:rPr>
      </w:pPr>
      <w:r>
        <w:rPr>
          <w:rFonts w:ascii="Times New Roman" w:hAnsi="Times New Roman"/>
          <w:color w:val="auto"/>
          <w:sz w:val="24"/>
          <w:szCs w:val="24"/>
          <w:highlight w:val="yellow"/>
        </w:rPr>
        <w:t>[Inleidend kader</w:t>
      </w:r>
      <w:r w:rsidR="00A35E65" w:rsidRPr="00A35E65">
        <w:rPr>
          <w:rFonts w:ascii="Times New Roman" w:hAnsi="Times New Roman"/>
          <w:color w:val="auto"/>
          <w:sz w:val="24"/>
          <w:szCs w:val="24"/>
          <w:highlight w:val="yellow"/>
        </w:rPr>
        <w:t>]</w:t>
      </w:r>
    </w:p>
    <w:p w:rsidR="00A35E65" w:rsidRDefault="00A35E65" w:rsidP="00A35E65">
      <w:pPr>
        <w:spacing w:after="0" w:line="240" w:lineRule="auto"/>
        <w:rPr>
          <w:rFonts w:ascii="Times New Roman" w:hAnsi="Times New Roman" w:cs="Times New Roman"/>
          <w:color w:val="auto"/>
          <w:sz w:val="24"/>
          <w:szCs w:val="24"/>
        </w:rPr>
      </w:pPr>
      <w:r w:rsidRPr="008A4909">
        <w:rPr>
          <w:rFonts w:ascii="Times New Roman" w:hAnsi="Times New Roman" w:cs="Times New Roman"/>
          <w:color w:val="auto"/>
          <w:sz w:val="24"/>
          <w:szCs w:val="24"/>
        </w:rPr>
        <w:t>Radioactief verval is een statistisch proces. Radioactief verval is moeilijk voor te stellen. Het voor leerlingen onbekende statistische karakter is met deze demonstratie te visualiseren.</w:t>
      </w:r>
    </w:p>
    <w:p w:rsidR="00BF12C8" w:rsidRDefault="00BF12C8" w:rsidP="00BF12C8">
      <w:pPr>
        <w:spacing w:after="0" w:line="240" w:lineRule="auto"/>
        <w:rPr>
          <w:rFonts w:ascii="Times New Roman" w:hAnsi="Times New Roman" w:cs="Times New Roman"/>
          <w:color w:val="auto"/>
          <w:sz w:val="24"/>
          <w:szCs w:val="24"/>
        </w:rPr>
      </w:pPr>
      <w:r w:rsidRPr="00BF12C8">
        <w:rPr>
          <w:rFonts w:ascii="Times New Roman" w:hAnsi="Times New Roman" w:cs="Times New Roman"/>
          <w:color w:val="auto"/>
          <w:sz w:val="24"/>
          <w:szCs w:val="24"/>
        </w:rPr>
        <w:t>Je hebt de beschikking over een groot aantal blokjes, kubusjes, met een ribbe van ongeveer 1,5 cm. Ga uit van bijvoorbeeld 300 blokjes. Elk blokje is aan één kant blauw geschilderd en aan twee kanten rood. De andere drie zijden zijn blank.</w:t>
      </w:r>
    </w:p>
    <w:p w:rsidR="008A4909" w:rsidRDefault="00193553" w:rsidP="00BF12C8">
      <w:pPr>
        <w:spacing w:after="0" w:line="240" w:lineRule="auto"/>
        <w:rPr>
          <w:rFonts w:ascii="Times New Roman" w:hAnsi="Times New Roman" w:cs="Times New Roman"/>
          <w:color w:val="auto"/>
          <w:sz w:val="24"/>
          <w:szCs w:val="24"/>
        </w:rPr>
      </w:pPr>
      <w:r w:rsidRPr="00193553">
        <w:rPr>
          <w:rFonts w:ascii="Times New Roman" w:hAnsi="Times New Roman" w:cs="Times New Roman"/>
          <w:color w:val="auto"/>
          <w:sz w:val="24"/>
          <w:szCs w:val="24"/>
        </w:rPr>
        <w:t xml:space="preserve">Het statistische aspect van radioactief verval wordt gesimuleerd door </w:t>
      </w:r>
      <w:r>
        <w:rPr>
          <w:rFonts w:ascii="Times New Roman" w:hAnsi="Times New Roman" w:cs="Times New Roman"/>
          <w:color w:val="auto"/>
          <w:sz w:val="24"/>
          <w:szCs w:val="24"/>
        </w:rPr>
        <w:t xml:space="preserve">de </w:t>
      </w:r>
      <w:r w:rsidRPr="00193553">
        <w:rPr>
          <w:rFonts w:ascii="Times New Roman" w:hAnsi="Times New Roman" w:cs="Times New Roman"/>
          <w:color w:val="auto"/>
          <w:sz w:val="24"/>
          <w:szCs w:val="24"/>
        </w:rPr>
        <w:t>gekleurde blokjes</w:t>
      </w:r>
      <w:r w:rsidR="00A35E65">
        <w:rPr>
          <w:rFonts w:ascii="Times New Roman" w:hAnsi="Times New Roman" w:cs="Times New Roman"/>
          <w:color w:val="auto"/>
          <w:sz w:val="24"/>
          <w:szCs w:val="24"/>
        </w:rPr>
        <w:t xml:space="preserve"> te werpen</w:t>
      </w:r>
      <w:r w:rsidRPr="00193553">
        <w:rPr>
          <w:rFonts w:ascii="Times New Roman" w:hAnsi="Times New Roman" w:cs="Times New Roman"/>
          <w:color w:val="auto"/>
          <w:sz w:val="24"/>
          <w:szCs w:val="24"/>
        </w:rPr>
        <w:t>.</w:t>
      </w:r>
      <w:r w:rsidR="00A35E65">
        <w:rPr>
          <w:rFonts w:ascii="Times New Roman" w:hAnsi="Times New Roman" w:cs="Times New Roman"/>
          <w:color w:val="auto"/>
          <w:sz w:val="24"/>
          <w:szCs w:val="24"/>
        </w:rPr>
        <w:t xml:space="preserve"> </w:t>
      </w:r>
      <w:r w:rsidR="00BF12C8" w:rsidRPr="00BF12C8">
        <w:rPr>
          <w:rFonts w:ascii="Times New Roman" w:hAnsi="Times New Roman" w:cs="Times New Roman"/>
          <w:color w:val="auto"/>
          <w:sz w:val="24"/>
          <w:szCs w:val="24"/>
        </w:rPr>
        <w:t>Als je de blokjes als dobbelstenen op tafel gooit, dan zal ongeveer 1/6 deel met de blauwe kant boven komen te liggen, 2/6 deel rood, 3/6 deel wit.</w:t>
      </w:r>
    </w:p>
    <w:p w:rsidR="0047303E" w:rsidRDefault="00193553"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Je kunt de blokjes met de rode bovenkant wegnemen en de rest weer op tafel gooien. </w:t>
      </w:r>
      <w:r w:rsidR="0047303E">
        <w:rPr>
          <w:rFonts w:ascii="Times New Roman" w:hAnsi="Times New Roman" w:cs="Times New Roman"/>
          <w:color w:val="auto"/>
          <w:sz w:val="24"/>
          <w:szCs w:val="24"/>
        </w:rPr>
        <w:t xml:space="preserve">Weer de blokjes met de rode bovenkant wegnemen. Enzovoort. Na een aantal worpen zijn alle blokjes </w:t>
      </w:r>
      <w:r w:rsidR="00A35E65">
        <w:rPr>
          <w:rFonts w:ascii="Times New Roman" w:hAnsi="Times New Roman" w:cs="Times New Roman"/>
          <w:color w:val="auto"/>
          <w:sz w:val="24"/>
          <w:szCs w:val="24"/>
        </w:rPr>
        <w:t xml:space="preserve">met rode bovenkant </w:t>
      </w:r>
      <w:r w:rsidR="0047303E">
        <w:rPr>
          <w:rFonts w:ascii="Times New Roman" w:hAnsi="Times New Roman" w:cs="Times New Roman"/>
          <w:color w:val="auto"/>
          <w:sz w:val="24"/>
          <w:szCs w:val="24"/>
        </w:rPr>
        <w:t>weggenomen.</w:t>
      </w:r>
    </w:p>
    <w:p w:rsidR="00BF12C8" w:rsidRDefault="0047303E" w:rsidP="0047303E">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Je had ook de blokjes met een blauwe bovenkant kunnen wegnemen. Dan zal het meer worpen kosten voordat alle blokjes zijn weggenomen. </w:t>
      </w:r>
    </w:p>
    <w:p w:rsidR="00E01D36" w:rsidRDefault="00E01D36" w:rsidP="0047303E">
      <w:pPr>
        <w:spacing w:after="0" w:line="240" w:lineRule="auto"/>
        <w:rPr>
          <w:rFonts w:ascii="Times New Roman" w:hAnsi="Times New Roman" w:cs="Times New Roman"/>
          <w:color w:val="auto"/>
          <w:sz w:val="24"/>
          <w:szCs w:val="24"/>
        </w:rPr>
      </w:pPr>
    </w:p>
    <w:p w:rsidR="00E01D36" w:rsidRDefault="00E01D36" w:rsidP="007F19D7">
      <w:pPr>
        <w:spacing w:after="0" w:line="240" w:lineRule="auto"/>
        <w:rPr>
          <w:rFonts w:ascii="Times New Roman" w:hAnsi="Times New Roman" w:cs="Times New Roman"/>
          <w:color w:val="auto"/>
          <w:sz w:val="24"/>
          <w:szCs w:val="24"/>
        </w:rPr>
      </w:pPr>
      <w:r w:rsidRPr="00E01D36">
        <w:rPr>
          <w:rFonts w:ascii="Times New Roman" w:hAnsi="Times New Roman" w:cs="Times New Roman"/>
          <w:color w:val="auto"/>
          <w:sz w:val="24"/>
          <w:szCs w:val="24"/>
          <w:highlight w:val="yellow"/>
        </w:rPr>
        <w:t>[29_MvW_1]</w:t>
      </w:r>
      <w:r w:rsidRPr="00E01D36">
        <w:rPr>
          <w:rFonts w:ascii="Times New Roman" w:hAnsi="Times New Roman" w:cs="Times New Roman"/>
          <w:color w:val="auto"/>
          <w:sz w:val="24"/>
          <w:szCs w:val="24"/>
        </w:rPr>
        <w:t xml:space="preserve"> </w:t>
      </w:r>
    </w:p>
    <w:p w:rsidR="008C139A" w:rsidRPr="008C139A" w:rsidRDefault="008C139A" w:rsidP="008C139A">
      <w:pPr>
        <w:spacing w:after="0" w:line="240" w:lineRule="auto"/>
        <w:rPr>
          <w:rFonts w:ascii="Times New Roman" w:hAnsi="Times New Roman" w:cs="Times New Roman"/>
          <w:i/>
          <w:color w:val="auto"/>
          <w:sz w:val="24"/>
          <w:szCs w:val="24"/>
        </w:rPr>
      </w:pPr>
      <w:r w:rsidRPr="008C139A">
        <w:rPr>
          <w:rFonts w:ascii="Times New Roman" w:hAnsi="Times New Roman" w:cs="Times New Roman"/>
          <w:i/>
          <w:color w:val="auto"/>
          <w:sz w:val="24"/>
          <w:szCs w:val="24"/>
        </w:rPr>
        <w:t>Alle blokjes na de eerste worp.</w:t>
      </w:r>
    </w:p>
    <w:p w:rsidR="008C139A" w:rsidRPr="008C139A" w:rsidRDefault="008C139A" w:rsidP="008C139A">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highlight w:val="yellow"/>
        </w:rPr>
        <w:t>[29_MvW_2, naast de andere foto plaatsen</w:t>
      </w:r>
      <w:r w:rsidRPr="008C139A">
        <w:rPr>
          <w:rFonts w:ascii="Times New Roman" w:hAnsi="Times New Roman" w:cs="Times New Roman"/>
          <w:color w:val="auto"/>
          <w:sz w:val="24"/>
          <w:szCs w:val="24"/>
          <w:highlight w:val="yellow"/>
        </w:rPr>
        <w:t>]</w:t>
      </w:r>
    </w:p>
    <w:p w:rsidR="008C139A" w:rsidRPr="008C139A" w:rsidRDefault="008C139A" w:rsidP="008C139A">
      <w:pPr>
        <w:spacing w:after="0" w:line="240" w:lineRule="auto"/>
        <w:rPr>
          <w:rFonts w:ascii="Times New Roman" w:hAnsi="Times New Roman" w:cs="Times New Roman"/>
          <w:i/>
          <w:color w:val="auto"/>
          <w:sz w:val="24"/>
          <w:szCs w:val="24"/>
        </w:rPr>
      </w:pPr>
      <w:r w:rsidRPr="008C139A">
        <w:rPr>
          <w:rFonts w:ascii="Times New Roman" w:hAnsi="Times New Roman" w:cs="Times New Roman"/>
          <w:i/>
          <w:color w:val="auto"/>
          <w:sz w:val="24"/>
          <w:szCs w:val="24"/>
        </w:rPr>
        <w:t>De blokjes waarvan de blauwe kant na deze eerste worp boven is komen te liggen zijn apart gelegd.</w:t>
      </w:r>
    </w:p>
    <w:p w:rsidR="00E01D36" w:rsidRDefault="00E01D36" w:rsidP="007F19D7">
      <w:pPr>
        <w:spacing w:after="0" w:line="240" w:lineRule="auto"/>
        <w:rPr>
          <w:rFonts w:ascii="Times New Roman" w:hAnsi="Times New Roman" w:cs="Times New Roman"/>
          <w:b/>
          <w:color w:val="auto"/>
          <w:sz w:val="24"/>
          <w:szCs w:val="24"/>
        </w:rPr>
      </w:pPr>
    </w:p>
    <w:p w:rsidR="008A4909" w:rsidRPr="00F47534" w:rsidRDefault="00BF12C8" w:rsidP="007F19D7">
      <w:pPr>
        <w:spacing w:after="0" w:line="240" w:lineRule="auto"/>
        <w:rPr>
          <w:rFonts w:ascii="Times New Roman" w:hAnsi="Times New Roman" w:cs="Times New Roman"/>
          <w:b/>
          <w:color w:val="auto"/>
          <w:sz w:val="24"/>
          <w:szCs w:val="24"/>
        </w:rPr>
      </w:pPr>
      <w:r w:rsidRPr="00F47534">
        <w:rPr>
          <w:rFonts w:ascii="Times New Roman" w:hAnsi="Times New Roman" w:cs="Times New Roman"/>
          <w:b/>
          <w:color w:val="auto"/>
          <w:sz w:val="24"/>
          <w:szCs w:val="24"/>
        </w:rPr>
        <w:t>Nodig</w:t>
      </w:r>
    </w:p>
    <w:p w:rsidR="00BF12C8" w:rsidRDefault="00BF12C8" w:rsidP="007F19D7">
      <w:pPr>
        <w:spacing w:after="0" w:line="240" w:lineRule="auto"/>
        <w:rPr>
          <w:rFonts w:ascii="Times New Roman" w:hAnsi="Times New Roman" w:cs="Times New Roman"/>
          <w:color w:val="auto"/>
          <w:sz w:val="24"/>
          <w:szCs w:val="24"/>
        </w:rPr>
      </w:pPr>
      <w:r w:rsidRPr="00BF12C8">
        <w:rPr>
          <w:rFonts w:ascii="Times New Roman" w:hAnsi="Times New Roman" w:cs="Times New Roman"/>
          <w:color w:val="auto"/>
          <w:sz w:val="24"/>
          <w:szCs w:val="24"/>
        </w:rPr>
        <w:t>Voor een goede statistische benadering is een beginaantal van driehonderd blokjes voldoende.</w:t>
      </w:r>
    </w:p>
    <w:p w:rsidR="00BF12C8" w:rsidRDefault="00BF12C8" w:rsidP="007F19D7">
      <w:pPr>
        <w:spacing w:after="0" w:line="240" w:lineRule="auto"/>
        <w:rPr>
          <w:rFonts w:ascii="Times New Roman" w:hAnsi="Times New Roman" w:cs="Times New Roman"/>
          <w:color w:val="auto"/>
          <w:sz w:val="24"/>
          <w:szCs w:val="24"/>
        </w:rPr>
      </w:pPr>
    </w:p>
    <w:p w:rsidR="00BF12C8" w:rsidRDefault="00BF12C8" w:rsidP="007F19D7">
      <w:pPr>
        <w:spacing w:after="0" w:line="240" w:lineRule="auto"/>
        <w:rPr>
          <w:rFonts w:ascii="Times New Roman" w:hAnsi="Times New Roman" w:cs="Times New Roman"/>
          <w:b/>
          <w:color w:val="auto"/>
          <w:sz w:val="24"/>
          <w:szCs w:val="24"/>
        </w:rPr>
      </w:pPr>
      <w:r w:rsidRPr="00F47534">
        <w:rPr>
          <w:rFonts w:ascii="Times New Roman" w:hAnsi="Times New Roman" w:cs="Times New Roman"/>
          <w:b/>
          <w:color w:val="auto"/>
          <w:sz w:val="24"/>
          <w:szCs w:val="24"/>
        </w:rPr>
        <w:t>Voorbereiding</w:t>
      </w:r>
    </w:p>
    <w:p w:rsidR="00A35E65" w:rsidRDefault="00A35E65" w:rsidP="00A35E65">
      <w:pPr>
        <w:spacing w:after="0" w:line="240" w:lineRule="auto"/>
        <w:rPr>
          <w:rFonts w:ascii="Times New Roman" w:hAnsi="Times New Roman" w:cs="Times New Roman"/>
          <w:color w:val="auto"/>
          <w:sz w:val="24"/>
          <w:szCs w:val="24"/>
        </w:rPr>
      </w:pPr>
      <w:r w:rsidRPr="00BF12C8">
        <w:rPr>
          <w:rFonts w:ascii="Times New Roman" w:hAnsi="Times New Roman" w:cs="Times New Roman"/>
          <w:color w:val="auto"/>
          <w:sz w:val="24"/>
          <w:szCs w:val="24"/>
        </w:rPr>
        <w:t xml:space="preserve">Je maakt de </w:t>
      </w:r>
      <w:r>
        <w:rPr>
          <w:rFonts w:ascii="Times New Roman" w:hAnsi="Times New Roman" w:cs="Times New Roman"/>
          <w:color w:val="auto"/>
          <w:sz w:val="24"/>
          <w:szCs w:val="24"/>
        </w:rPr>
        <w:t xml:space="preserve">driehonderd </w:t>
      </w:r>
      <w:r w:rsidRPr="00BF12C8">
        <w:rPr>
          <w:rFonts w:ascii="Times New Roman" w:hAnsi="Times New Roman" w:cs="Times New Roman"/>
          <w:color w:val="auto"/>
          <w:sz w:val="24"/>
          <w:szCs w:val="24"/>
        </w:rPr>
        <w:t>blokjes door uit te gaan van een lat die een vierkante doorsnede heeft. Een zijde schilder je blauw, twee zijden rood. Na het zagen zijn er drie zijden van de blokjes blank.</w:t>
      </w:r>
    </w:p>
    <w:p w:rsidR="00F47534" w:rsidRDefault="00F47534" w:rsidP="007F19D7">
      <w:pPr>
        <w:spacing w:after="0" w:line="240" w:lineRule="auto"/>
        <w:rPr>
          <w:rFonts w:ascii="Times New Roman" w:hAnsi="Times New Roman" w:cs="Times New Roman"/>
          <w:color w:val="auto"/>
          <w:sz w:val="24"/>
          <w:szCs w:val="24"/>
        </w:rPr>
      </w:pPr>
    </w:p>
    <w:p w:rsidR="00BF12C8" w:rsidRDefault="00BF12C8" w:rsidP="007F19D7">
      <w:pPr>
        <w:spacing w:after="0" w:line="240" w:lineRule="auto"/>
        <w:rPr>
          <w:rFonts w:ascii="Times New Roman" w:hAnsi="Times New Roman" w:cs="Times New Roman"/>
          <w:b/>
          <w:color w:val="auto"/>
          <w:sz w:val="24"/>
          <w:szCs w:val="24"/>
        </w:rPr>
      </w:pPr>
      <w:r w:rsidRPr="00F47534">
        <w:rPr>
          <w:rFonts w:ascii="Times New Roman" w:hAnsi="Times New Roman" w:cs="Times New Roman"/>
          <w:b/>
          <w:color w:val="auto"/>
          <w:sz w:val="24"/>
          <w:szCs w:val="24"/>
        </w:rPr>
        <w:t>Uitvoering</w:t>
      </w:r>
    </w:p>
    <w:p w:rsidR="00E01D36" w:rsidRPr="00E01D36" w:rsidRDefault="00E01D36" w:rsidP="007F19D7">
      <w:pPr>
        <w:spacing w:after="0" w:line="240" w:lineRule="auto"/>
        <w:rPr>
          <w:rFonts w:ascii="Times New Roman" w:hAnsi="Times New Roman" w:cs="Times New Roman"/>
          <w:color w:val="auto"/>
          <w:sz w:val="24"/>
          <w:szCs w:val="24"/>
        </w:rPr>
      </w:pPr>
      <w:r w:rsidRPr="00E01D36">
        <w:rPr>
          <w:rFonts w:ascii="Times New Roman" w:hAnsi="Times New Roman" w:cs="Times New Roman"/>
          <w:color w:val="auto"/>
          <w:sz w:val="24"/>
          <w:szCs w:val="24"/>
          <w:highlight w:val="yellow"/>
        </w:rPr>
        <w:t>[opsomming, laten inspringen]</w:t>
      </w:r>
    </w:p>
    <w:p w:rsidR="001851B2" w:rsidRDefault="00B667D9"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1a) </w:t>
      </w:r>
      <w:r w:rsidR="00E01D36">
        <w:rPr>
          <w:rFonts w:ascii="Times New Roman" w:hAnsi="Times New Roman" w:cs="Times New Roman"/>
          <w:color w:val="auto"/>
          <w:sz w:val="24"/>
          <w:szCs w:val="24"/>
        </w:rPr>
        <w:t>Tel het begin</w:t>
      </w:r>
      <w:r w:rsidR="001851B2">
        <w:rPr>
          <w:rFonts w:ascii="Times New Roman" w:hAnsi="Times New Roman" w:cs="Times New Roman"/>
          <w:color w:val="auto"/>
          <w:sz w:val="24"/>
          <w:szCs w:val="24"/>
        </w:rPr>
        <w:t xml:space="preserve">aantal blokjes. Dat aantal geef je aan met </w:t>
      </w:r>
      <w:r w:rsidR="001851B2" w:rsidRPr="001851B2">
        <w:rPr>
          <w:rFonts w:ascii="Times New Roman" w:hAnsi="Times New Roman" w:cs="Times New Roman"/>
          <w:i/>
          <w:color w:val="auto"/>
          <w:sz w:val="24"/>
          <w:szCs w:val="24"/>
        </w:rPr>
        <w:t>O</w:t>
      </w:r>
      <w:r w:rsidR="001851B2">
        <w:rPr>
          <w:rFonts w:ascii="Times New Roman" w:hAnsi="Times New Roman" w:cs="Times New Roman"/>
          <w:color w:val="auto"/>
          <w:sz w:val="24"/>
          <w:szCs w:val="24"/>
        </w:rPr>
        <w:t xml:space="preserve">(0). De letter </w:t>
      </w:r>
      <w:r w:rsidR="001851B2" w:rsidRPr="00B667D9">
        <w:rPr>
          <w:rFonts w:ascii="Times New Roman" w:hAnsi="Times New Roman" w:cs="Times New Roman"/>
          <w:i/>
          <w:color w:val="auto"/>
          <w:sz w:val="24"/>
          <w:szCs w:val="24"/>
        </w:rPr>
        <w:t>O</w:t>
      </w:r>
      <w:r w:rsidR="001851B2">
        <w:rPr>
          <w:rFonts w:ascii="Times New Roman" w:hAnsi="Times New Roman" w:cs="Times New Roman"/>
          <w:color w:val="auto"/>
          <w:sz w:val="24"/>
          <w:szCs w:val="24"/>
        </w:rPr>
        <w:t xml:space="preserve"> staat voor Overgebleven. Het cijfer 0 staat voor 0 keer geworpen.</w:t>
      </w:r>
    </w:p>
    <w:p w:rsidR="001851B2" w:rsidRDefault="001851B2"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Gooi</w:t>
      </w:r>
      <w:r w:rsidR="00EC4A33">
        <w:rPr>
          <w:rFonts w:ascii="Times New Roman" w:hAnsi="Times New Roman" w:cs="Times New Roman"/>
          <w:color w:val="auto"/>
          <w:sz w:val="24"/>
          <w:szCs w:val="24"/>
        </w:rPr>
        <w:t xml:space="preserve"> alle blokjes</w:t>
      </w:r>
      <w:r>
        <w:rPr>
          <w:rFonts w:ascii="Times New Roman" w:hAnsi="Times New Roman" w:cs="Times New Roman"/>
          <w:color w:val="auto"/>
          <w:sz w:val="24"/>
          <w:szCs w:val="24"/>
        </w:rPr>
        <w:t xml:space="preserve"> voor de eerste keer. Neem alle blokjes weg die met de rode kant boven </w:t>
      </w:r>
      <w:r w:rsidR="00EC4A33">
        <w:rPr>
          <w:rFonts w:ascii="Times New Roman" w:hAnsi="Times New Roman" w:cs="Times New Roman"/>
          <w:color w:val="auto"/>
          <w:sz w:val="24"/>
          <w:szCs w:val="24"/>
        </w:rPr>
        <w:t xml:space="preserve">zijn komen </w:t>
      </w:r>
      <w:r>
        <w:rPr>
          <w:rFonts w:ascii="Times New Roman" w:hAnsi="Times New Roman" w:cs="Times New Roman"/>
          <w:color w:val="auto"/>
          <w:sz w:val="24"/>
          <w:szCs w:val="24"/>
        </w:rPr>
        <w:t xml:space="preserve">liggen. Het aantal blokjes dat over is noem je </w:t>
      </w:r>
      <w:r w:rsidRPr="00B667D9">
        <w:rPr>
          <w:rFonts w:ascii="Times New Roman" w:hAnsi="Times New Roman" w:cs="Times New Roman"/>
          <w:i/>
          <w:color w:val="auto"/>
          <w:sz w:val="24"/>
          <w:szCs w:val="24"/>
        </w:rPr>
        <w:t>O</w:t>
      </w:r>
      <w:r>
        <w:rPr>
          <w:rFonts w:ascii="Times New Roman" w:hAnsi="Times New Roman" w:cs="Times New Roman"/>
          <w:color w:val="auto"/>
          <w:sz w:val="24"/>
          <w:szCs w:val="24"/>
        </w:rPr>
        <w:t>(1). Dat staat dus voor het</w:t>
      </w:r>
      <w:r w:rsidR="00211605">
        <w:rPr>
          <w:rFonts w:ascii="Times New Roman" w:hAnsi="Times New Roman" w:cs="Times New Roman"/>
          <w:color w:val="auto"/>
          <w:sz w:val="24"/>
          <w:szCs w:val="24"/>
        </w:rPr>
        <w:t xml:space="preserve"> aantal blokjes dat over is na één</w:t>
      </w:r>
      <w:r>
        <w:rPr>
          <w:rFonts w:ascii="Times New Roman" w:hAnsi="Times New Roman" w:cs="Times New Roman"/>
          <w:color w:val="auto"/>
          <w:sz w:val="24"/>
          <w:szCs w:val="24"/>
        </w:rPr>
        <w:t xml:space="preserve"> worp.</w:t>
      </w:r>
    </w:p>
    <w:p w:rsidR="001851B2" w:rsidRDefault="001851B2"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Gooi voor de tweede keer met de blokjes die overbleven. Neem weer de rode blokjes weg. Nu blijft het aantal </w:t>
      </w:r>
      <w:r w:rsidRPr="00B667D9">
        <w:rPr>
          <w:rFonts w:ascii="Times New Roman" w:hAnsi="Times New Roman" w:cs="Times New Roman"/>
          <w:i/>
          <w:color w:val="auto"/>
          <w:sz w:val="24"/>
          <w:szCs w:val="24"/>
        </w:rPr>
        <w:t>O</w:t>
      </w:r>
      <w:r>
        <w:rPr>
          <w:rFonts w:ascii="Times New Roman" w:hAnsi="Times New Roman" w:cs="Times New Roman"/>
          <w:color w:val="auto"/>
          <w:sz w:val="24"/>
          <w:szCs w:val="24"/>
        </w:rPr>
        <w:t>(2)</w:t>
      </w:r>
      <w:r w:rsidR="00E01D36">
        <w:rPr>
          <w:rFonts w:ascii="Times New Roman" w:hAnsi="Times New Roman" w:cs="Times New Roman"/>
          <w:color w:val="auto"/>
          <w:sz w:val="24"/>
          <w:szCs w:val="24"/>
        </w:rPr>
        <w:t xml:space="preserve"> </w:t>
      </w:r>
      <w:r>
        <w:rPr>
          <w:rFonts w:ascii="Times New Roman" w:hAnsi="Times New Roman" w:cs="Times New Roman"/>
          <w:color w:val="auto"/>
          <w:sz w:val="24"/>
          <w:szCs w:val="24"/>
        </w:rPr>
        <w:t>over.</w:t>
      </w:r>
    </w:p>
    <w:p w:rsidR="001851B2" w:rsidRDefault="00B667D9"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Doe zo ongeveer 10 worpen</w:t>
      </w:r>
      <w:r w:rsidR="001851B2">
        <w:rPr>
          <w:rFonts w:ascii="Times New Roman" w:hAnsi="Times New Roman" w:cs="Times New Roman"/>
          <w:color w:val="auto"/>
          <w:sz w:val="24"/>
          <w:szCs w:val="24"/>
        </w:rPr>
        <w:t>, tenzij de blokjes eerder op zijn.</w:t>
      </w:r>
    </w:p>
    <w:p w:rsidR="001851B2" w:rsidRDefault="00B667D9"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1b) </w:t>
      </w:r>
      <w:r w:rsidR="001851B2">
        <w:rPr>
          <w:rFonts w:ascii="Times New Roman" w:hAnsi="Times New Roman" w:cs="Times New Roman"/>
          <w:color w:val="auto"/>
          <w:sz w:val="24"/>
          <w:szCs w:val="24"/>
        </w:rPr>
        <w:t xml:space="preserve">Teken </w:t>
      </w:r>
      <w:r>
        <w:rPr>
          <w:rFonts w:ascii="Times New Roman" w:hAnsi="Times New Roman" w:cs="Times New Roman"/>
          <w:color w:val="auto"/>
          <w:sz w:val="24"/>
          <w:szCs w:val="24"/>
        </w:rPr>
        <w:t xml:space="preserve">de grafiek </w:t>
      </w:r>
      <w:r w:rsidR="001851B2">
        <w:rPr>
          <w:rFonts w:ascii="Times New Roman" w:hAnsi="Times New Roman" w:cs="Times New Roman"/>
          <w:color w:val="auto"/>
          <w:sz w:val="24"/>
          <w:szCs w:val="24"/>
        </w:rPr>
        <w:t xml:space="preserve">van het aantal overgebleven blokjes </w:t>
      </w:r>
      <w:r>
        <w:rPr>
          <w:rFonts w:ascii="Times New Roman" w:hAnsi="Times New Roman" w:cs="Times New Roman"/>
          <w:color w:val="auto"/>
          <w:sz w:val="24"/>
          <w:szCs w:val="24"/>
        </w:rPr>
        <w:t xml:space="preserve">uitgezet </w:t>
      </w:r>
      <w:r w:rsidR="001851B2">
        <w:rPr>
          <w:rFonts w:ascii="Times New Roman" w:hAnsi="Times New Roman" w:cs="Times New Roman"/>
          <w:color w:val="auto"/>
          <w:sz w:val="24"/>
          <w:szCs w:val="24"/>
        </w:rPr>
        <w:t xml:space="preserve">tegen het aantal worpen, dus </w:t>
      </w:r>
      <w:r w:rsidR="001851B2" w:rsidRPr="00B667D9">
        <w:rPr>
          <w:rFonts w:ascii="Times New Roman" w:hAnsi="Times New Roman" w:cs="Times New Roman"/>
          <w:i/>
          <w:color w:val="auto"/>
          <w:sz w:val="24"/>
          <w:szCs w:val="24"/>
        </w:rPr>
        <w:t>O</w:t>
      </w:r>
      <w:r w:rsidR="001851B2">
        <w:rPr>
          <w:rFonts w:ascii="Times New Roman" w:hAnsi="Times New Roman" w:cs="Times New Roman"/>
          <w:color w:val="auto"/>
          <w:sz w:val="24"/>
          <w:szCs w:val="24"/>
        </w:rPr>
        <w:t>(</w:t>
      </w:r>
      <w:r w:rsidRPr="00B667D9">
        <w:rPr>
          <w:rFonts w:ascii="Times New Roman" w:hAnsi="Times New Roman" w:cs="Times New Roman"/>
          <w:i/>
          <w:color w:val="auto"/>
          <w:sz w:val="24"/>
          <w:szCs w:val="24"/>
        </w:rPr>
        <w:t>n</w:t>
      </w:r>
      <w:r w:rsidR="001851B2">
        <w:rPr>
          <w:rFonts w:ascii="Times New Roman" w:hAnsi="Times New Roman" w:cs="Times New Roman"/>
          <w:color w:val="auto"/>
          <w:sz w:val="24"/>
          <w:szCs w:val="24"/>
        </w:rPr>
        <w:t>)</w:t>
      </w:r>
      <w:r w:rsidR="00E01D36">
        <w:rPr>
          <w:rFonts w:ascii="Times New Roman" w:hAnsi="Times New Roman" w:cs="Times New Roman"/>
          <w:color w:val="auto"/>
          <w:sz w:val="24"/>
          <w:szCs w:val="24"/>
        </w:rPr>
        <w:t xml:space="preserve"> </w:t>
      </w:r>
      <w:r w:rsidR="001851B2">
        <w:rPr>
          <w:rFonts w:ascii="Times New Roman" w:hAnsi="Times New Roman" w:cs="Times New Roman"/>
          <w:color w:val="auto"/>
          <w:sz w:val="24"/>
          <w:szCs w:val="24"/>
        </w:rPr>
        <w:t xml:space="preserve">tegen </w:t>
      </w:r>
      <w:r w:rsidR="001851B2" w:rsidRPr="00B667D9">
        <w:rPr>
          <w:rFonts w:ascii="Times New Roman" w:hAnsi="Times New Roman" w:cs="Times New Roman"/>
          <w:i/>
          <w:color w:val="auto"/>
          <w:sz w:val="24"/>
          <w:szCs w:val="24"/>
        </w:rPr>
        <w:t>n</w:t>
      </w:r>
      <w:r w:rsidR="001851B2">
        <w:rPr>
          <w:rFonts w:ascii="Times New Roman" w:hAnsi="Times New Roman" w:cs="Times New Roman"/>
          <w:color w:val="auto"/>
          <w:sz w:val="24"/>
          <w:szCs w:val="24"/>
        </w:rPr>
        <w:t>.</w:t>
      </w:r>
    </w:p>
    <w:p w:rsidR="00B667D9" w:rsidRDefault="00B667D9"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1c) Bedenk een formule die het verband aangeeft tussen </w:t>
      </w:r>
      <w:r w:rsidRPr="00B667D9">
        <w:rPr>
          <w:rFonts w:ascii="Times New Roman" w:hAnsi="Times New Roman" w:cs="Times New Roman"/>
          <w:i/>
          <w:color w:val="auto"/>
          <w:sz w:val="24"/>
          <w:szCs w:val="24"/>
        </w:rPr>
        <w:t>O</w:t>
      </w:r>
      <w:r>
        <w:rPr>
          <w:rFonts w:ascii="Times New Roman" w:hAnsi="Times New Roman" w:cs="Times New Roman"/>
          <w:color w:val="auto"/>
          <w:sz w:val="24"/>
          <w:szCs w:val="24"/>
        </w:rPr>
        <w:t>(</w:t>
      </w:r>
      <w:r w:rsidR="008C139A">
        <w:rPr>
          <w:rFonts w:ascii="Times New Roman" w:hAnsi="Times New Roman" w:cs="Times New Roman"/>
          <w:i/>
          <w:color w:val="auto"/>
          <w:sz w:val="24"/>
          <w:szCs w:val="24"/>
        </w:rPr>
        <w:t>n</w:t>
      </w:r>
      <w:r>
        <w:rPr>
          <w:rFonts w:ascii="Times New Roman" w:hAnsi="Times New Roman" w:cs="Times New Roman"/>
          <w:color w:val="auto"/>
          <w:sz w:val="24"/>
          <w:szCs w:val="24"/>
        </w:rPr>
        <w:t xml:space="preserve">) en </w:t>
      </w:r>
      <w:r w:rsidRPr="00B667D9">
        <w:rPr>
          <w:rFonts w:ascii="Times New Roman" w:hAnsi="Times New Roman" w:cs="Times New Roman"/>
          <w:color w:val="auto"/>
          <w:sz w:val="24"/>
          <w:szCs w:val="24"/>
        </w:rPr>
        <w:t>het</w:t>
      </w:r>
      <w:r>
        <w:rPr>
          <w:rFonts w:ascii="Times New Roman" w:hAnsi="Times New Roman" w:cs="Times New Roman"/>
          <w:color w:val="auto"/>
          <w:sz w:val="24"/>
          <w:szCs w:val="24"/>
        </w:rPr>
        <w:t xml:space="preserve"> begin aantal </w:t>
      </w:r>
      <w:r>
        <w:rPr>
          <w:rFonts w:ascii="Times New Roman" w:hAnsi="Times New Roman" w:cs="Times New Roman"/>
          <w:i/>
          <w:color w:val="auto"/>
          <w:sz w:val="24"/>
          <w:szCs w:val="24"/>
        </w:rPr>
        <w:t>O</w:t>
      </w:r>
      <w:r>
        <w:rPr>
          <w:rFonts w:ascii="Times New Roman" w:hAnsi="Times New Roman" w:cs="Times New Roman"/>
          <w:color w:val="auto"/>
          <w:sz w:val="24"/>
          <w:szCs w:val="24"/>
        </w:rPr>
        <w:t>(0).</w:t>
      </w:r>
    </w:p>
    <w:p w:rsidR="00B667D9" w:rsidRDefault="00B667D9"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1d) Teken de grafiek die bij deze formule hoort.</w:t>
      </w:r>
    </w:p>
    <w:p w:rsidR="00B667D9" w:rsidRDefault="00B667D9"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1e)</w:t>
      </w:r>
      <w:r w:rsidR="00E01D36">
        <w:rPr>
          <w:rFonts w:ascii="Times New Roman" w:hAnsi="Times New Roman" w:cs="Times New Roman"/>
          <w:color w:val="auto"/>
          <w:sz w:val="24"/>
          <w:szCs w:val="24"/>
        </w:rPr>
        <w:t xml:space="preserve"> </w:t>
      </w:r>
      <w:r>
        <w:rPr>
          <w:rFonts w:ascii="Times New Roman" w:hAnsi="Times New Roman" w:cs="Times New Roman"/>
          <w:color w:val="auto"/>
          <w:sz w:val="24"/>
          <w:szCs w:val="24"/>
        </w:rPr>
        <w:t>Geef commentaar op de mate van overeenstemming tussen de grafiek van de</w:t>
      </w:r>
      <w:r w:rsidR="00EC4A33">
        <w:rPr>
          <w:rFonts w:ascii="Times New Roman" w:hAnsi="Times New Roman" w:cs="Times New Roman"/>
          <w:color w:val="auto"/>
          <w:sz w:val="24"/>
          <w:szCs w:val="24"/>
        </w:rPr>
        <w:t xml:space="preserve"> </w:t>
      </w:r>
      <w:r w:rsidR="00EF2036">
        <w:rPr>
          <w:rFonts w:ascii="Times New Roman" w:hAnsi="Times New Roman" w:cs="Times New Roman"/>
          <w:color w:val="auto"/>
          <w:sz w:val="24"/>
          <w:szCs w:val="24"/>
        </w:rPr>
        <w:t>tellingen</w:t>
      </w:r>
      <w:r>
        <w:rPr>
          <w:rFonts w:ascii="Times New Roman" w:hAnsi="Times New Roman" w:cs="Times New Roman"/>
          <w:color w:val="auto"/>
          <w:sz w:val="24"/>
          <w:szCs w:val="24"/>
        </w:rPr>
        <w:t xml:space="preserve"> en de grafiek van de formule.</w:t>
      </w:r>
    </w:p>
    <w:p w:rsidR="00B667D9" w:rsidRDefault="00B667D9" w:rsidP="007F19D7">
      <w:pPr>
        <w:spacing w:after="0" w:line="240" w:lineRule="auto"/>
        <w:rPr>
          <w:rFonts w:ascii="Times New Roman" w:hAnsi="Times New Roman" w:cs="Times New Roman"/>
          <w:color w:val="auto"/>
          <w:sz w:val="24"/>
          <w:szCs w:val="24"/>
        </w:rPr>
      </w:pPr>
    </w:p>
    <w:p w:rsidR="00B667D9" w:rsidRDefault="00B667D9"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2a) Voorspel de grafiek als je de </w:t>
      </w:r>
      <w:r w:rsidR="00A35E65">
        <w:rPr>
          <w:rFonts w:ascii="Times New Roman" w:hAnsi="Times New Roman" w:cs="Times New Roman"/>
          <w:color w:val="auto"/>
          <w:sz w:val="24"/>
          <w:szCs w:val="24"/>
        </w:rPr>
        <w:t>blokjes met blauwe bovenkant wegneemt</w:t>
      </w:r>
      <w:r>
        <w:rPr>
          <w:rFonts w:ascii="Times New Roman" w:hAnsi="Times New Roman" w:cs="Times New Roman"/>
          <w:color w:val="auto"/>
          <w:sz w:val="24"/>
          <w:szCs w:val="24"/>
        </w:rPr>
        <w:t xml:space="preserve"> </w:t>
      </w:r>
      <w:r w:rsidR="00A35E65">
        <w:rPr>
          <w:rFonts w:ascii="Times New Roman" w:hAnsi="Times New Roman" w:cs="Times New Roman"/>
          <w:color w:val="auto"/>
          <w:sz w:val="24"/>
          <w:szCs w:val="24"/>
        </w:rPr>
        <w:t>in plaats van</w:t>
      </w:r>
      <w:r>
        <w:rPr>
          <w:rFonts w:ascii="Times New Roman" w:hAnsi="Times New Roman" w:cs="Times New Roman"/>
          <w:color w:val="auto"/>
          <w:sz w:val="24"/>
          <w:szCs w:val="24"/>
        </w:rPr>
        <w:t xml:space="preserve"> d</w:t>
      </w:r>
      <w:r w:rsidR="00A35E65">
        <w:rPr>
          <w:rFonts w:ascii="Times New Roman" w:hAnsi="Times New Roman" w:cs="Times New Roman"/>
          <w:color w:val="auto"/>
          <w:sz w:val="24"/>
          <w:szCs w:val="24"/>
        </w:rPr>
        <w:t>i</w:t>
      </w:r>
      <w:r>
        <w:rPr>
          <w:rFonts w:ascii="Times New Roman" w:hAnsi="Times New Roman" w:cs="Times New Roman"/>
          <w:color w:val="auto"/>
          <w:sz w:val="24"/>
          <w:szCs w:val="24"/>
        </w:rPr>
        <w:t xml:space="preserve">e </w:t>
      </w:r>
      <w:r w:rsidR="00A35E65">
        <w:rPr>
          <w:rFonts w:ascii="Times New Roman" w:hAnsi="Times New Roman" w:cs="Times New Roman"/>
          <w:color w:val="auto"/>
          <w:sz w:val="24"/>
          <w:szCs w:val="24"/>
        </w:rPr>
        <w:t xml:space="preserve">met </w:t>
      </w:r>
      <w:r>
        <w:rPr>
          <w:rFonts w:ascii="Times New Roman" w:hAnsi="Times New Roman" w:cs="Times New Roman"/>
          <w:color w:val="auto"/>
          <w:sz w:val="24"/>
          <w:szCs w:val="24"/>
        </w:rPr>
        <w:t xml:space="preserve">rode </w:t>
      </w:r>
      <w:r w:rsidR="00A35E65">
        <w:rPr>
          <w:rFonts w:ascii="Times New Roman" w:hAnsi="Times New Roman" w:cs="Times New Roman"/>
          <w:color w:val="auto"/>
          <w:sz w:val="24"/>
          <w:szCs w:val="24"/>
        </w:rPr>
        <w:t>boven</w:t>
      </w:r>
      <w:r>
        <w:rPr>
          <w:rFonts w:ascii="Times New Roman" w:hAnsi="Times New Roman" w:cs="Times New Roman"/>
          <w:color w:val="auto"/>
          <w:sz w:val="24"/>
          <w:szCs w:val="24"/>
        </w:rPr>
        <w:t>kant.</w:t>
      </w:r>
    </w:p>
    <w:p w:rsidR="00EF2036" w:rsidRDefault="00EF2036"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2b) Doe de tellingen en ga na hoe goed de grafiek past bij de theoretische grafiek.</w:t>
      </w:r>
    </w:p>
    <w:p w:rsidR="00EF2036" w:rsidRDefault="00EF2036" w:rsidP="007F19D7">
      <w:pPr>
        <w:spacing w:after="0" w:line="240" w:lineRule="auto"/>
        <w:rPr>
          <w:rFonts w:ascii="Times New Roman" w:hAnsi="Times New Roman" w:cs="Times New Roman"/>
          <w:color w:val="auto"/>
          <w:sz w:val="24"/>
          <w:szCs w:val="24"/>
        </w:rPr>
      </w:pPr>
    </w:p>
    <w:p w:rsidR="00EF2036" w:rsidRDefault="00EF2036"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Laat een grafiek zien van het aantal radioactieve kernen als functie van de tijd. (Of van de stralingsactiviteit van een radioactieve stof.) B</w:t>
      </w:r>
      <w:r w:rsidR="00A35E65">
        <w:rPr>
          <w:rFonts w:ascii="Times New Roman" w:hAnsi="Times New Roman" w:cs="Times New Roman"/>
          <w:color w:val="auto"/>
          <w:sz w:val="24"/>
          <w:szCs w:val="24"/>
        </w:rPr>
        <w:t>ij die grafiek hoort de formule:</w:t>
      </w:r>
    </w:p>
    <w:p w:rsidR="00EF2036" w:rsidRDefault="00EF2036" w:rsidP="007F19D7">
      <w:pPr>
        <w:spacing w:after="0" w:line="240" w:lineRule="auto"/>
        <w:rPr>
          <w:rFonts w:ascii="Times New Roman" w:hAnsi="Times New Roman" w:cs="Times New Roman"/>
          <w:color w:val="auto"/>
          <w:sz w:val="24"/>
          <w:szCs w:val="24"/>
        </w:rPr>
      </w:pPr>
      <m:oMath>
        <m:r>
          <w:rPr>
            <w:rFonts w:ascii="Cambria Math" w:hAnsi="Cambria Math" w:cs="Times New Roman"/>
            <w:color w:val="auto"/>
            <w:sz w:val="24"/>
            <w:szCs w:val="24"/>
            <w:highlight w:val="cyan"/>
          </w:rPr>
          <m:t>N</m:t>
        </m:r>
        <m:d>
          <m:dPr>
            <m:ctrlPr>
              <w:rPr>
                <w:rFonts w:ascii="Cambria Math" w:hAnsi="Cambria Math" w:cs="Times New Roman"/>
                <w:i/>
                <w:color w:val="auto"/>
                <w:sz w:val="24"/>
                <w:szCs w:val="24"/>
                <w:highlight w:val="cyan"/>
              </w:rPr>
            </m:ctrlPr>
          </m:dPr>
          <m:e>
            <m:r>
              <w:rPr>
                <w:rFonts w:ascii="Cambria Math" w:hAnsi="Cambria Math" w:cs="Times New Roman"/>
                <w:color w:val="auto"/>
                <w:sz w:val="24"/>
                <w:szCs w:val="24"/>
                <w:highlight w:val="cyan"/>
              </w:rPr>
              <m:t>t</m:t>
            </m:r>
          </m:e>
        </m:d>
        <m:r>
          <w:rPr>
            <w:rFonts w:ascii="Cambria Math" w:hAnsi="Cambria Math" w:cs="Times New Roman"/>
            <w:color w:val="auto"/>
            <w:sz w:val="24"/>
            <w:szCs w:val="24"/>
            <w:highlight w:val="cyan"/>
          </w:rPr>
          <m:t>=N</m:t>
        </m:r>
        <m:d>
          <m:dPr>
            <m:ctrlPr>
              <w:rPr>
                <w:rFonts w:ascii="Cambria Math" w:hAnsi="Cambria Math" w:cs="Times New Roman"/>
                <w:i/>
                <w:color w:val="auto"/>
                <w:sz w:val="24"/>
                <w:szCs w:val="24"/>
                <w:highlight w:val="cyan"/>
              </w:rPr>
            </m:ctrlPr>
          </m:dPr>
          <m:e>
            <m:r>
              <w:rPr>
                <w:rFonts w:ascii="Cambria Math" w:hAnsi="Cambria Math" w:cs="Times New Roman"/>
                <w:color w:val="auto"/>
                <w:sz w:val="24"/>
                <w:szCs w:val="24"/>
                <w:highlight w:val="cyan"/>
              </w:rPr>
              <m:t>0</m:t>
            </m:r>
          </m:e>
        </m:d>
        <m:sSup>
          <m:sSupPr>
            <m:ctrlPr>
              <w:rPr>
                <w:rFonts w:ascii="Cambria Math" w:hAnsi="Cambria Math" w:cs="Times New Roman"/>
                <w:i/>
                <w:color w:val="auto"/>
                <w:sz w:val="24"/>
                <w:szCs w:val="24"/>
                <w:highlight w:val="cyan"/>
              </w:rPr>
            </m:ctrlPr>
          </m:sSupPr>
          <m:e>
            <m:d>
              <m:dPr>
                <m:ctrlPr>
                  <w:rPr>
                    <w:rFonts w:ascii="Cambria Math" w:hAnsi="Cambria Math" w:cs="Times New Roman"/>
                    <w:i/>
                    <w:color w:val="auto"/>
                    <w:sz w:val="24"/>
                    <w:szCs w:val="24"/>
                    <w:highlight w:val="cyan"/>
                  </w:rPr>
                </m:ctrlPr>
              </m:dPr>
              <m:e>
                <m:f>
                  <m:fPr>
                    <m:ctrlPr>
                      <w:rPr>
                        <w:rFonts w:ascii="Cambria Math" w:hAnsi="Cambria Math" w:cs="Times New Roman"/>
                        <w:i/>
                        <w:color w:val="auto"/>
                        <w:sz w:val="24"/>
                        <w:szCs w:val="24"/>
                        <w:highlight w:val="cyan"/>
                      </w:rPr>
                    </m:ctrlPr>
                  </m:fPr>
                  <m:num>
                    <m:r>
                      <w:rPr>
                        <w:rFonts w:ascii="Cambria Math" w:hAnsi="Cambria Math" w:cs="Times New Roman"/>
                        <w:color w:val="auto"/>
                        <w:sz w:val="24"/>
                        <w:szCs w:val="24"/>
                        <w:highlight w:val="cyan"/>
                      </w:rPr>
                      <m:t>1</m:t>
                    </m:r>
                  </m:num>
                  <m:den>
                    <m:r>
                      <w:rPr>
                        <w:rFonts w:ascii="Cambria Math" w:hAnsi="Cambria Math" w:cs="Times New Roman"/>
                        <w:color w:val="auto"/>
                        <w:sz w:val="24"/>
                        <w:szCs w:val="24"/>
                        <w:highlight w:val="cyan"/>
                      </w:rPr>
                      <m:t>2</m:t>
                    </m:r>
                  </m:den>
                </m:f>
              </m:e>
            </m:d>
          </m:e>
          <m:sup>
            <m:f>
              <m:fPr>
                <m:ctrlPr>
                  <w:rPr>
                    <w:rFonts w:ascii="Cambria Math" w:hAnsi="Cambria Math" w:cs="Times New Roman"/>
                    <w:i/>
                    <w:color w:val="auto"/>
                    <w:sz w:val="24"/>
                    <w:szCs w:val="24"/>
                    <w:highlight w:val="cyan"/>
                  </w:rPr>
                </m:ctrlPr>
              </m:fPr>
              <m:num>
                <m:r>
                  <w:rPr>
                    <w:rFonts w:ascii="Cambria Math" w:hAnsi="Cambria Math" w:cs="Times New Roman"/>
                    <w:color w:val="auto"/>
                    <w:sz w:val="24"/>
                    <w:szCs w:val="24"/>
                    <w:highlight w:val="cyan"/>
                  </w:rPr>
                  <m:t>t</m:t>
                </m:r>
              </m:num>
              <m:den>
                <m:r>
                  <w:rPr>
                    <w:rFonts w:ascii="Cambria Math" w:hAnsi="Cambria Math" w:cs="Times New Roman"/>
                    <w:color w:val="auto"/>
                    <w:sz w:val="24"/>
                    <w:szCs w:val="24"/>
                    <w:highlight w:val="cyan"/>
                  </w:rPr>
                  <m:t>τ</m:t>
                </m:r>
              </m:den>
            </m:f>
          </m:sup>
        </m:sSup>
      </m:oMath>
      <w:r w:rsidR="00925513">
        <w:rPr>
          <w:rFonts w:ascii="Times New Roman" w:eastAsiaTheme="minorEastAsia" w:hAnsi="Times New Roman" w:cs="Times New Roman"/>
          <w:color w:val="auto"/>
          <w:sz w:val="24"/>
          <w:szCs w:val="24"/>
        </w:rPr>
        <w:t xml:space="preserve"> of wel </w:t>
      </w:r>
      <m:oMath>
        <m:r>
          <w:rPr>
            <w:rFonts w:ascii="Cambria Math" w:eastAsiaTheme="minorEastAsia" w:hAnsi="Cambria Math" w:cs="Times New Roman"/>
            <w:color w:val="auto"/>
            <w:sz w:val="24"/>
            <w:szCs w:val="24"/>
            <w:highlight w:val="cyan"/>
          </w:rPr>
          <m:t>N</m:t>
        </m:r>
        <m:d>
          <m:dPr>
            <m:ctrlPr>
              <w:rPr>
                <w:rFonts w:ascii="Cambria Math" w:eastAsiaTheme="minorEastAsia" w:hAnsi="Cambria Math" w:cs="Times New Roman"/>
                <w:i/>
                <w:color w:val="auto"/>
                <w:sz w:val="24"/>
                <w:szCs w:val="24"/>
                <w:highlight w:val="cyan"/>
              </w:rPr>
            </m:ctrlPr>
          </m:dPr>
          <m:e>
            <m:r>
              <w:rPr>
                <w:rFonts w:ascii="Cambria Math" w:eastAsiaTheme="minorEastAsia" w:hAnsi="Cambria Math" w:cs="Times New Roman"/>
                <w:color w:val="auto"/>
                <w:sz w:val="24"/>
                <w:szCs w:val="24"/>
                <w:highlight w:val="cyan"/>
              </w:rPr>
              <m:t>t</m:t>
            </m:r>
          </m:e>
        </m:d>
        <m:r>
          <w:rPr>
            <w:rFonts w:ascii="Cambria Math" w:eastAsiaTheme="minorEastAsia" w:hAnsi="Cambria Math" w:cs="Times New Roman"/>
            <w:color w:val="auto"/>
            <w:sz w:val="24"/>
            <w:szCs w:val="24"/>
            <w:highlight w:val="cyan"/>
          </w:rPr>
          <m:t>=</m:t>
        </m:r>
        <m:sSup>
          <m:sSupPr>
            <m:ctrlPr>
              <w:rPr>
                <w:rFonts w:ascii="Cambria Math" w:eastAsiaTheme="minorEastAsia" w:hAnsi="Cambria Math" w:cs="Times New Roman"/>
                <w:i/>
                <w:color w:val="auto"/>
                <w:sz w:val="24"/>
                <w:szCs w:val="24"/>
                <w:highlight w:val="cyan"/>
              </w:rPr>
            </m:ctrlPr>
          </m:sSupPr>
          <m:e>
            <m:r>
              <w:rPr>
                <w:rFonts w:ascii="Cambria Math" w:eastAsiaTheme="minorEastAsia" w:hAnsi="Cambria Math" w:cs="Times New Roman"/>
                <w:color w:val="auto"/>
                <w:sz w:val="24"/>
                <w:szCs w:val="24"/>
                <w:highlight w:val="cyan"/>
              </w:rPr>
              <m:t>k</m:t>
            </m:r>
          </m:e>
          <m:sup>
            <m:r>
              <w:rPr>
                <w:rFonts w:ascii="Cambria Math" w:eastAsiaTheme="minorEastAsia" w:hAnsi="Cambria Math" w:cs="Times New Roman"/>
                <w:color w:val="auto"/>
                <w:sz w:val="24"/>
                <w:szCs w:val="24"/>
                <w:highlight w:val="cyan"/>
              </w:rPr>
              <m:t>t</m:t>
            </m:r>
          </m:sup>
        </m:sSup>
        <m:r>
          <w:rPr>
            <w:rFonts w:ascii="Cambria Math" w:eastAsiaTheme="minorEastAsia" w:hAnsi="Cambria Math" w:cs="Times New Roman"/>
            <w:color w:val="auto"/>
            <w:sz w:val="24"/>
            <w:szCs w:val="24"/>
            <w:highlight w:val="cyan"/>
          </w:rPr>
          <m:t>N(0)</m:t>
        </m:r>
      </m:oMath>
    </w:p>
    <w:p w:rsidR="00EF2036" w:rsidRDefault="00EF2036" w:rsidP="007F19D7">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De vorm van de grafiek lijkt sterk op die van de grafieken van de tellingen van de</w:t>
      </w:r>
      <w:r w:rsidR="00EC4A33">
        <w:rPr>
          <w:rFonts w:ascii="Times New Roman" w:hAnsi="Times New Roman" w:cs="Times New Roman"/>
          <w:color w:val="auto"/>
          <w:sz w:val="24"/>
          <w:szCs w:val="24"/>
        </w:rPr>
        <w:t xml:space="preserve"> overgebleven </w:t>
      </w:r>
      <w:r>
        <w:rPr>
          <w:rFonts w:ascii="Times New Roman" w:hAnsi="Times New Roman" w:cs="Times New Roman"/>
          <w:color w:val="auto"/>
          <w:sz w:val="24"/>
          <w:szCs w:val="24"/>
        </w:rPr>
        <w:t xml:space="preserve">blokjes. </w:t>
      </w:r>
    </w:p>
    <w:p w:rsidR="00E01D36" w:rsidRDefault="00E01D36" w:rsidP="00E01D36">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De achtergrond is de volgende:</w:t>
      </w:r>
    </w:p>
    <w:p w:rsidR="00E01D36" w:rsidRDefault="00925513" w:rsidP="00E01D36">
      <w:pPr>
        <w:pStyle w:val="Lijstalinea"/>
        <w:numPr>
          <w:ilvl w:val="0"/>
          <w:numId w:val="1"/>
        </w:numPr>
        <w:spacing w:after="0" w:line="240" w:lineRule="auto"/>
        <w:rPr>
          <w:rFonts w:ascii="Times New Roman" w:hAnsi="Times New Roman" w:cs="Times New Roman"/>
          <w:color w:val="auto"/>
          <w:sz w:val="24"/>
          <w:szCs w:val="24"/>
        </w:rPr>
      </w:pPr>
      <w:r w:rsidRPr="00E01D36">
        <w:rPr>
          <w:rFonts w:ascii="Times New Roman" w:hAnsi="Times New Roman" w:cs="Times New Roman"/>
          <w:color w:val="auto"/>
          <w:sz w:val="24"/>
          <w:szCs w:val="24"/>
        </w:rPr>
        <w:t xml:space="preserve">bij de </w:t>
      </w:r>
      <w:r w:rsidR="00E01D36" w:rsidRPr="00E01D36">
        <w:rPr>
          <w:rFonts w:ascii="Times New Roman" w:hAnsi="Times New Roman" w:cs="Times New Roman"/>
          <w:i/>
          <w:color w:val="auto"/>
          <w:sz w:val="24"/>
          <w:szCs w:val="24"/>
        </w:rPr>
        <w:t>blokjes</w:t>
      </w:r>
      <w:r w:rsidR="00E01D36" w:rsidRPr="00E01D36">
        <w:rPr>
          <w:rFonts w:ascii="Times New Roman" w:hAnsi="Times New Roman" w:cs="Times New Roman"/>
          <w:color w:val="auto"/>
          <w:sz w:val="24"/>
          <w:szCs w:val="24"/>
        </w:rPr>
        <w:t xml:space="preserve"> </w:t>
      </w:r>
      <w:r w:rsidR="00E01D36">
        <w:rPr>
          <w:rFonts w:ascii="Times New Roman" w:hAnsi="Times New Roman" w:cs="Times New Roman"/>
          <w:color w:val="auto"/>
          <w:sz w:val="24"/>
          <w:szCs w:val="24"/>
        </w:rPr>
        <w:t xml:space="preserve">hangt </w:t>
      </w:r>
      <w:r w:rsidRPr="00E01D36">
        <w:rPr>
          <w:rFonts w:ascii="Times New Roman" w:hAnsi="Times New Roman" w:cs="Times New Roman"/>
          <w:color w:val="auto"/>
          <w:sz w:val="24"/>
          <w:szCs w:val="24"/>
        </w:rPr>
        <w:t xml:space="preserve">het aantal blokjes </w:t>
      </w:r>
      <w:r w:rsidR="00E01D36">
        <w:rPr>
          <w:rFonts w:ascii="Times New Roman" w:hAnsi="Times New Roman" w:cs="Times New Roman"/>
          <w:color w:val="auto"/>
          <w:sz w:val="24"/>
          <w:szCs w:val="24"/>
        </w:rPr>
        <w:t xml:space="preserve">dat overblijft af </w:t>
      </w:r>
      <w:r w:rsidRPr="00E01D36">
        <w:rPr>
          <w:rFonts w:ascii="Times New Roman" w:hAnsi="Times New Roman" w:cs="Times New Roman"/>
          <w:color w:val="auto"/>
          <w:sz w:val="24"/>
          <w:szCs w:val="24"/>
        </w:rPr>
        <w:t xml:space="preserve">van het aantal waarmee je begint </w:t>
      </w:r>
      <w:r w:rsidR="00CD67B6">
        <w:rPr>
          <w:rFonts w:ascii="Times New Roman" w:hAnsi="Times New Roman" w:cs="Times New Roman"/>
          <w:b/>
          <w:color w:val="auto"/>
          <w:sz w:val="24"/>
          <w:szCs w:val="24"/>
        </w:rPr>
        <w:t>è</w:t>
      </w:r>
      <w:r w:rsidRPr="00E01D36">
        <w:rPr>
          <w:rFonts w:ascii="Times New Roman" w:hAnsi="Times New Roman" w:cs="Times New Roman"/>
          <w:b/>
          <w:color w:val="auto"/>
          <w:sz w:val="24"/>
          <w:szCs w:val="24"/>
        </w:rPr>
        <w:t>n</w:t>
      </w:r>
      <w:r w:rsidRPr="00E01D36">
        <w:rPr>
          <w:rFonts w:ascii="Times New Roman" w:hAnsi="Times New Roman" w:cs="Times New Roman"/>
          <w:color w:val="auto"/>
          <w:sz w:val="24"/>
          <w:szCs w:val="24"/>
        </w:rPr>
        <w:t xml:space="preserve"> van de kans dat de rode kleur boven komt</w:t>
      </w:r>
      <w:r w:rsidR="00E01D36">
        <w:rPr>
          <w:rFonts w:ascii="Times New Roman" w:hAnsi="Times New Roman" w:cs="Times New Roman"/>
          <w:color w:val="auto"/>
          <w:sz w:val="24"/>
          <w:szCs w:val="24"/>
        </w:rPr>
        <w:t>;</w:t>
      </w:r>
    </w:p>
    <w:p w:rsidR="00925513" w:rsidRPr="00E01D36" w:rsidRDefault="00925513" w:rsidP="00E01D36">
      <w:pPr>
        <w:pStyle w:val="Lijstalinea"/>
        <w:numPr>
          <w:ilvl w:val="0"/>
          <w:numId w:val="1"/>
        </w:numPr>
        <w:spacing w:after="0" w:line="240" w:lineRule="auto"/>
        <w:rPr>
          <w:rFonts w:ascii="Times New Roman" w:hAnsi="Times New Roman" w:cs="Times New Roman"/>
          <w:color w:val="auto"/>
          <w:sz w:val="24"/>
          <w:szCs w:val="24"/>
        </w:rPr>
      </w:pPr>
      <w:r w:rsidRPr="00E01D36">
        <w:rPr>
          <w:rFonts w:ascii="Times New Roman" w:hAnsi="Times New Roman" w:cs="Times New Roman"/>
          <w:color w:val="auto"/>
          <w:sz w:val="24"/>
          <w:szCs w:val="24"/>
        </w:rPr>
        <w:t xml:space="preserve">bij de </w:t>
      </w:r>
      <w:r w:rsidRPr="00E01D36">
        <w:rPr>
          <w:rFonts w:ascii="Times New Roman" w:hAnsi="Times New Roman" w:cs="Times New Roman"/>
          <w:i/>
          <w:color w:val="auto"/>
          <w:sz w:val="24"/>
          <w:szCs w:val="24"/>
        </w:rPr>
        <w:t>atoomkernen</w:t>
      </w:r>
      <w:r w:rsidR="00E01D36" w:rsidRPr="00E01D36">
        <w:rPr>
          <w:rFonts w:ascii="Times New Roman" w:hAnsi="Times New Roman" w:cs="Times New Roman"/>
          <w:color w:val="auto"/>
          <w:sz w:val="24"/>
          <w:szCs w:val="24"/>
        </w:rPr>
        <w:t xml:space="preserve"> </w:t>
      </w:r>
      <w:r w:rsidR="00E01D36">
        <w:rPr>
          <w:rFonts w:ascii="Times New Roman" w:hAnsi="Times New Roman" w:cs="Times New Roman"/>
          <w:color w:val="auto"/>
          <w:sz w:val="24"/>
          <w:szCs w:val="24"/>
        </w:rPr>
        <w:t xml:space="preserve">hangt </w:t>
      </w:r>
      <w:r w:rsidRPr="00E01D36">
        <w:rPr>
          <w:rFonts w:ascii="Times New Roman" w:hAnsi="Times New Roman" w:cs="Times New Roman"/>
          <w:color w:val="auto"/>
          <w:sz w:val="24"/>
          <w:szCs w:val="24"/>
        </w:rPr>
        <w:t>het aantal keren dat overblijft af</w:t>
      </w:r>
      <w:r w:rsidR="00E01D36" w:rsidRPr="00E01D36">
        <w:rPr>
          <w:rFonts w:ascii="Times New Roman" w:hAnsi="Times New Roman" w:cs="Times New Roman"/>
          <w:color w:val="auto"/>
          <w:sz w:val="24"/>
          <w:szCs w:val="24"/>
        </w:rPr>
        <w:t xml:space="preserve"> van het aantal waarmee je </w:t>
      </w:r>
      <w:r w:rsidRPr="00E01D36">
        <w:rPr>
          <w:rFonts w:ascii="Times New Roman" w:hAnsi="Times New Roman" w:cs="Times New Roman"/>
          <w:color w:val="auto"/>
          <w:sz w:val="24"/>
          <w:szCs w:val="24"/>
        </w:rPr>
        <w:t xml:space="preserve">begint </w:t>
      </w:r>
      <w:r w:rsidR="00CD67B6">
        <w:rPr>
          <w:rFonts w:ascii="Times New Roman" w:hAnsi="Times New Roman" w:cs="Times New Roman"/>
          <w:b/>
          <w:color w:val="auto"/>
          <w:sz w:val="24"/>
          <w:szCs w:val="24"/>
        </w:rPr>
        <w:t>è</w:t>
      </w:r>
      <w:r w:rsidRPr="00E01D36">
        <w:rPr>
          <w:rFonts w:ascii="Times New Roman" w:hAnsi="Times New Roman" w:cs="Times New Roman"/>
          <w:b/>
          <w:color w:val="auto"/>
          <w:sz w:val="24"/>
          <w:szCs w:val="24"/>
        </w:rPr>
        <w:t>n</w:t>
      </w:r>
      <w:r w:rsidRPr="00E01D36">
        <w:rPr>
          <w:rFonts w:ascii="Times New Roman" w:hAnsi="Times New Roman" w:cs="Times New Roman"/>
          <w:color w:val="auto"/>
          <w:sz w:val="24"/>
          <w:szCs w:val="24"/>
        </w:rPr>
        <w:t xml:space="preserve"> van de kans dat een kern vervalt. </w:t>
      </w:r>
      <w:bookmarkStart w:id="0" w:name="_GoBack"/>
      <w:bookmarkEnd w:id="0"/>
    </w:p>
    <w:p w:rsidR="00925513" w:rsidRDefault="00925513" w:rsidP="00925513">
      <w:pPr>
        <w:spacing w:after="0" w:line="240" w:lineRule="auto"/>
        <w:ind w:left="709" w:hanging="709"/>
        <w:rPr>
          <w:rFonts w:ascii="Times New Roman" w:hAnsi="Times New Roman" w:cs="Times New Roman"/>
          <w:color w:val="auto"/>
          <w:sz w:val="24"/>
          <w:szCs w:val="24"/>
        </w:rPr>
      </w:pPr>
    </w:p>
    <w:p w:rsidR="007C0A11" w:rsidRPr="00F47534" w:rsidRDefault="00F47534" w:rsidP="00925513">
      <w:pPr>
        <w:spacing w:after="0" w:line="240" w:lineRule="auto"/>
        <w:ind w:left="709" w:hanging="709"/>
        <w:rPr>
          <w:rFonts w:ascii="Times New Roman" w:hAnsi="Times New Roman" w:cs="Times New Roman"/>
          <w:b/>
          <w:color w:val="auto"/>
          <w:sz w:val="24"/>
          <w:szCs w:val="24"/>
        </w:rPr>
      </w:pPr>
      <w:r w:rsidRPr="00F47534">
        <w:rPr>
          <w:rFonts w:ascii="Times New Roman" w:hAnsi="Times New Roman" w:cs="Times New Roman"/>
          <w:b/>
          <w:color w:val="auto"/>
          <w:sz w:val="24"/>
          <w:szCs w:val="24"/>
        </w:rPr>
        <w:t>Verder onderzoek</w:t>
      </w:r>
    </w:p>
    <w:p w:rsidR="003E60D6" w:rsidRDefault="007C0A11" w:rsidP="007C0A11">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Bij r</w:t>
      </w:r>
      <w:r w:rsidR="00E01D36">
        <w:rPr>
          <w:rFonts w:ascii="Times New Roman" w:hAnsi="Times New Roman" w:cs="Times New Roman"/>
          <w:color w:val="auto"/>
          <w:sz w:val="24"/>
          <w:szCs w:val="24"/>
        </w:rPr>
        <w:t>adioactieve processen vervalt een</w:t>
      </w:r>
      <w:r>
        <w:rPr>
          <w:rFonts w:ascii="Times New Roman" w:hAnsi="Times New Roman" w:cs="Times New Roman"/>
          <w:color w:val="auto"/>
          <w:sz w:val="24"/>
          <w:szCs w:val="24"/>
        </w:rPr>
        <w:t xml:space="preserve"> radioactieve stof A tot stof B. </w:t>
      </w:r>
    </w:p>
    <w:p w:rsidR="003E60D6" w:rsidRDefault="003E60D6" w:rsidP="007C0A11">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Dat werd gesimuleerd door de blokjes (stof A) te gooien. De rode blokjes (stof B) werden weggenomen.</w:t>
      </w:r>
    </w:p>
    <w:p w:rsidR="007C0A11" w:rsidRDefault="007C0A11" w:rsidP="007C0A11">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Het is goed mogelijk dat stof B zelf ook radioactief is en vervalt tot stof C. Dus A → B</w:t>
      </w:r>
      <w:r w:rsidRPr="007C0A11">
        <w:rPr>
          <w:rFonts w:ascii="Times New Roman" w:hAnsi="Times New Roman" w:cs="Times New Roman"/>
          <w:color w:val="auto"/>
          <w:sz w:val="24"/>
          <w:szCs w:val="24"/>
        </w:rPr>
        <w:t>→</w:t>
      </w:r>
      <w:r>
        <w:rPr>
          <w:rFonts w:ascii="Times New Roman" w:hAnsi="Times New Roman" w:cs="Times New Roman"/>
          <w:color w:val="auto"/>
          <w:sz w:val="24"/>
          <w:szCs w:val="24"/>
        </w:rPr>
        <w:t>C.</w:t>
      </w:r>
    </w:p>
    <w:p w:rsidR="003E60D6" w:rsidRDefault="003E60D6" w:rsidP="007C0A11">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Daarbij groeit </w:t>
      </w:r>
      <w:r w:rsidR="00AC4B54">
        <w:rPr>
          <w:rFonts w:ascii="Times New Roman" w:hAnsi="Times New Roman" w:cs="Times New Roman"/>
          <w:color w:val="auto"/>
          <w:sz w:val="24"/>
          <w:szCs w:val="24"/>
        </w:rPr>
        <w:t>enerzijds</w:t>
      </w:r>
      <w:r>
        <w:rPr>
          <w:rFonts w:ascii="Times New Roman" w:hAnsi="Times New Roman" w:cs="Times New Roman"/>
          <w:color w:val="auto"/>
          <w:sz w:val="24"/>
          <w:szCs w:val="24"/>
        </w:rPr>
        <w:t xml:space="preserve"> het aantal kernen B door verval van A en vermindert anderzijds het aantal kernen B doordat er vervallen tot C.</w:t>
      </w:r>
      <w:r w:rsidR="00B9350B">
        <w:rPr>
          <w:rFonts w:ascii="Times New Roman" w:hAnsi="Times New Roman" w:cs="Times New Roman"/>
          <w:color w:val="auto"/>
          <w:sz w:val="24"/>
          <w:szCs w:val="24"/>
        </w:rPr>
        <w:t xml:space="preserve"> Als stof C stabiel is, zal de hoeveelheid C alleen maar toenemen.</w:t>
      </w:r>
    </w:p>
    <w:p w:rsidR="00767744" w:rsidRDefault="00E33C9D" w:rsidP="007C0A11">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Dat kun je ook simuleren en wel d</w:t>
      </w:r>
      <w:r w:rsidR="00767744">
        <w:rPr>
          <w:rFonts w:ascii="Times New Roman" w:hAnsi="Times New Roman" w:cs="Times New Roman"/>
          <w:color w:val="auto"/>
          <w:sz w:val="24"/>
          <w:szCs w:val="24"/>
        </w:rPr>
        <w:t>oor twee soorten worpen parallel uit te voeren. De eerste soort is de boven beschreven serie. De tweede verloopt als volgt.</w:t>
      </w:r>
    </w:p>
    <w:p w:rsidR="003E60D6" w:rsidRDefault="003E60D6" w:rsidP="007C0A11">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Verzamel de weggenomen rode blokjes (stof B) steeds, </w:t>
      </w:r>
      <w:r w:rsidR="00767744">
        <w:rPr>
          <w:rFonts w:ascii="Times New Roman" w:hAnsi="Times New Roman" w:cs="Times New Roman"/>
          <w:color w:val="auto"/>
          <w:sz w:val="24"/>
          <w:szCs w:val="24"/>
        </w:rPr>
        <w:t xml:space="preserve">maar </w:t>
      </w:r>
      <w:r>
        <w:rPr>
          <w:rFonts w:ascii="Times New Roman" w:hAnsi="Times New Roman" w:cs="Times New Roman"/>
          <w:color w:val="auto"/>
          <w:sz w:val="24"/>
          <w:szCs w:val="24"/>
        </w:rPr>
        <w:t>gooi ze</w:t>
      </w:r>
      <w:r w:rsidR="00B9350B">
        <w:rPr>
          <w:rFonts w:ascii="Times New Roman" w:hAnsi="Times New Roman" w:cs="Times New Roman"/>
          <w:color w:val="auto"/>
          <w:sz w:val="24"/>
          <w:szCs w:val="24"/>
        </w:rPr>
        <w:t xml:space="preserve"> ook. Ne</w:t>
      </w:r>
      <w:r>
        <w:rPr>
          <w:rFonts w:ascii="Times New Roman" w:hAnsi="Times New Roman" w:cs="Times New Roman"/>
          <w:color w:val="auto"/>
          <w:sz w:val="24"/>
          <w:szCs w:val="24"/>
        </w:rPr>
        <w:t xml:space="preserve">em ze weg als ze blauw (stof C) worden. </w:t>
      </w:r>
    </w:p>
    <w:p w:rsidR="00B9350B" w:rsidRDefault="00767744" w:rsidP="007C0A11">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Enerzijds groeit het aantal weggenomen rode blokjes. Maa</w:t>
      </w:r>
      <w:r w:rsidR="00B9350B">
        <w:rPr>
          <w:rFonts w:ascii="Times New Roman" w:hAnsi="Times New Roman" w:cs="Times New Roman"/>
          <w:color w:val="auto"/>
          <w:sz w:val="24"/>
          <w:szCs w:val="24"/>
        </w:rPr>
        <w:t>r vermindert het ook doordat ze blauw worden bij een gooi.</w:t>
      </w:r>
    </w:p>
    <w:p w:rsidR="00B9350B" w:rsidRDefault="00B9350B" w:rsidP="007C0A11">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Het aantal blauwe blokjes zal alleen maar toenemen.</w:t>
      </w:r>
    </w:p>
    <w:p w:rsidR="0047303E" w:rsidRDefault="0047303E" w:rsidP="007C0A11">
      <w:pPr>
        <w:spacing w:after="0" w:line="240" w:lineRule="auto"/>
        <w:rPr>
          <w:rFonts w:ascii="Times New Roman" w:hAnsi="Times New Roman" w:cs="Times New Roman"/>
          <w:color w:val="auto"/>
          <w:sz w:val="24"/>
          <w:szCs w:val="24"/>
        </w:rPr>
      </w:pPr>
    </w:p>
    <w:p w:rsidR="0047303E" w:rsidRPr="00F47534" w:rsidRDefault="0047303E" w:rsidP="007C0A11">
      <w:pPr>
        <w:spacing w:after="0" w:line="240" w:lineRule="auto"/>
        <w:rPr>
          <w:rFonts w:ascii="Times New Roman" w:hAnsi="Times New Roman" w:cs="Times New Roman"/>
          <w:b/>
          <w:color w:val="auto"/>
          <w:sz w:val="24"/>
          <w:szCs w:val="24"/>
        </w:rPr>
      </w:pPr>
      <w:r w:rsidRPr="00F47534">
        <w:rPr>
          <w:rFonts w:ascii="Times New Roman" w:hAnsi="Times New Roman" w:cs="Times New Roman"/>
          <w:b/>
          <w:color w:val="auto"/>
          <w:sz w:val="24"/>
          <w:szCs w:val="24"/>
        </w:rPr>
        <w:t>Tips</w:t>
      </w:r>
    </w:p>
    <w:p w:rsidR="0047303E" w:rsidRDefault="0047303E" w:rsidP="007C0A11">
      <w:pPr>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Je kunt computersimulaties maken van dit </w:t>
      </w:r>
      <w:r w:rsidR="00F47534">
        <w:rPr>
          <w:rFonts w:ascii="Times New Roman" w:hAnsi="Times New Roman" w:cs="Times New Roman"/>
          <w:color w:val="auto"/>
          <w:sz w:val="24"/>
          <w:szCs w:val="24"/>
        </w:rPr>
        <w:t>‘vervalproces’.</w:t>
      </w:r>
    </w:p>
    <w:p w:rsidR="00E33C9D" w:rsidRDefault="00E33C9D" w:rsidP="007C0A11">
      <w:pPr>
        <w:spacing w:after="0" w:line="240" w:lineRule="auto"/>
        <w:rPr>
          <w:rFonts w:ascii="Times New Roman" w:hAnsi="Times New Roman" w:cs="Times New Roman"/>
          <w:color w:val="auto"/>
          <w:sz w:val="24"/>
          <w:szCs w:val="24"/>
        </w:rPr>
      </w:pPr>
    </w:p>
    <w:p w:rsidR="00E33C9D" w:rsidRDefault="00E33C9D" w:rsidP="007C0A11">
      <w:pPr>
        <w:spacing w:after="0" w:line="240" w:lineRule="auto"/>
        <w:rPr>
          <w:rFonts w:ascii="Times New Roman" w:hAnsi="Times New Roman" w:cs="Times New Roman"/>
          <w:color w:val="auto"/>
          <w:sz w:val="24"/>
          <w:szCs w:val="24"/>
        </w:rPr>
      </w:pPr>
    </w:p>
    <w:p w:rsidR="00F47534" w:rsidRDefault="00F47534" w:rsidP="007C0A11">
      <w:pPr>
        <w:spacing w:after="0" w:line="240" w:lineRule="auto"/>
        <w:rPr>
          <w:rFonts w:ascii="Times New Roman" w:hAnsi="Times New Roman" w:cs="Times New Roman"/>
          <w:color w:val="auto"/>
          <w:sz w:val="24"/>
          <w:szCs w:val="24"/>
        </w:rPr>
      </w:pPr>
    </w:p>
    <w:p w:rsidR="0047303E" w:rsidRDefault="0047303E" w:rsidP="007C0A11">
      <w:pPr>
        <w:spacing w:after="0" w:line="240" w:lineRule="auto"/>
        <w:rPr>
          <w:rFonts w:ascii="Times New Roman" w:hAnsi="Times New Roman" w:cs="Times New Roman"/>
          <w:color w:val="auto"/>
          <w:sz w:val="24"/>
          <w:szCs w:val="24"/>
        </w:rPr>
      </w:pPr>
    </w:p>
    <w:sectPr w:rsidR="0047303E" w:rsidSect="00162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E61823"/>
    <w:multiLevelType w:val="hybridMultilevel"/>
    <w:tmpl w:val="56DEDFF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82A"/>
    <w:rsid w:val="0000281B"/>
    <w:rsid w:val="00162C1A"/>
    <w:rsid w:val="001851B2"/>
    <w:rsid w:val="00193553"/>
    <w:rsid w:val="001B457B"/>
    <w:rsid w:val="001C19F5"/>
    <w:rsid w:val="001C1B84"/>
    <w:rsid w:val="00211605"/>
    <w:rsid w:val="00276A92"/>
    <w:rsid w:val="0032101C"/>
    <w:rsid w:val="003E60D6"/>
    <w:rsid w:val="0047303E"/>
    <w:rsid w:val="0047402F"/>
    <w:rsid w:val="00574087"/>
    <w:rsid w:val="005A4928"/>
    <w:rsid w:val="00606AD0"/>
    <w:rsid w:val="006071F5"/>
    <w:rsid w:val="006D7FBF"/>
    <w:rsid w:val="0072082A"/>
    <w:rsid w:val="00767744"/>
    <w:rsid w:val="00767E55"/>
    <w:rsid w:val="007754FA"/>
    <w:rsid w:val="007C0A11"/>
    <w:rsid w:val="007F19D7"/>
    <w:rsid w:val="00836083"/>
    <w:rsid w:val="008A4909"/>
    <w:rsid w:val="008B5262"/>
    <w:rsid w:val="008C139A"/>
    <w:rsid w:val="00925513"/>
    <w:rsid w:val="009C04F4"/>
    <w:rsid w:val="00A35E65"/>
    <w:rsid w:val="00AB28D9"/>
    <w:rsid w:val="00AC4B54"/>
    <w:rsid w:val="00B358D6"/>
    <w:rsid w:val="00B667D9"/>
    <w:rsid w:val="00B7121C"/>
    <w:rsid w:val="00B9350B"/>
    <w:rsid w:val="00BE7986"/>
    <w:rsid w:val="00BF12C8"/>
    <w:rsid w:val="00CD67B6"/>
    <w:rsid w:val="00D715FA"/>
    <w:rsid w:val="00DC4E1C"/>
    <w:rsid w:val="00E01D36"/>
    <w:rsid w:val="00E33C9D"/>
    <w:rsid w:val="00E67110"/>
    <w:rsid w:val="00EC4A33"/>
    <w:rsid w:val="00EF2036"/>
    <w:rsid w:val="00EF4A5C"/>
    <w:rsid w:val="00F25FF3"/>
    <w:rsid w:val="00F47534"/>
    <w:rsid w:val="00F727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755B1-BC17-4B43-A7DC-95D819F5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C0504D" w:themeColor="accent2"/>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62C1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F19D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19D7"/>
    <w:rPr>
      <w:rFonts w:ascii="Tahoma" w:hAnsi="Tahoma" w:cs="Tahoma"/>
      <w:sz w:val="16"/>
      <w:szCs w:val="16"/>
    </w:rPr>
  </w:style>
  <w:style w:type="character" w:styleId="Tekstvantijdelijkeaanduiding">
    <w:name w:val="Placeholder Text"/>
    <w:basedOn w:val="Standaardalinea-lettertype"/>
    <w:uiPriority w:val="99"/>
    <w:semiHidden/>
    <w:rsid w:val="00EF2036"/>
    <w:rPr>
      <w:color w:val="808080"/>
    </w:rPr>
  </w:style>
  <w:style w:type="paragraph" w:styleId="Lijstalinea">
    <w:name w:val="List Paragraph"/>
    <w:basedOn w:val="Standaard"/>
    <w:uiPriority w:val="34"/>
    <w:qFormat/>
    <w:rsid w:val="00E01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3790</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H. Kramers-Pals</cp:lastModifiedBy>
  <cp:revision>2</cp:revision>
  <cp:lastPrinted>2015-02-02T16:15:00Z</cp:lastPrinted>
  <dcterms:created xsi:type="dcterms:W3CDTF">2015-02-24T10:15:00Z</dcterms:created>
  <dcterms:modified xsi:type="dcterms:W3CDTF">2015-02-24T10:15:00Z</dcterms:modified>
</cp:coreProperties>
</file>