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EC57" w14:textId="77777777" w:rsidR="007F4AE6" w:rsidRDefault="007F4AE6">
      <w:pPr>
        <w:spacing w:line="360" w:lineRule="auto"/>
      </w:pPr>
    </w:p>
    <w:p w14:paraId="32166EF1" w14:textId="5B928DE9" w:rsidR="00A8096E" w:rsidRPr="009170FD" w:rsidRDefault="000761C7" w:rsidP="009170FD">
      <w:pPr>
        <w:numPr>
          <w:ilvl w:val="0"/>
          <w:numId w:val="2"/>
        </w:numPr>
        <w:spacing w:line="360" w:lineRule="auto"/>
      </w:pPr>
      <w:r>
        <w:t xml:space="preserve"> </w:t>
      </w:r>
      <w:r>
        <w:rPr>
          <w:b/>
          <w:bCs/>
        </w:rPr>
        <w:t>Role allocation for team members</w:t>
      </w:r>
    </w:p>
    <w:p w14:paraId="21AAE766" w14:textId="77777777" w:rsidR="00A8096E" w:rsidRDefault="00A8096E">
      <w:pPr>
        <w:spacing w:line="360" w:lineRule="auto"/>
        <w:rPr>
          <w:rFonts w:cs="Times New Roman"/>
          <w:b/>
        </w:rPr>
      </w:pPr>
    </w:p>
    <w:p w14:paraId="347BF159" w14:textId="30DBB3C2" w:rsidR="00A8096E" w:rsidRDefault="009170FD">
      <w:pPr>
        <w:spacing w:line="360" w:lineRule="auto"/>
        <w:rPr>
          <w:rFonts w:cs="Times New Roman"/>
        </w:rPr>
      </w:pPr>
      <w:r>
        <w:rPr>
          <w:rFonts w:cs="Times New Roman"/>
        </w:rPr>
        <w:t xml:space="preserve">Linh huu viet </w:t>
      </w:r>
      <w:r w:rsidR="000761C7">
        <w:rPr>
          <w:rFonts w:cs="Times New Roman"/>
          <w:lang w:val="en-GB"/>
        </w:rPr>
        <w:t xml:space="preserve">– </w:t>
      </w:r>
      <w:r w:rsidR="00A3624A">
        <w:rPr>
          <w:rFonts w:cs="Times New Roman"/>
          <w:lang w:val="en-GB"/>
        </w:rPr>
        <w:t>Creating use case diagram</w:t>
      </w:r>
    </w:p>
    <w:tbl>
      <w:tblPr>
        <w:tblW w:w="9267" w:type="dxa"/>
        <w:tblInd w:w="110" w:type="dxa"/>
        <w:tblLook w:val="04A0" w:firstRow="1" w:lastRow="0" w:firstColumn="1" w:lastColumn="0" w:noHBand="0" w:noVBand="1"/>
      </w:tblPr>
      <w:tblGrid>
        <w:gridCol w:w="2316"/>
        <w:gridCol w:w="6951"/>
      </w:tblGrid>
      <w:tr w:rsidR="00A8096E" w14:paraId="0EA00BD2" w14:textId="77777777">
        <w:tc>
          <w:tcPr>
            <w:tcW w:w="2316" w:type="dxa"/>
            <w:tcBorders>
              <w:top w:val="single" w:sz="4" w:space="0" w:color="000000"/>
              <w:left w:val="single" w:sz="4" w:space="0" w:color="000000"/>
              <w:bottom w:val="single" w:sz="4" w:space="0" w:color="000000"/>
              <w:right w:val="single" w:sz="4" w:space="0" w:color="000000"/>
            </w:tcBorders>
            <w:shd w:val="clear" w:color="auto" w:fill="auto"/>
          </w:tcPr>
          <w:p w14:paraId="11E6AD24" w14:textId="7ABC4BFA" w:rsidR="00A8096E" w:rsidRDefault="000761C7">
            <w:pPr>
              <w:spacing w:line="360" w:lineRule="auto"/>
            </w:pPr>
            <w:r>
              <w:rPr>
                <w:rFonts w:cs="Times New Roman"/>
              </w:rPr>
              <w:t xml:space="preserve"> </w:t>
            </w:r>
            <w:r w:rsidR="00A529D8">
              <w:rPr>
                <w:rFonts w:cs="Times New Roman"/>
                <w:lang w:val="en-GB"/>
              </w:rPr>
              <w:t>Creating a use case diagram for the system</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98CEE55" w14:textId="2608B9EB" w:rsidR="00A8096E" w:rsidRDefault="00A529D8" w:rsidP="001A0ABD">
            <w:pPr>
              <w:spacing w:line="360" w:lineRule="auto"/>
              <w:rPr>
                <w:rFonts w:cs="Times New Roman"/>
              </w:rPr>
            </w:pPr>
            <w:r>
              <w:rPr>
                <w:rFonts w:cs="Times New Roman"/>
                <w:lang w:val="en-GB"/>
              </w:rPr>
              <w:t>I will handle the use case diagram which stipulates all the users or actors of the system and the respective actions and events in which they interact with the system</w:t>
            </w:r>
            <w:r w:rsidR="000761C7">
              <w:rPr>
                <w:rFonts w:cs="Times New Roman"/>
                <w:lang w:val="en-GB"/>
              </w:rPr>
              <w:t>.</w:t>
            </w:r>
            <w:r w:rsidR="004B6E19">
              <w:rPr>
                <w:rFonts w:cs="Times New Roman"/>
                <w:lang w:val="en-GB"/>
              </w:rPr>
              <w:t xml:space="preserve"> In this diagram, each user in the system is represented diagrammatically with all the actions that he or she can perform when interacting with the system. It is important in understanding what each user should do and what particular users are not allowed to do in the system. This diagram is developed using the draw.io online drawing tool.</w:t>
            </w:r>
          </w:p>
        </w:tc>
      </w:tr>
    </w:tbl>
    <w:p w14:paraId="64DD6AA7" w14:textId="77777777" w:rsidR="00A8096E" w:rsidRDefault="00A8096E">
      <w:pPr>
        <w:spacing w:line="360" w:lineRule="auto"/>
        <w:rPr>
          <w:lang w:val="en-GB"/>
        </w:rPr>
      </w:pPr>
    </w:p>
    <w:p w14:paraId="1D5178C3" w14:textId="77777777" w:rsidR="00A8096E" w:rsidRDefault="00A8096E">
      <w:pPr>
        <w:spacing w:line="360" w:lineRule="auto"/>
        <w:rPr>
          <w:lang w:val="en-GB"/>
        </w:rPr>
      </w:pPr>
    </w:p>
    <w:p w14:paraId="5992A07D" w14:textId="03D9F895" w:rsidR="00A8096E" w:rsidRDefault="000761C7">
      <w:pPr>
        <w:spacing w:line="360" w:lineRule="auto"/>
        <w:rPr>
          <w:rFonts w:cs="Times New Roman"/>
          <w:b/>
        </w:rPr>
      </w:pPr>
      <w:r>
        <w:rPr>
          <w:rFonts w:cs="Times New Roman"/>
          <w:b/>
          <w:lang w:val="en-GB"/>
        </w:rPr>
        <w:t>Revathi –</w:t>
      </w:r>
      <w:r w:rsidR="001A0ABD">
        <w:rPr>
          <w:rFonts w:cs="Times New Roman"/>
          <w:b/>
          <w:lang w:val="en-GB"/>
        </w:rPr>
        <w:t xml:space="preserve"> Data low diagram</w:t>
      </w:r>
    </w:p>
    <w:tbl>
      <w:tblPr>
        <w:tblW w:w="9267" w:type="dxa"/>
        <w:tblInd w:w="110" w:type="dxa"/>
        <w:tblLook w:val="04A0" w:firstRow="1" w:lastRow="0" w:firstColumn="1" w:lastColumn="0" w:noHBand="0" w:noVBand="1"/>
      </w:tblPr>
      <w:tblGrid>
        <w:gridCol w:w="2316"/>
        <w:gridCol w:w="6951"/>
      </w:tblGrid>
      <w:tr w:rsidR="00A8096E" w14:paraId="4041E56C" w14:textId="77777777">
        <w:tc>
          <w:tcPr>
            <w:tcW w:w="2316" w:type="dxa"/>
            <w:tcBorders>
              <w:top w:val="single" w:sz="4" w:space="0" w:color="000000"/>
              <w:left w:val="single" w:sz="4" w:space="0" w:color="000000"/>
              <w:bottom w:val="single" w:sz="4" w:space="0" w:color="000000"/>
              <w:right w:val="single" w:sz="4" w:space="0" w:color="000000"/>
            </w:tcBorders>
            <w:shd w:val="clear" w:color="auto" w:fill="auto"/>
          </w:tcPr>
          <w:p w14:paraId="6923B878" w14:textId="2ADC9407" w:rsidR="00A8096E" w:rsidRDefault="000761C7">
            <w:pPr>
              <w:spacing w:line="360" w:lineRule="auto"/>
            </w:pPr>
            <w:r>
              <w:rPr>
                <w:rFonts w:cs="Times New Roman"/>
              </w:rPr>
              <w:t xml:space="preserve"> </w:t>
            </w:r>
            <w:r w:rsidR="001A0ABD">
              <w:rPr>
                <w:rFonts w:cs="Times New Roman"/>
              </w:rPr>
              <w:t>Creating a data flow diagram</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1A68C45D" w14:textId="596F81D1" w:rsidR="00A8096E" w:rsidRDefault="001A0ABD" w:rsidP="002C580D">
            <w:pPr>
              <w:spacing w:line="360" w:lineRule="auto"/>
            </w:pPr>
            <w:r>
              <w:rPr>
                <w:rFonts w:cs="Times New Roman"/>
              </w:rPr>
              <w:t xml:space="preserve">I will come up with a </w:t>
            </w:r>
            <w:r w:rsidR="00864C09">
              <w:rPr>
                <w:rFonts w:cs="Times New Roman"/>
              </w:rPr>
              <w:t xml:space="preserve">data flow diagram that will stipulate the flow of information within the information system. It shows how data flows from the time it is entered into the </w:t>
            </w:r>
            <w:r w:rsidR="002C580D">
              <w:rPr>
                <w:rFonts w:cs="Times New Roman"/>
              </w:rPr>
              <w:t>system,</w:t>
            </w:r>
            <w:r w:rsidR="00864C09">
              <w:rPr>
                <w:rFonts w:cs="Times New Roman"/>
              </w:rPr>
              <w:t xml:space="preserve"> undergoes different processes carried out by different users, flows though different data stores as it proceeds to the next stage.</w:t>
            </w:r>
            <w:r w:rsidR="002C580D">
              <w:rPr>
                <w:rFonts w:cs="Times New Roman"/>
              </w:rPr>
              <w:t xml:space="preserve"> This diagram is crucial in development as it helps in identifying the sequence in which the system will be developed by tracing the flow of data within the system. </w:t>
            </w:r>
            <w:r w:rsidR="002C580D">
              <w:rPr>
                <w:rFonts w:cs="Times New Roman"/>
                <w:lang w:val="en-GB"/>
              </w:rPr>
              <w:t>This diagram is developed using the draw.io online drawing tool.</w:t>
            </w:r>
          </w:p>
        </w:tc>
      </w:tr>
    </w:tbl>
    <w:p w14:paraId="3B0B3E92" w14:textId="77777777" w:rsidR="00A8096E" w:rsidRDefault="00A8096E"/>
    <w:p w14:paraId="396C34D1" w14:textId="77777777" w:rsidR="00A8096E" w:rsidRDefault="00A8096E"/>
    <w:p w14:paraId="0732FE3C" w14:textId="03619BAE" w:rsidR="00A8096E" w:rsidRDefault="000761C7">
      <w:pPr>
        <w:spacing w:line="360" w:lineRule="auto"/>
      </w:pPr>
      <w:r>
        <w:rPr>
          <w:rFonts w:cs="Times New Roman"/>
        </w:rPr>
        <w:t xml:space="preserve">Paul Sundar Rachaprolu –  </w:t>
      </w:r>
      <w:r w:rsidR="009A2CA1">
        <w:rPr>
          <w:rFonts w:cs="Times New Roman"/>
        </w:rPr>
        <w:t>Creating a sequence diagram</w:t>
      </w:r>
    </w:p>
    <w:tbl>
      <w:tblPr>
        <w:tblW w:w="9267" w:type="dxa"/>
        <w:tblInd w:w="110" w:type="dxa"/>
        <w:tblLook w:val="04A0" w:firstRow="1" w:lastRow="0" w:firstColumn="1" w:lastColumn="0" w:noHBand="0" w:noVBand="1"/>
      </w:tblPr>
      <w:tblGrid>
        <w:gridCol w:w="2316"/>
        <w:gridCol w:w="6951"/>
      </w:tblGrid>
      <w:tr w:rsidR="00A8096E" w14:paraId="09485AFC" w14:textId="77777777">
        <w:tc>
          <w:tcPr>
            <w:tcW w:w="2316" w:type="dxa"/>
            <w:tcBorders>
              <w:top w:val="single" w:sz="4" w:space="0" w:color="000000"/>
              <w:left w:val="single" w:sz="4" w:space="0" w:color="000000"/>
              <w:bottom w:val="single" w:sz="4" w:space="0" w:color="000000"/>
              <w:right w:val="single" w:sz="4" w:space="0" w:color="000000"/>
            </w:tcBorders>
            <w:shd w:val="clear" w:color="auto" w:fill="auto"/>
          </w:tcPr>
          <w:p w14:paraId="4A500223" w14:textId="12766C34" w:rsidR="00A8096E" w:rsidRDefault="009A2CA1">
            <w:pPr>
              <w:spacing w:line="360" w:lineRule="auto"/>
            </w:pPr>
            <w:r>
              <w:rPr>
                <w:rFonts w:cs="Times New Roman"/>
              </w:rPr>
              <w:t>Creating a sequence diagram</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0615282" w14:textId="4FE89B8A" w:rsidR="009A2CA1" w:rsidRDefault="000761C7">
            <w:pPr>
              <w:spacing w:line="360" w:lineRule="auto"/>
              <w:rPr>
                <w:rFonts w:cs="Times New Roman"/>
              </w:rPr>
            </w:pPr>
            <w:r>
              <w:rPr>
                <w:rFonts w:cs="Times New Roman"/>
              </w:rPr>
              <w:t xml:space="preserve">I will develop  a </w:t>
            </w:r>
            <w:r w:rsidR="009A2CA1">
              <w:rPr>
                <w:rFonts w:cs="Times New Roman"/>
              </w:rPr>
              <w:t>sequence diagram that indicates what actions through which different users interact with the system should occur before the others and the sequence in which the actions are performed until the end of the process.</w:t>
            </w:r>
            <w:r w:rsidR="00A83092">
              <w:rPr>
                <w:rFonts w:cs="Times New Roman"/>
              </w:rPr>
              <w:t xml:space="preserve"> It shows the different states of the system when a particular user is using the system as well as showing what event is stimulated after a particular system state. </w:t>
            </w:r>
            <w:r w:rsidR="00A83092">
              <w:rPr>
                <w:rFonts w:cs="Times New Roman"/>
                <w:lang w:val="en-GB"/>
              </w:rPr>
              <w:t>This diagram is developed using the draw.io online drawing tool.</w:t>
            </w:r>
          </w:p>
          <w:p w14:paraId="7A6ED759" w14:textId="29A3CB96" w:rsidR="00A8096E" w:rsidRDefault="00A8096E">
            <w:pPr>
              <w:spacing w:line="360" w:lineRule="auto"/>
            </w:pPr>
          </w:p>
        </w:tc>
      </w:tr>
    </w:tbl>
    <w:p w14:paraId="37D72D85" w14:textId="77777777" w:rsidR="00A8096E" w:rsidRDefault="00A8096E"/>
    <w:p w14:paraId="71B905F1" w14:textId="77777777" w:rsidR="00A8096E" w:rsidRDefault="00A8096E"/>
    <w:p w14:paraId="6225F319" w14:textId="77777777" w:rsidR="00A8096E" w:rsidRDefault="00A8096E"/>
    <w:p w14:paraId="64EBEC5B" w14:textId="50C42BC9" w:rsidR="00A8096E" w:rsidRDefault="000761C7">
      <w:pPr>
        <w:spacing w:line="360" w:lineRule="auto"/>
      </w:pPr>
      <w:r>
        <w:rPr>
          <w:rFonts w:cs="Times New Roman"/>
        </w:rPr>
        <w:t xml:space="preserve">Trinadh sirasapalli – A functionality for </w:t>
      </w:r>
      <w:r w:rsidR="00692695">
        <w:rPr>
          <w:rFonts w:cs="Times New Roman"/>
        </w:rPr>
        <w:t>admin to accept and decline awareness and advertisement requests</w:t>
      </w:r>
    </w:p>
    <w:tbl>
      <w:tblPr>
        <w:tblW w:w="9267" w:type="dxa"/>
        <w:tblInd w:w="110" w:type="dxa"/>
        <w:tblLook w:val="04A0" w:firstRow="1" w:lastRow="0" w:firstColumn="1" w:lastColumn="0" w:noHBand="0" w:noVBand="1"/>
      </w:tblPr>
      <w:tblGrid>
        <w:gridCol w:w="2316"/>
        <w:gridCol w:w="6951"/>
      </w:tblGrid>
      <w:tr w:rsidR="00A8096E" w14:paraId="58B8FCDE" w14:textId="77777777">
        <w:tc>
          <w:tcPr>
            <w:tcW w:w="2316" w:type="dxa"/>
            <w:tcBorders>
              <w:top w:val="single" w:sz="4" w:space="0" w:color="000000"/>
              <w:left w:val="single" w:sz="4" w:space="0" w:color="000000"/>
              <w:bottom w:val="single" w:sz="4" w:space="0" w:color="000000"/>
              <w:right w:val="single" w:sz="4" w:space="0" w:color="000000"/>
            </w:tcBorders>
            <w:shd w:val="clear" w:color="auto" w:fill="auto"/>
          </w:tcPr>
          <w:p w14:paraId="49D75CF0" w14:textId="5A0E9DC2" w:rsidR="00A8096E" w:rsidRDefault="00692695">
            <w:pPr>
              <w:spacing w:line="360" w:lineRule="auto"/>
            </w:pPr>
            <w:r>
              <w:rPr>
                <w:rFonts w:cs="Times New Roman"/>
              </w:rPr>
              <w:t>A functionality for admin to accept and decline awareness and advertisement requests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7BD7391" w14:textId="4EBFA501" w:rsidR="00DF4501" w:rsidRDefault="000761C7" w:rsidP="00DF4501">
            <w:pPr>
              <w:spacing w:line="360" w:lineRule="auto"/>
              <w:rPr>
                <w:rFonts w:cs="Times New Roman"/>
              </w:rPr>
            </w:pPr>
            <w:r>
              <w:rPr>
                <w:rFonts w:cs="Times New Roman"/>
                <w:lang w:val="en-GB"/>
              </w:rPr>
              <w:t xml:space="preserve">I will be handling </w:t>
            </w:r>
            <w:r w:rsidR="00692695">
              <w:rPr>
                <w:rFonts w:cs="Times New Roman"/>
                <w:lang w:val="en-GB"/>
              </w:rPr>
              <w:t>the functionality where admins will be viewing and accepting or declining requests from users regarding advertisements or awareness issues.</w:t>
            </w:r>
            <w:r w:rsidR="00EE6B5B">
              <w:rPr>
                <w:rFonts w:cs="Times New Roman"/>
                <w:lang w:val="en-GB"/>
              </w:rPr>
              <w:t xml:space="preserve"> </w:t>
            </w:r>
            <w:r w:rsidR="00D36FF0">
              <w:rPr>
                <w:rFonts w:cs="Times New Roman"/>
                <w:lang w:val="en-GB"/>
              </w:rPr>
              <w:t xml:space="preserve">These requests will approved or declined on the criteria </w:t>
            </w:r>
            <w:r w:rsidR="00DF4501">
              <w:rPr>
                <w:rFonts w:cs="Times New Roman"/>
                <w:lang w:val="en-GB"/>
              </w:rPr>
              <w:t>that meets the websites requirements and restrictions about posting advertisements and awareness issues.</w:t>
            </w:r>
          </w:p>
          <w:p w14:paraId="66154305" w14:textId="51D2FADC" w:rsidR="00A8096E" w:rsidRDefault="000761C7">
            <w:pPr>
              <w:spacing w:line="360" w:lineRule="auto"/>
            </w:pPr>
            <w:r>
              <w:rPr>
                <w:rFonts w:cs="Times New Roman"/>
              </w:rPr>
              <w:t xml:space="preserve"> </w:t>
            </w:r>
          </w:p>
        </w:tc>
      </w:tr>
    </w:tbl>
    <w:p w14:paraId="4BC9B99F" w14:textId="77777777" w:rsidR="00A8096E" w:rsidRDefault="00A8096E"/>
    <w:p w14:paraId="14E2F4F6" w14:textId="5D863BDA" w:rsidR="00A8096E" w:rsidRDefault="000761C7">
      <w:pPr>
        <w:spacing w:line="360" w:lineRule="auto"/>
      </w:pPr>
      <w:r>
        <w:rPr>
          <w:rFonts w:cs="Times New Roman"/>
        </w:rPr>
        <w:t>Krishna teja Yalavarthi</w:t>
      </w:r>
      <w:r w:rsidR="00EF6897">
        <w:rPr>
          <w:rFonts w:cs="Times New Roman"/>
        </w:rPr>
        <w:t xml:space="preserve"> – developing storyboards</w:t>
      </w:r>
    </w:p>
    <w:tbl>
      <w:tblPr>
        <w:tblW w:w="9267" w:type="dxa"/>
        <w:tblInd w:w="110" w:type="dxa"/>
        <w:tblLook w:val="04A0" w:firstRow="1" w:lastRow="0" w:firstColumn="1" w:lastColumn="0" w:noHBand="0" w:noVBand="1"/>
      </w:tblPr>
      <w:tblGrid>
        <w:gridCol w:w="2316"/>
        <w:gridCol w:w="6951"/>
      </w:tblGrid>
      <w:tr w:rsidR="00A8096E" w14:paraId="249ABA4A" w14:textId="77777777">
        <w:tc>
          <w:tcPr>
            <w:tcW w:w="2316" w:type="dxa"/>
            <w:tcBorders>
              <w:top w:val="single" w:sz="4" w:space="0" w:color="000000"/>
              <w:left w:val="single" w:sz="4" w:space="0" w:color="000000"/>
              <w:bottom w:val="single" w:sz="4" w:space="0" w:color="000000"/>
              <w:right w:val="single" w:sz="4" w:space="0" w:color="000000"/>
            </w:tcBorders>
            <w:shd w:val="clear" w:color="auto" w:fill="auto"/>
          </w:tcPr>
          <w:p w14:paraId="61DC3FEE" w14:textId="3750CF90" w:rsidR="00A8096E" w:rsidRDefault="00EF6897">
            <w:pPr>
              <w:spacing w:line="360" w:lineRule="auto"/>
            </w:pPr>
            <w:r>
              <w:rPr>
                <w:rFonts w:cs="Times New Roman"/>
              </w:rPr>
              <w:t>Creating and designing storyboards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76C981BD" w14:textId="3F341C43" w:rsidR="00723110" w:rsidRDefault="000761C7" w:rsidP="00723110">
            <w:pPr>
              <w:spacing w:line="360" w:lineRule="auto"/>
            </w:pPr>
            <w:r>
              <w:rPr>
                <w:rFonts w:cs="Times New Roman"/>
              </w:rPr>
              <w:t>I will be</w:t>
            </w:r>
            <w:r w:rsidR="00723110">
              <w:rPr>
                <w:rFonts w:cs="Times New Roman"/>
              </w:rPr>
              <w:t xml:space="preserve"> handling the design and creation of storyboards which indicate the look of different interfaces on which users will be interacting with the system. Each storyboard will represent a user process and the interface design that will be used by the users. This is important in helping the developers in proper design of the user interface in the </w:t>
            </w:r>
            <w:r w:rsidR="008A1AD5">
              <w:rPr>
                <w:rFonts w:cs="Times New Roman"/>
              </w:rPr>
              <w:t>high-level</w:t>
            </w:r>
            <w:r w:rsidR="00723110">
              <w:rPr>
                <w:rFonts w:cs="Times New Roman"/>
              </w:rPr>
              <w:t xml:space="preserve"> language following the principles </w:t>
            </w:r>
            <w:r w:rsidR="008A1AD5">
              <w:rPr>
                <w:rFonts w:cs="Times New Roman"/>
              </w:rPr>
              <w:t>of good</w:t>
            </w:r>
            <w:r w:rsidR="00723110">
              <w:rPr>
                <w:rFonts w:cs="Times New Roman"/>
              </w:rPr>
              <w:t xml:space="preserve"> user interface. </w:t>
            </w:r>
          </w:p>
          <w:p w14:paraId="598D8100" w14:textId="0DFCB634" w:rsidR="00A8096E" w:rsidRDefault="00A8096E">
            <w:pPr>
              <w:spacing w:line="360" w:lineRule="auto"/>
            </w:pPr>
          </w:p>
        </w:tc>
      </w:tr>
    </w:tbl>
    <w:p w14:paraId="5EE961D4" w14:textId="77777777" w:rsidR="00A8096E" w:rsidRDefault="00A8096E"/>
    <w:p w14:paraId="3A5ADDA7" w14:textId="77777777" w:rsidR="00A8096E" w:rsidRDefault="00A8096E"/>
    <w:p w14:paraId="4AF62F20" w14:textId="04AECC1B" w:rsidR="00A8096E" w:rsidRDefault="000761C7">
      <w:pPr>
        <w:spacing w:line="360" w:lineRule="auto"/>
      </w:pPr>
      <w:r>
        <w:rPr>
          <w:rFonts w:cs="Times New Roman"/>
        </w:rPr>
        <w:t xml:space="preserve">Gurpreet kaur Tatla – </w:t>
      </w:r>
      <w:r w:rsidR="00723110">
        <w:rPr>
          <w:rFonts w:cs="Times New Roman"/>
        </w:rPr>
        <w:t>Register</w:t>
      </w:r>
      <w:r w:rsidR="005F12B1">
        <w:rPr>
          <w:rFonts w:cs="Times New Roman"/>
        </w:rPr>
        <w:t xml:space="preserve"> and login</w:t>
      </w:r>
      <w:r>
        <w:rPr>
          <w:rFonts w:cs="Times New Roman"/>
        </w:rPr>
        <w:t xml:space="preserve"> functionality</w:t>
      </w:r>
    </w:p>
    <w:tbl>
      <w:tblPr>
        <w:tblW w:w="9267" w:type="dxa"/>
        <w:tblInd w:w="110" w:type="dxa"/>
        <w:tblLook w:val="04A0" w:firstRow="1" w:lastRow="0" w:firstColumn="1" w:lastColumn="0" w:noHBand="0" w:noVBand="1"/>
      </w:tblPr>
      <w:tblGrid>
        <w:gridCol w:w="2316"/>
        <w:gridCol w:w="6951"/>
      </w:tblGrid>
      <w:tr w:rsidR="00723110" w14:paraId="62EB1A58" w14:textId="77777777">
        <w:tc>
          <w:tcPr>
            <w:tcW w:w="2316" w:type="dxa"/>
            <w:tcBorders>
              <w:top w:val="single" w:sz="4" w:space="0" w:color="000000"/>
              <w:left w:val="single" w:sz="4" w:space="0" w:color="000000"/>
              <w:bottom w:val="single" w:sz="4" w:space="0" w:color="000000"/>
              <w:right w:val="single" w:sz="4" w:space="0" w:color="000000"/>
            </w:tcBorders>
            <w:shd w:val="clear" w:color="auto" w:fill="auto"/>
          </w:tcPr>
          <w:p w14:paraId="617AC832" w14:textId="05892D3E" w:rsidR="00723110" w:rsidRDefault="00723110" w:rsidP="00723110">
            <w:pPr>
              <w:spacing w:line="360" w:lineRule="auto"/>
            </w:pPr>
            <w:r>
              <w:rPr>
                <w:rFonts w:cs="Times New Roman"/>
              </w:rPr>
              <w:t xml:space="preserve"> </w:t>
            </w:r>
            <w:r>
              <w:rPr>
                <w:rFonts w:cs="Times New Roman"/>
                <w:lang w:val="en-GB"/>
              </w:rPr>
              <w:t>Adding a new user into the system</w:t>
            </w:r>
            <w:r w:rsidR="005F12B1">
              <w:rPr>
                <w:rFonts w:cs="Times New Roman"/>
                <w:lang w:val="en-GB"/>
              </w:rPr>
              <w:t xml:space="preserve"> and logging them in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E5F23BF" w14:textId="1DEC4CC1" w:rsidR="00723110" w:rsidRDefault="00723110" w:rsidP="00723110">
            <w:pPr>
              <w:spacing w:line="360" w:lineRule="auto"/>
            </w:pPr>
            <w:r>
              <w:rPr>
                <w:rFonts w:cs="Times New Roman"/>
                <w:lang w:val="en-GB"/>
              </w:rPr>
              <w:t xml:space="preserve">This involves adding details about a new user into the system. The details can include first name, last name, email address, nationality, age etc. The user will be provided with a form where he/she can enter the details according to the specified fields. </w:t>
            </w:r>
            <w:r w:rsidR="005F12B1">
              <w:rPr>
                <w:rFonts w:cs="Times New Roman"/>
                <w:lang w:val="en-GB"/>
              </w:rPr>
              <w:t xml:space="preserve">I will also implement </w:t>
            </w:r>
            <w:r w:rsidR="005F12B1">
              <w:rPr>
                <w:rFonts w:cs="Times New Roman"/>
                <w:kern w:val="0"/>
              </w:rPr>
              <w:t>the login functionality where all the registered will enter their details in order to access the user section by authentication and use the website. The user should be redirected to the homepage of their profile if the email address and th</w:t>
            </w:r>
            <w:r w:rsidR="007F4AE6">
              <w:rPr>
                <w:rFonts w:cs="Times New Roman"/>
                <w:kern w:val="0"/>
              </w:rPr>
              <w:t>e</w:t>
            </w:r>
            <w:r w:rsidR="005F12B1">
              <w:rPr>
                <w:rFonts w:cs="Times New Roman"/>
                <w:kern w:val="0"/>
              </w:rPr>
              <w:t xml:space="preserve"> password entered are correct.</w:t>
            </w:r>
          </w:p>
        </w:tc>
      </w:tr>
    </w:tbl>
    <w:p w14:paraId="705E9881" w14:textId="6DDD2143" w:rsidR="00A8096E" w:rsidRDefault="00A8096E"/>
    <w:p w14:paraId="57520AEA" w14:textId="01798B5A" w:rsidR="00353875" w:rsidRDefault="00353875"/>
    <w:p w14:paraId="70A71270" w14:textId="77777777" w:rsidR="00353875" w:rsidRDefault="00353875" w:rsidP="00353875"/>
    <w:p w14:paraId="547B4B49" w14:textId="2FE73468" w:rsidR="00353875" w:rsidRDefault="00353875" w:rsidP="00353875">
      <w:pPr>
        <w:spacing w:line="360" w:lineRule="auto"/>
      </w:pPr>
      <w:r>
        <w:rPr>
          <w:rFonts w:cs="Times New Roman"/>
        </w:rPr>
        <w:t xml:space="preserve">Gurpreet – </w:t>
      </w:r>
      <w:r w:rsidR="00D90DA1">
        <w:rPr>
          <w:rFonts w:cs="Times New Roman"/>
        </w:rPr>
        <w:t>Designing the home page with the campaigns</w:t>
      </w:r>
    </w:p>
    <w:tbl>
      <w:tblPr>
        <w:tblW w:w="9267" w:type="dxa"/>
        <w:tblInd w:w="110" w:type="dxa"/>
        <w:tblLook w:val="04A0" w:firstRow="1" w:lastRow="0" w:firstColumn="1" w:lastColumn="0" w:noHBand="0" w:noVBand="1"/>
      </w:tblPr>
      <w:tblGrid>
        <w:gridCol w:w="2316"/>
        <w:gridCol w:w="6951"/>
      </w:tblGrid>
      <w:tr w:rsidR="00353875" w14:paraId="7FA5626A" w14:textId="77777777" w:rsidTr="00A32CEC">
        <w:tc>
          <w:tcPr>
            <w:tcW w:w="2316" w:type="dxa"/>
            <w:tcBorders>
              <w:top w:val="single" w:sz="4" w:space="0" w:color="000000"/>
              <w:left w:val="single" w:sz="4" w:space="0" w:color="000000"/>
              <w:bottom w:val="single" w:sz="4" w:space="0" w:color="000000"/>
              <w:right w:val="single" w:sz="4" w:space="0" w:color="000000"/>
            </w:tcBorders>
            <w:shd w:val="clear" w:color="auto" w:fill="auto"/>
          </w:tcPr>
          <w:p w14:paraId="190403AB" w14:textId="5E88E6D6" w:rsidR="00353875" w:rsidRDefault="00353875" w:rsidP="00A32CEC">
            <w:pPr>
              <w:spacing w:line="360" w:lineRule="auto"/>
            </w:pPr>
            <w:r>
              <w:rPr>
                <w:rFonts w:cs="Times New Roman"/>
              </w:rPr>
              <w:lastRenderedPageBreak/>
              <w:t xml:space="preserve"> </w:t>
            </w:r>
            <w:r w:rsidR="00D90DA1">
              <w:rPr>
                <w:rFonts w:cs="Times New Roman"/>
              </w:rPr>
              <w:t>Designing the home page with the campaigns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4A0D69EC" w14:textId="6F621441" w:rsidR="00353875" w:rsidRDefault="00D90DA1" w:rsidP="00FC6FAF">
            <w:pPr>
              <w:spacing w:line="360" w:lineRule="auto"/>
            </w:pPr>
            <w:r>
              <w:rPr>
                <w:rFonts w:cs="Times New Roman"/>
                <w:lang w:val="en-GB"/>
              </w:rPr>
              <w:t>This involves creating a page where users will be redirected immediately after logging into their accounts. All the campaigns posted by the users and small businesses are displayed and sorted in a particular format. From this page, users can post new awareness concerns, or reply to campaigns or even view advertisements that have been posted by the businesses registered in the system.</w:t>
            </w:r>
          </w:p>
        </w:tc>
      </w:tr>
    </w:tbl>
    <w:p w14:paraId="2EE3B517" w14:textId="77777777" w:rsidR="00353875" w:rsidRDefault="00353875"/>
    <w:sectPr w:rsidR="0035387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7AF4"/>
    <w:multiLevelType w:val="multilevel"/>
    <w:tmpl w:val="7208008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B95E67"/>
    <w:multiLevelType w:val="multilevel"/>
    <w:tmpl w:val="B77228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6E"/>
    <w:rsid w:val="00001BEB"/>
    <w:rsid w:val="000761C7"/>
    <w:rsid w:val="001A0ABD"/>
    <w:rsid w:val="002C580D"/>
    <w:rsid w:val="00353875"/>
    <w:rsid w:val="003E4EB4"/>
    <w:rsid w:val="004B6E19"/>
    <w:rsid w:val="00540D2C"/>
    <w:rsid w:val="005D38D1"/>
    <w:rsid w:val="005F12B1"/>
    <w:rsid w:val="00623729"/>
    <w:rsid w:val="00692695"/>
    <w:rsid w:val="006A2F29"/>
    <w:rsid w:val="006B231E"/>
    <w:rsid w:val="00723110"/>
    <w:rsid w:val="007F4AE6"/>
    <w:rsid w:val="00864C09"/>
    <w:rsid w:val="008710EE"/>
    <w:rsid w:val="008A1AD5"/>
    <w:rsid w:val="009170FD"/>
    <w:rsid w:val="009A2CA1"/>
    <w:rsid w:val="00A3624A"/>
    <w:rsid w:val="00A529D8"/>
    <w:rsid w:val="00A8096E"/>
    <w:rsid w:val="00A83092"/>
    <w:rsid w:val="00AE7D67"/>
    <w:rsid w:val="00B2523F"/>
    <w:rsid w:val="00BE7EC8"/>
    <w:rsid w:val="00C919D5"/>
    <w:rsid w:val="00D36FF0"/>
    <w:rsid w:val="00D90DA1"/>
    <w:rsid w:val="00DF4501"/>
    <w:rsid w:val="00EE6B5B"/>
    <w:rsid w:val="00EF6897"/>
    <w:rsid w:val="00FC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019A"/>
  <w15:docId w15:val="{8B21FC82-FEBF-4DAA-A594-728645D0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dc:description/>
  <cp:lastModifiedBy>Ian</cp:lastModifiedBy>
  <cp:revision>28</cp:revision>
  <dcterms:created xsi:type="dcterms:W3CDTF">2021-12-18T12:29:00Z</dcterms:created>
  <dcterms:modified xsi:type="dcterms:W3CDTF">2021-12-19T20:12:00Z</dcterms:modified>
  <dc:language>en-US</dc:language>
</cp:coreProperties>
</file>