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0633" w14:textId="4714BC47" w:rsidR="00606F78" w:rsidRDefault="00680369" w:rsidP="00B15F00">
      <w:pPr>
        <w:rPr>
          <w:rFonts w:ascii="Helvetica" w:hAnsi="Helvetica" w:cs="Helvetica"/>
          <w:color w:val="50555C"/>
          <w:sz w:val="23"/>
          <w:szCs w:val="23"/>
        </w:rPr>
      </w:pPr>
      <w:r w:rsidRPr="00680369">
        <w:rPr>
          <w:rFonts w:ascii="Helvetica" w:hAnsi="Helvetica" w:cs="Helvetica"/>
          <w:b/>
          <w:noProof/>
          <w:color w:val="50555C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67AA4B" wp14:editId="782DD77F">
                <wp:simplePos x="0" y="0"/>
                <wp:positionH relativeFrom="column">
                  <wp:posOffset>5000625</wp:posOffset>
                </wp:positionH>
                <wp:positionV relativeFrom="paragraph">
                  <wp:posOffset>18415</wp:posOffset>
                </wp:positionV>
                <wp:extent cx="2360930" cy="2314575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14575"/>
                        </a:xfrm>
                        <a:prstGeom prst="rect">
                          <a:avLst/>
                        </a:prstGeom>
                        <a:solidFill>
                          <a:srgbClr val="17B94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3869A" w14:textId="2A7CC0F6" w:rsidR="00680369" w:rsidRPr="00680369" w:rsidRDefault="00680369" w:rsidP="00680369">
                            <w:pPr>
                              <w:spacing w:before="480" w:line="276" w:lineRule="auto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8036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Download Your Free Guide Now</w:t>
                            </w:r>
                          </w:p>
                          <w:p w14:paraId="412054A1" w14:textId="77777777" w:rsidR="00680369" w:rsidRDefault="00680369" w:rsidP="00680369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0F0353D8" w14:textId="2B2EE552" w:rsidR="00680369" w:rsidRDefault="00680369" w:rsidP="00680369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80369">
                              <w:rPr>
                                <w:color w:val="FF0000"/>
                                <w:sz w:val="40"/>
                                <w:szCs w:val="40"/>
                              </w:rPr>
                              <w:t>[INSERT IMAGE]</w:t>
                            </w:r>
                          </w:p>
                          <w:p w14:paraId="73A6D6EA" w14:textId="77777777" w:rsidR="00680369" w:rsidRPr="00680369" w:rsidRDefault="00680369" w:rsidP="00680369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56470A18" w14:textId="4128C1C5" w:rsidR="00680369" w:rsidRDefault="00680369">
                            <w:pPr>
                              <w:rPr>
                                <w:color w:val="17B943"/>
                                <w:sz w:val="40"/>
                                <w:szCs w:val="40"/>
                              </w:rPr>
                            </w:pPr>
                          </w:p>
                          <w:p w14:paraId="539E6866" w14:textId="77777777" w:rsidR="00680369" w:rsidRPr="00680369" w:rsidRDefault="00680369">
                            <w:pPr>
                              <w:rPr>
                                <w:color w:val="17B943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7AA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75pt;margin-top:1.45pt;width:185.9pt;height:182.2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" fillcolor="#17b943" stroked="f">
                <v:textbox>
                  <w:txbxContent>
                    <w:p w14:paraId="46E3869A" w14:textId="2A7CC0F6" w:rsidR="00680369" w:rsidRPr="00680369" w:rsidRDefault="00680369" w:rsidP="00680369">
                      <w:pPr>
                        <w:spacing w:before="480" w:line="276" w:lineRule="auto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680369">
                        <w:rPr>
                          <w:color w:val="FFFFFF" w:themeColor="background1"/>
                          <w:sz w:val="40"/>
                          <w:szCs w:val="40"/>
                        </w:rPr>
                        <w:t>Download Your Free Guide Now</w:t>
                      </w:r>
                    </w:p>
                    <w:p w14:paraId="412054A1" w14:textId="77777777" w:rsidR="00680369" w:rsidRDefault="00680369" w:rsidP="00680369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  <w:p w14:paraId="0F0353D8" w14:textId="2B2EE552" w:rsidR="00680369" w:rsidRDefault="00680369" w:rsidP="00680369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680369">
                        <w:rPr>
                          <w:color w:val="FF0000"/>
                          <w:sz w:val="40"/>
                          <w:szCs w:val="40"/>
                        </w:rPr>
                        <w:t>[INSERT IMAGE]</w:t>
                      </w:r>
                    </w:p>
                    <w:p w14:paraId="73A6D6EA" w14:textId="77777777" w:rsidR="00680369" w:rsidRPr="00680369" w:rsidRDefault="00680369" w:rsidP="00680369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  <w:p w14:paraId="56470A18" w14:textId="4128C1C5" w:rsidR="00680369" w:rsidRDefault="00680369">
                      <w:pPr>
                        <w:rPr>
                          <w:color w:val="17B943"/>
                          <w:sz w:val="40"/>
                          <w:szCs w:val="40"/>
                        </w:rPr>
                      </w:pPr>
                    </w:p>
                    <w:p w14:paraId="539E6866" w14:textId="77777777" w:rsidR="00680369" w:rsidRPr="00680369" w:rsidRDefault="00680369">
                      <w:pPr>
                        <w:rPr>
                          <w:color w:val="17B943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color w:val="50555C"/>
          <w:sz w:val="23"/>
          <w:szCs w:val="23"/>
        </w:rPr>
        <w:drawing>
          <wp:anchor distT="0" distB="0" distL="114300" distR="114300" simplePos="0" relativeHeight="251670528" behindDoc="1" locked="0" layoutInCell="1" allowOverlap="1" wp14:anchorId="4D111184" wp14:editId="32562B0D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547368" cy="900000"/>
            <wp:effectExtent l="0" t="0" r="0" b="0"/>
            <wp:wrapTight wrapText="bothSides">
              <wp:wrapPolygon edited="0">
                <wp:start x="0" y="0"/>
                <wp:lineTo x="0" y="21036"/>
                <wp:lineTo x="21281" y="21036"/>
                <wp:lineTo x="21281" y="0"/>
                <wp:lineTo x="0" y="0"/>
              </wp:wrapPolygon>
            </wp:wrapTight>
            <wp:docPr id="1" name="Picture 1" descr="C:\Users\sue\AppData\Local\Microsoft\Windows\INetCache\Content.MSO\9F066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e\AppData\Local\Microsoft\Windows\INetCache\Content.MSO\9F066E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368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BB9F2" w14:textId="4E9862D7" w:rsidR="00680369" w:rsidRDefault="00680369" w:rsidP="00B15F00">
      <w:pPr>
        <w:rPr>
          <w:rFonts w:ascii="Helvetica" w:hAnsi="Helvetica" w:cs="Helvetica"/>
          <w:color w:val="50555C"/>
          <w:sz w:val="23"/>
          <w:szCs w:val="23"/>
        </w:rPr>
      </w:pPr>
    </w:p>
    <w:p w14:paraId="04E8C168" w14:textId="40A9E074" w:rsidR="00680369" w:rsidRDefault="00680369" w:rsidP="00680369">
      <w:pPr>
        <w:spacing w:before="100" w:beforeAutospacing="1" w:after="100" w:afterAutospacing="1" w:line="276" w:lineRule="auto"/>
        <w:rPr>
          <w:rFonts w:ascii="Helvetica" w:hAnsi="Helvetica" w:cs="Helvetica"/>
          <w:b/>
          <w:color w:val="50555C"/>
          <w:sz w:val="36"/>
          <w:szCs w:val="36"/>
        </w:rPr>
      </w:pPr>
      <w:r w:rsidRPr="00680369">
        <w:rPr>
          <w:rFonts w:ascii="Helvetica" w:hAnsi="Helvetica" w:cs="Helvetica"/>
          <w:b/>
          <w:noProof/>
          <w:color w:val="50555C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7B0043" wp14:editId="4E97B75F">
                <wp:simplePos x="0" y="0"/>
                <wp:positionH relativeFrom="column">
                  <wp:posOffset>-257175</wp:posOffset>
                </wp:positionH>
                <wp:positionV relativeFrom="paragraph">
                  <wp:posOffset>624840</wp:posOffset>
                </wp:positionV>
                <wp:extent cx="4495800" cy="347662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BC401" w14:textId="77777777" w:rsidR="00680369" w:rsidRPr="00677262" w:rsidRDefault="00680369" w:rsidP="00680369">
                            <w:pPr>
                              <w:spacing w:before="100" w:beforeAutospacing="1" w:after="100" w:afterAutospacing="1" w:line="276" w:lineRule="auto"/>
                              <w:rPr>
                                <w:rFonts w:ascii="Helvetica" w:hAnsi="Helvetica" w:cs="Helvetica"/>
                                <w:b/>
                                <w:color w:val="17B943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77262">
                              <w:rPr>
                                <w:rFonts w:ascii="Helvetica" w:hAnsi="Helvetica" w:cs="Helvetica"/>
                                <w:b/>
                                <w:color w:val="17B943"/>
                                <w:sz w:val="40"/>
                                <w:szCs w:val="40"/>
                                <w:lang w:val="en-US"/>
                              </w:rPr>
                              <w:t>FREE GUIDE:</w:t>
                            </w:r>
                          </w:p>
                          <w:p w14:paraId="25EB454A" w14:textId="77777777" w:rsidR="00680369" w:rsidRPr="00677262" w:rsidRDefault="00680369" w:rsidP="00680369">
                            <w:pPr>
                              <w:spacing w:before="100" w:beforeAutospacing="1" w:after="100" w:afterAutospacing="1" w:line="276" w:lineRule="auto"/>
                              <w:rPr>
                                <w:rFonts w:ascii="Helvetica" w:hAnsi="Helvetica" w:cs="Helvetica"/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77262">
                              <w:rPr>
                                <w:rFonts w:ascii="Helvetica" w:hAnsi="Helvetica" w:cs="Helvetica"/>
                                <w:b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</w:rPr>
                              <w:t>5 Essential Steps to Choosing Your Workplace Panic Alarm System</w:t>
                            </w:r>
                          </w:p>
                          <w:p w14:paraId="4DCDE327" w14:textId="77777777" w:rsidR="00680369" w:rsidRPr="00677262" w:rsidRDefault="00680369" w:rsidP="00680369">
                            <w:pPr>
                              <w:spacing w:before="100" w:beforeAutospacing="1" w:after="100" w:afterAutospacing="1" w:line="276" w:lineRule="auto"/>
                              <w:rPr>
                                <w:rFonts w:ascii="Helvetica" w:hAnsi="Helvetica" w:cs="Helvetica"/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77262">
                              <w:rPr>
                                <w:rFonts w:ascii="Helvetica" w:hAnsi="Helvetica" w:cs="Helvetica"/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Your roadmap to improving workplace safety and workforce peace of mind.</w:t>
                            </w:r>
                          </w:p>
                          <w:p w14:paraId="6E901CA4" w14:textId="5D567BD3" w:rsidR="00680369" w:rsidRPr="00677262" w:rsidRDefault="00680369" w:rsidP="00680369">
                            <w:pPr>
                              <w:spacing w:before="100" w:beforeAutospacing="1" w:after="100" w:afterAutospacing="1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262"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Everyone has the right to feel safe at work, and employers are responsible for making that happen. A panic alarm system can help prevent workplace violence and ensure that support is at hand should a threat or incident occur. </w:t>
                            </w:r>
                          </w:p>
                          <w:p w14:paraId="53A19449" w14:textId="4B50D818" w:rsidR="00680369" w:rsidRPr="00677262" w:rsidRDefault="005A1F8D" w:rsidP="005A1F8D">
                            <w:pPr>
                              <w:spacing w:before="100" w:beforeAutospacing="1" w:after="100" w:afterAutospacing="1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1F8D"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Learn the 5 crucial</w:t>
                            </w:r>
                            <w:r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A1F8D"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steps that can help you choose the best panic alarm system for your organization.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0043" id="_x0000_s1027" type="#_x0000_t202" style="position:absolute;margin-left:-20.25pt;margin-top:49.2pt;width:354pt;height:27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" stroked="f">
                <v:textbox>
                  <w:txbxContent>
                    <w:p w14:paraId="6D8BC401" w14:textId="77777777" w:rsidR="00680369" w:rsidRPr="00677262" w:rsidRDefault="00680369" w:rsidP="00680369">
                      <w:pPr>
                        <w:spacing w:before="100" w:beforeAutospacing="1" w:after="100" w:afterAutospacing="1" w:line="276" w:lineRule="auto"/>
                        <w:rPr>
                          <w:rFonts w:ascii="Helvetica" w:hAnsi="Helvetica" w:cs="Helvetica"/>
                          <w:b/>
                          <w:color w:val="17B943"/>
                          <w:sz w:val="40"/>
                          <w:szCs w:val="40"/>
                          <w:lang w:val="en-US"/>
                        </w:rPr>
                      </w:pPr>
                      <w:r w:rsidRPr="00677262">
                        <w:rPr>
                          <w:rFonts w:ascii="Helvetica" w:hAnsi="Helvetica" w:cs="Helvetica"/>
                          <w:b/>
                          <w:color w:val="17B943"/>
                          <w:sz w:val="40"/>
                          <w:szCs w:val="40"/>
                          <w:lang w:val="en-US"/>
                        </w:rPr>
                        <w:t>FREE GUIDE:</w:t>
                      </w:r>
                    </w:p>
                    <w:p w14:paraId="25EB454A" w14:textId="77777777" w:rsidR="00680369" w:rsidRPr="00677262" w:rsidRDefault="00680369" w:rsidP="00680369">
                      <w:pPr>
                        <w:spacing w:before="100" w:beforeAutospacing="1" w:after="100" w:afterAutospacing="1" w:line="276" w:lineRule="auto"/>
                        <w:rPr>
                          <w:rFonts w:ascii="Helvetica" w:hAnsi="Helvetica" w:cs="Helvetica"/>
                          <w:b/>
                          <w:color w:val="262626" w:themeColor="text1" w:themeTint="D9"/>
                          <w:sz w:val="36"/>
                          <w:szCs w:val="36"/>
                          <w:lang w:val="en-US"/>
                        </w:rPr>
                      </w:pPr>
                      <w:r w:rsidRPr="00677262">
                        <w:rPr>
                          <w:rFonts w:ascii="Helvetica" w:hAnsi="Helvetica" w:cs="Helvetica"/>
                          <w:b/>
                          <w:color w:val="262626" w:themeColor="text1" w:themeTint="D9"/>
                          <w:sz w:val="36"/>
                          <w:szCs w:val="36"/>
                          <w:lang w:val="en-US"/>
                        </w:rPr>
                        <w:t>5 Essential Steps to Choosing Your Workplace Panic Alarm System</w:t>
                      </w:r>
                    </w:p>
                    <w:p w14:paraId="4DCDE327" w14:textId="77777777" w:rsidR="00680369" w:rsidRPr="00677262" w:rsidRDefault="00680369" w:rsidP="00680369">
                      <w:pPr>
                        <w:spacing w:before="100" w:beforeAutospacing="1" w:after="100" w:afterAutospacing="1" w:line="276" w:lineRule="auto"/>
                        <w:rPr>
                          <w:rFonts w:ascii="Helvetica" w:hAnsi="Helvetica" w:cs="Helvetica"/>
                          <w:i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 w:rsidRPr="00677262">
                        <w:rPr>
                          <w:rFonts w:ascii="Helvetica" w:hAnsi="Helvetica" w:cs="Helvetica"/>
                          <w:i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Your roadmap to improving workplace safety and workforce peace of mind.</w:t>
                      </w:r>
                    </w:p>
                    <w:p w14:paraId="6E901CA4" w14:textId="5D567BD3" w:rsidR="00680369" w:rsidRPr="00677262" w:rsidRDefault="00680369" w:rsidP="00680369">
                      <w:pPr>
                        <w:spacing w:before="100" w:beforeAutospacing="1" w:after="100" w:afterAutospacing="1" w:line="276" w:lineRule="auto"/>
                        <w:rPr>
                          <w:rFonts w:ascii="Helvetica" w:hAnsi="Helvetica" w:cs="Helvetic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</w:pPr>
                      <w:r w:rsidRPr="00677262">
                        <w:rPr>
                          <w:rFonts w:ascii="Helvetica" w:hAnsi="Helvetica" w:cs="Helvetic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 xml:space="preserve">Everyone has the right to feel safe at work, and employers are responsible for making that happen. A panic alarm system can help prevent workplace violence and ensure that support is at hand should a threat or incident occur. </w:t>
                      </w:r>
                    </w:p>
                    <w:p w14:paraId="53A19449" w14:textId="4B50D818" w:rsidR="00680369" w:rsidRPr="00677262" w:rsidRDefault="005A1F8D" w:rsidP="005A1F8D">
                      <w:pPr>
                        <w:spacing w:before="100" w:beforeAutospacing="1" w:after="100" w:afterAutospacing="1" w:line="276" w:lineRule="auto"/>
                        <w:rPr>
                          <w:rFonts w:ascii="Helvetica" w:hAnsi="Helvetica" w:cs="Helvetic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</w:pPr>
                      <w:r w:rsidRPr="005A1F8D">
                        <w:rPr>
                          <w:rFonts w:ascii="Helvetica" w:hAnsi="Helvetica" w:cs="Helvetic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Learn the 5 crucial</w:t>
                      </w:r>
                      <w:r>
                        <w:rPr>
                          <w:rFonts w:ascii="Helvetica" w:hAnsi="Helvetica" w:cs="Helvetic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A1F8D">
                        <w:rPr>
                          <w:rFonts w:ascii="Helvetica" w:hAnsi="Helvetica" w:cs="Helvetica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  <w:t>steps that can help you choose the best panic alarm system for your organization.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38FE80" w14:textId="390D987A" w:rsidR="00680369" w:rsidRPr="00680369" w:rsidRDefault="00680369" w:rsidP="00680369">
      <w:pPr>
        <w:spacing w:before="100" w:beforeAutospacing="1" w:after="100" w:afterAutospacing="1" w:line="276" w:lineRule="auto"/>
        <w:rPr>
          <w:rFonts w:ascii="Helvetica" w:hAnsi="Helvetica" w:cs="Helvetica"/>
          <w:color w:val="50555C"/>
          <w:sz w:val="24"/>
          <w:szCs w:val="24"/>
        </w:rPr>
      </w:pPr>
    </w:p>
    <w:p w14:paraId="60910A72" w14:textId="7B3F47C8" w:rsidR="00680369" w:rsidRDefault="00680369" w:rsidP="00B15F00">
      <w:pPr>
        <w:rPr>
          <w:noProof/>
        </w:rPr>
      </w:pPr>
    </w:p>
    <w:p w14:paraId="46B59D6D" w14:textId="4839C63A" w:rsidR="00680369" w:rsidRDefault="00680369" w:rsidP="00B15F00"/>
    <w:p w14:paraId="0C4989DF" w14:textId="7254D2BD" w:rsidR="00680369" w:rsidRDefault="00680369" w:rsidP="00B15F00">
      <w:r>
        <w:rPr>
          <w:rFonts w:ascii="Helvetica" w:hAnsi="Helvetica" w:cs="Helvetica"/>
          <w:b/>
          <w:noProof/>
          <w:color w:val="50555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CADA2" wp14:editId="6E0A97F8">
                <wp:simplePos x="0" y="0"/>
                <wp:positionH relativeFrom="column">
                  <wp:posOffset>5000625</wp:posOffset>
                </wp:positionH>
                <wp:positionV relativeFrom="paragraph">
                  <wp:posOffset>260985</wp:posOffset>
                </wp:positionV>
                <wp:extent cx="3545205" cy="29432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205" cy="2943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70"/>
                              <w:gridCol w:w="401"/>
                              <w:gridCol w:w="2202"/>
                            </w:tblGrid>
                            <w:tr w:rsidR="00680369" w14:paraId="2B91D5EB" w14:textId="77777777" w:rsidTr="00680369">
                              <w:trPr>
                                <w:jc w:val="center"/>
                              </w:trPr>
                              <w:tc>
                                <w:tcPr>
                                  <w:tcW w:w="2170" w:type="dxa"/>
                                  <w:shd w:val="clear" w:color="auto" w:fill="auto"/>
                                </w:tcPr>
                                <w:p w14:paraId="783AF6D0" w14:textId="77777777" w:rsidR="00680369" w:rsidRPr="00680369" w:rsidRDefault="00680369" w:rsidP="00680369">
                                  <w:pPr>
                                    <w:spacing w:before="48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  <w:r w:rsidRPr="00680369"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  <w:t>First Name: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shd w:val="clear" w:color="auto" w:fill="auto"/>
                                </w:tcPr>
                                <w:p w14:paraId="091B899E" w14:textId="77777777" w:rsidR="00680369" w:rsidRPr="00680369" w:rsidRDefault="00680369" w:rsidP="00680369">
                                  <w:pPr>
                                    <w:spacing w:before="48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2" w:type="dxa"/>
                                  <w:shd w:val="clear" w:color="auto" w:fill="auto"/>
                                </w:tcPr>
                                <w:p w14:paraId="007B3636" w14:textId="77777777" w:rsidR="00680369" w:rsidRPr="00680369" w:rsidRDefault="00680369" w:rsidP="00680369">
                                  <w:pPr>
                                    <w:spacing w:before="48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  <w:r w:rsidRPr="00680369"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  <w:t>Last Name:</w:t>
                                  </w:r>
                                </w:p>
                              </w:tc>
                            </w:tr>
                            <w:tr w:rsidR="00680369" w14:paraId="5F9C2F7E" w14:textId="77777777" w:rsidTr="00680369">
                              <w:trPr>
                                <w:jc w:val="center"/>
                              </w:trPr>
                              <w:tc>
                                <w:tcPr>
                                  <w:tcW w:w="2170" w:type="dxa"/>
                                  <w:shd w:val="clear" w:color="auto" w:fill="FFFFFF" w:themeFill="background1"/>
                                </w:tcPr>
                                <w:p w14:paraId="63CBFD29" w14:textId="77777777" w:rsidR="00680369" w:rsidRP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shd w:val="clear" w:color="auto" w:fill="auto"/>
                                </w:tcPr>
                                <w:p w14:paraId="23BBFD34" w14:textId="77777777" w:rsidR="00680369" w:rsidRP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2" w:type="dxa"/>
                                  <w:shd w:val="clear" w:color="auto" w:fill="FFFFFF" w:themeFill="background1"/>
                                </w:tcPr>
                                <w:p w14:paraId="7DED73E0" w14:textId="77777777" w:rsidR="00680369" w:rsidRP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</w:tr>
                            <w:tr w:rsidR="00680369" w14:paraId="6DEFBB2E" w14:textId="77777777" w:rsidTr="00680369">
                              <w:trPr>
                                <w:jc w:val="center"/>
                              </w:trPr>
                              <w:tc>
                                <w:tcPr>
                                  <w:tcW w:w="2170" w:type="dxa"/>
                                  <w:shd w:val="clear" w:color="auto" w:fill="auto"/>
                                </w:tcPr>
                                <w:p w14:paraId="05D6E22C" w14:textId="4DFB9FEE" w:rsidR="00680369" w:rsidRPr="00680369" w:rsidRDefault="00F7480F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  <w:t>Work</w:t>
                                  </w:r>
                                  <w:r w:rsidR="00680369" w:rsidRPr="00680369"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  <w:t xml:space="preserve"> email: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shd w:val="clear" w:color="auto" w:fill="auto"/>
                                </w:tcPr>
                                <w:p w14:paraId="1FAF6CF5" w14:textId="77777777" w:rsidR="00680369" w:rsidRP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2" w:type="dxa"/>
                                  <w:shd w:val="clear" w:color="auto" w:fill="auto"/>
                                </w:tcPr>
                                <w:p w14:paraId="27F3A49C" w14:textId="77777777" w:rsidR="00680369" w:rsidRP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</w:pPr>
                                  <w:r w:rsidRPr="00680369">
                                    <w:rPr>
                                      <w:rFonts w:ascii="Helvetica" w:hAnsi="Helvetica" w:cs="Helvetica"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  <w:t>Phone number:</w:t>
                                  </w:r>
                                </w:p>
                              </w:tc>
                            </w:tr>
                            <w:tr w:rsidR="00680369" w14:paraId="0E0FA635" w14:textId="77777777" w:rsidTr="00680369">
                              <w:trPr>
                                <w:jc w:val="center"/>
                              </w:trPr>
                              <w:tc>
                                <w:tcPr>
                                  <w:tcW w:w="2170" w:type="dxa"/>
                                  <w:shd w:val="clear" w:color="auto" w:fill="FFFFFF" w:themeFill="background1"/>
                                </w:tcPr>
                                <w:p w14:paraId="3565ADF7" w14:textId="77777777" w:rsid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50555C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shd w:val="clear" w:color="auto" w:fill="auto"/>
                                </w:tcPr>
                                <w:p w14:paraId="18CFC017" w14:textId="77777777" w:rsid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50555C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2" w:type="dxa"/>
                                  <w:shd w:val="clear" w:color="auto" w:fill="FFFFFF" w:themeFill="background1"/>
                                </w:tcPr>
                                <w:p w14:paraId="7508E049" w14:textId="77777777" w:rsidR="00680369" w:rsidRDefault="00680369" w:rsidP="00680369">
                                  <w:pPr>
                                    <w:spacing w:before="120" w:after="120" w:line="276" w:lineRule="auto"/>
                                    <w:rPr>
                                      <w:rFonts w:ascii="Helvetica" w:hAnsi="Helvetica" w:cs="Helvetica"/>
                                      <w:color w:val="50555C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FACBBF" w14:textId="18D8634C" w:rsidR="00680369" w:rsidRDefault="00680369" w:rsidP="00680369">
                            <w:pPr>
                              <w:jc w:val="center"/>
                            </w:pPr>
                          </w:p>
                          <w:p w14:paraId="406628AF" w14:textId="2A33A5C1" w:rsidR="00680369" w:rsidRDefault="00680369" w:rsidP="00680369">
                            <w:pPr>
                              <w:jc w:val="center"/>
                            </w:pPr>
                          </w:p>
                          <w:p w14:paraId="1A6AB156" w14:textId="0A21EA04" w:rsidR="00680369" w:rsidRDefault="00680369" w:rsidP="00680369">
                            <w:pPr>
                              <w:jc w:val="center"/>
                            </w:pPr>
                          </w:p>
                          <w:p w14:paraId="521B50A7" w14:textId="7CF1EF28" w:rsidR="00680369" w:rsidRDefault="00680369" w:rsidP="00680369">
                            <w:pPr>
                              <w:jc w:val="center"/>
                            </w:pPr>
                          </w:p>
                          <w:p w14:paraId="6870BF39" w14:textId="77777777" w:rsidR="00680369" w:rsidRDefault="00680369" w:rsidP="006803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CADA2" id="Rectangle 11" o:spid="_x0000_s1028" style="position:absolute;margin-left:393.75pt;margin-top:20.55pt;width:279.15pt;height:23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70"/>
                        <w:gridCol w:w="401"/>
                        <w:gridCol w:w="2202"/>
                      </w:tblGrid>
                      <w:tr w:rsidR="00680369" w14:paraId="2B91D5EB" w14:textId="77777777" w:rsidTr="00680369">
                        <w:trPr>
                          <w:jc w:val="center"/>
                        </w:trPr>
                        <w:tc>
                          <w:tcPr>
                            <w:tcW w:w="2170" w:type="dxa"/>
                            <w:shd w:val="clear" w:color="auto" w:fill="auto"/>
                          </w:tcPr>
                          <w:p w14:paraId="783AF6D0" w14:textId="77777777" w:rsidR="00680369" w:rsidRPr="00680369" w:rsidRDefault="00680369" w:rsidP="00680369">
                            <w:pPr>
                              <w:spacing w:before="48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  <w:t>First Name:</w:t>
                            </w:r>
                          </w:p>
                        </w:tc>
                        <w:tc>
                          <w:tcPr>
                            <w:tcW w:w="401" w:type="dxa"/>
                            <w:shd w:val="clear" w:color="auto" w:fill="auto"/>
                          </w:tcPr>
                          <w:p w14:paraId="091B899E" w14:textId="77777777" w:rsidR="00680369" w:rsidRPr="00680369" w:rsidRDefault="00680369" w:rsidP="00680369">
                            <w:pPr>
                              <w:spacing w:before="48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2202" w:type="dxa"/>
                            <w:shd w:val="clear" w:color="auto" w:fill="auto"/>
                          </w:tcPr>
                          <w:p w14:paraId="007B3636" w14:textId="77777777" w:rsidR="00680369" w:rsidRPr="00680369" w:rsidRDefault="00680369" w:rsidP="00680369">
                            <w:pPr>
                              <w:spacing w:before="48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  <w:t>Last Name:</w:t>
                            </w:r>
                          </w:p>
                        </w:tc>
                      </w:tr>
                      <w:tr w:rsidR="00680369" w14:paraId="5F9C2F7E" w14:textId="77777777" w:rsidTr="00680369">
                        <w:trPr>
                          <w:jc w:val="center"/>
                        </w:trPr>
                        <w:tc>
                          <w:tcPr>
                            <w:tcW w:w="2170" w:type="dxa"/>
                            <w:shd w:val="clear" w:color="auto" w:fill="FFFFFF" w:themeFill="background1"/>
                          </w:tcPr>
                          <w:p w14:paraId="63CBFD29" w14:textId="77777777" w:rsidR="00680369" w:rsidRP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shd w:val="clear" w:color="auto" w:fill="auto"/>
                          </w:tcPr>
                          <w:p w14:paraId="23BBFD34" w14:textId="77777777" w:rsidR="00680369" w:rsidRP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2202" w:type="dxa"/>
                            <w:shd w:val="clear" w:color="auto" w:fill="FFFFFF" w:themeFill="background1"/>
                          </w:tcPr>
                          <w:p w14:paraId="7DED73E0" w14:textId="77777777" w:rsidR="00680369" w:rsidRP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</w:p>
                        </w:tc>
                      </w:tr>
                      <w:tr w:rsidR="00680369" w14:paraId="6DEFBB2E" w14:textId="77777777" w:rsidTr="00680369">
                        <w:trPr>
                          <w:jc w:val="center"/>
                        </w:trPr>
                        <w:tc>
                          <w:tcPr>
                            <w:tcW w:w="2170" w:type="dxa"/>
                            <w:shd w:val="clear" w:color="auto" w:fill="auto"/>
                          </w:tcPr>
                          <w:p w14:paraId="05D6E22C" w14:textId="4DFB9FEE" w:rsidR="00680369" w:rsidRPr="00680369" w:rsidRDefault="00F7480F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  <w:t>Work</w:t>
                            </w:r>
                            <w:r w:rsidR="00680369" w:rsidRPr="00680369"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  <w:t xml:space="preserve"> email:</w:t>
                            </w:r>
                          </w:p>
                        </w:tc>
                        <w:tc>
                          <w:tcPr>
                            <w:tcW w:w="401" w:type="dxa"/>
                            <w:shd w:val="clear" w:color="auto" w:fill="auto"/>
                          </w:tcPr>
                          <w:p w14:paraId="1FAF6CF5" w14:textId="77777777" w:rsidR="00680369" w:rsidRP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2202" w:type="dxa"/>
                            <w:shd w:val="clear" w:color="auto" w:fill="auto"/>
                          </w:tcPr>
                          <w:p w14:paraId="27F3A49C" w14:textId="77777777" w:rsidR="00680369" w:rsidRP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 w:rsidRPr="00680369">
                              <w:rPr>
                                <w:rFonts w:ascii="Helvetica" w:hAnsi="Helvetica" w:cs="Helvetica"/>
                                <w:color w:val="262626" w:themeColor="text1" w:themeTint="D9"/>
                                <w:sz w:val="23"/>
                                <w:szCs w:val="23"/>
                              </w:rPr>
                              <w:t>Phone number:</w:t>
                            </w:r>
                          </w:p>
                        </w:tc>
                      </w:tr>
                      <w:tr w:rsidR="00680369" w14:paraId="0E0FA635" w14:textId="77777777" w:rsidTr="00680369">
                        <w:trPr>
                          <w:jc w:val="center"/>
                        </w:trPr>
                        <w:tc>
                          <w:tcPr>
                            <w:tcW w:w="2170" w:type="dxa"/>
                            <w:shd w:val="clear" w:color="auto" w:fill="FFFFFF" w:themeFill="background1"/>
                          </w:tcPr>
                          <w:p w14:paraId="3565ADF7" w14:textId="77777777" w:rsid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50555C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shd w:val="clear" w:color="auto" w:fill="auto"/>
                          </w:tcPr>
                          <w:p w14:paraId="18CFC017" w14:textId="77777777" w:rsid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50555C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2202" w:type="dxa"/>
                            <w:shd w:val="clear" w:color="auto" w:fill="FFFFFF" w:themeFill="background1"/>
                          </w:tcPr>
                          <w:p w14:paraId="7508E049" w14:textId="77777777" w:rsidR="00680369" w:rsidRDefault="00680369" w:rsidP="00680369">
                            <w:pPr>
                              <w:spacing w:before="120" w:after="120" w:line="276" w:lineRule="auto"/>
                              <w:rPr>
                                <w:rFonts w:ascii="Helvetica" w:hAnsi="Helvetica" w:cs="Helvetica"/>
                                <w:color w:val="50555C"/>
                                <w:sz w:val="23"/>
                                <w:szCs w:val="23"/>
                              </w:rPr>
                            </w:pPr>
                          </w:p>
                        </w:tc>
                      </w:tr>
                    </w:tbl>
                    <w:p w14:paraId="54FACBBF" w14:textId="18D8634C" w:rsidR="00680369" w:rsidRDefault="00680369" w:rsidP="00680369">
                      <w:pPr>
                        <w:jc w:val="center"/>
                      </w:pPr>
                    </w:p>
                    <w:p w14:paraId="406628AF" w14:textId="2A33A5C1" w:rsidR="00680369" w:rsidRDefault="00680369" w:rsidP="00680369">
                      <w:pPr>
                        <w:jc w:val="center"/>
                      </w:pPr>
                    </w:p>
                    <w:p w14:paraId="1A6AB156" w14:textId="0A21EA04" w:rsidR="00680369" w:rsidRDefault="00680369" w:rsidP="00680369">
                      <w:pPr>
                        <w:jc w:val="center"/>
                      </w:pPr>
                    </w:p>
                    <w:p w14:paraId="521B50A7" w14:textId="7CF1EF28" w:rsidR="00680369" w:rsidRDefault="00680369" w:rsidP="00680369">
                      <w:pPr>
                        <w:jc w:val="center"/>
                      </w:pPr>
                    </w:p>
                    <w:p w14:paraId="6870BF39" w14:textId="77777777" w:rsidR="00680369" w:rsidRDefault="00680369" w:rsidP="006803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C0BC9AA" w14:textId="65AB291B" w:rsidR="00680369" w:rsidRDefault="00680369" w:rsidP="00B15F00">
      <w:pPr>
        <w:rPr>
          <w:noProof/>
        </w:rPr>
      </w:pPr>
    </w:p>
    <w:p w14:paraId="766B1559" w14:textId="77777777" w:rsidR="00680369" w:rsidRDefault="00680369" w:rsidP="00B15F00">
      <w:pPr>
        <w:rPr>
          <w:rFonts w:ascii="Helvetica" w:hAnsi="Helvetica" w:cs="Helvetica"/>
          <w:color w:val="50555C"/>
          <w:sz w:val="32"/>
          <w:szCs w:val="32"/>
        </w:rPr>
      </w:pPr>
    </w:p>
    <w:p w14:paraId="770A0E64" w14:textId="77777777" w:rsidR="00201107" w:rsidRDefault="00201107">
      <w:pPr>
        <w:rPr>
          <w:noProof/>
        </w:rPr>
      </w:pPr>
    </w:p>
    <w:p w14:paraId="221DD1EA" w14:textId="77777777" w:rsidR="00201107" w:rsidRDefault="00201107">
      <w:pPr>
        <w:rPr>
          <w:noProof/>
        </w:rPr>
      </w:pPr>
    </w:p>
    <w:p w14:paraId="0DCC2E63" w14:textId="118FA0A5" w:rsidR="00680369" w:rsidRDefault="00F7480F">
      <w:pPr>
        <w:rPr>
          <w:rFonts w:ascii="Helvetica" w:hAnsi="Helvetica" w:cs="Helvetica"/>
          <w:color w:val="50555C"/>
          <w:sz w:val="32"/>
          <w:szCs w:val="32"/>
        </w:rPr>
      </w:pPr>
      <w:r w:rsidRPr="00680369">
        <w:rPr>
          <w:rFonts w:ascii="Helvetica" w:hAnsi="Helvetica" w:cs="Helvetica"/>
          <w:b/>
          <w:noProof/>
          <w:color w:val="50555C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979BB2" wp14:editId="78573837">
                <wp:simplePos x="0" y="0"/>
                <wp:positionH relativeFrom="column">
                  <wp:posOffset>5905500</wp:posOffset>
                </wp:positionH>
                <wp:positionV relativeFrom="paragraph">
                  <wp:posOffset>873125</wp:posOffset>
                </wp:positionV>
                <wp:extent cx="1819275" cy="41910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FA1DF" w14:textId="59B5E2A3" w:rsidR="00680369" w:rsidRPr="00680369" w:rsidRDefault="00680369" w:rsidP="00680369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8036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Download Now</w:t>
                            </w:r>
                          </w:p>
                          <w:p w14:paraId="2CB1A8AD" w14:textId="77777777" w:rsidR="00680369" w:rsidRPr="00680369" w:rsidRDefault="00680369" w:rsidP="00680369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36A0C552" w14:textId="77777777" w:rsidR="00680369" w:rsidRPr="00680369" w:rsidRDefault="00680369" w:rsidP="00680369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9BB2" id="_x0000_s1029" type="#_x0000_t202" style="position:absolute;margin-left:465pt;margin-top:68.75pt;width:143.25pt;height:3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" fillcolor="#272727 [2749]" stroked="f">
                <v:textbox>
                  <w:txbxContent>
                    <w:p w14:paraId="22BFA1DF" w14:textId="59B5E2A3" w:rsidR="00680369" w:rsidRPr="00680369" w:rsidRDefault="00680369" w:rsidP="00680369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680369">
                        <w:rPr>
                          <w:color w:val="FFFFFF" w:themeColor="background1"/>
                          <w:sz w:val="40"/>
                          <w:szCs w:val="40"/>
                        </w:rPr>
                        <w:t>Download Now</w:t>
                      </w:r>
                    </w:p>
                    <w:p w14:paraId="2CB1A8AD" w14:textId="77777777" w:rsidR="00680369" w:rsidRPr="00680369" w:rsidRDefault="00680369" w:rsidP="00680369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36A0C552" w14:textId="77777777" w:rsidR="00680369" w:rsidRPr="00680369" w:rsidRDefault="00680369" w:rsidP="00680369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01107">
        <w:rPr>
          <w:noProof/>
        </w:rPr>
        <w:drawing>
          <wp:anchor distT="0" distB="0" distL="114300" distR="114300" simplePos="0" relativeHeight="251658240" behindDoc="0" locked="0" layoutInCell="1" allowOverlap="1" wp14:anchorId="52555DA1" wp14:editId="0D651EF8">
            <wp:simplePos x="0" y="0"/>
            <wp:positionH relativeFrom="column">
              <wp:posOffset>981075</wp:posOffset>
            </wp:positionH>
            <wp:positionV relativeFrom="paragraph">
              <wp:posOffset>1231900</wp:posOffset>
            </wp:positionV>
            <wp:extent cx="607060" cy="563880"/>
            <wp:effectExtent l="0" t="0" r="254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89" t="45650" r="50643" b="45096"/>
                    <a:stretch/>
                  </pic:blipFill>
                  <pic:spPr bwMode="auto">
                    <a:xfrm>
                      <a:off x="0" y="0"/>
                      <a:ext cx="60706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107">
        <w:rPr>
          <w:noProof/>
        </w:rPr>
        <w:drawing>
          <wp:anchor distT="0" distB="0" distL="114300" distR="114300" simplePos="0" relativeHeight="251679744" behindDoc="0" locked="0" layoutInCell="1" allowOverlap="1" wp14:anchorId="4C1A92C9" wp14:editId="651928E4">
            <wp:simplePos x="0" y="0"/>
            <wp:positionH relativeFrom="column">
              <wp:posOffset>-171450</wp:posOffset>
            </wp:positionH>
            <wp:positionV relativeFrom="paragraph">
              <wp:posOffset>1229360</wp:posOffset>
            </wp:positionV>
            <wp:extent cx="1152525" cy="563880"/>
            <wp:effectExtent l="0" t="0" r="952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2" t="45650" r="60728" b="45096"/>
                    <a:stretch/>
                  </pic:blipFill>
                  <pic:spPr bwMode="auto">
                    <a:xfrm>
                      <a:off x="0" y="0"/>
                      <a:ext cx="1152525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369">
        <w:rPr>
          <w:rFonts w:ascii="Helvetica" w:hAnsi="Helvetica" w:cs="Helvetica"/>
          <w:color w:val="50555C"/>
          <w:sz w:val="32"/>
          <w:szCs w:val="3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4"/>
        <w:gridCol w:w="777"/>
        <w:gridCol w:w="9422"/>
      </w:tblGrid>
      <w:tr w:rsidR="00680369" w14:paraId="5FEA1DD1" w14:textId="77777777" w:rsidTr="00680369"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963D" w14:textId="6C9358E5" w:rsidR="00680369" w:rsidRPr="00680369" w:rsidRDefault="00680369" w:rsidP="00680369">
            <w:pPr>
              <w:jc w:val="center"/>
              <w:rPr>
                <w:rFonts w:ascii="Helvetica" w:hAnsi="Helvetica" w:cs="Helvetica"/>
                <w:color w:val="50555C"/>
                <w:sz w:val="32"/>
                <w:szCs w:val="32"/>
              </w:rPr>
            </w:pPr>
            <w:r w:rsidRPr="00680369">
              <w:rPr>
                <w:rFonts w:ascii="Helvetica" w:hAnsi="Helvetica" w:cs="Helvetica"/>
                <w:color w:val="FF0000"/>
                <w:sz w:val="32"/>
                <w:szCs w:val="32"/>
              </w:rPr>
              <w:lastRenderedPageBreak/>
              <w:t>INSERT IMAGE</w:t>
            </w:r>
          </w:p>
        </w:tc>
        <w:tc>
          <w:tcPr>
            <w:tcW w:w="777" w:type="dxa"/>
            <w:tcBorders>
              <w:left w:val="single" w:sz="4" w:space="0" w:color="auto"/>
            </w:tcBorders>
          </w:tcPr>
          <w:p w14:paraId="250490E4" w14:textId="77777777" w:rsidR="00680369" w:rsidRPr="00680369" w:rsidRDefault="00680369" w:rsidP="00680369">
            <w:pPr>
              <w:rPr>
                <w:rFonts w:ascii="Helvetica" w:hAnsi="Helvetica" w:cs="Helvetica"/>
                <w:b/>
                <w:color w:val="262626" w:themeColor="text1" w:themeTint="D9"/>
                <w:sz w:val="32"/>
                <w:szCs w:val="32"/>
              </w:rPr>
            </w:pPr>
          </w:p>
        </w:tc>
        <w:tc>
          <w:tcPr>
            <w:tcW w:w="9422" w:type="dxa"/>
          </w:tcPr>
          <w:p w14:paraId="6238B4DF" w14:textId="4B9EC551" w:rsidR="00680369" w:rsidRPr="00680369" w:rsidRDefault="00680369" w:rsidP="00680369">
            <w:pPr>
              <w:rPr>
                <w:rFonts w:ascii="Helvetica" w:hAnsi="Helvetica" w:cs="Helvetica"/>
                <w:b/>
                <w:color w:val="50555C"/>
                <w:sz w:val="32"/>
                <w:szCs w:val="32"/>
              </w:rPr>
            </w:pPr>
            <w:r w:rsidRPr="00680369">
              <w:rPr>
                <w:rFonts w:ascii="Helvetica" w:hAnsi="Helvetica" w:cs="Helvetica"/>
                <w:b/>
                <w:color w:val="262626" w:themeColor="text1" w:themeTint="D9"/>
                <w:sz w:val="32"/>
                <w:szCs w:val="32"/>
              </w:rPr>
              <w:t>Make an informed decision</w:t>
            </w:r>
          </w:p>
          <w:p w14:paraId="347FB3CB" w14:textId="77777777" w:rsidR="00680369" w:rsidRPr="00680369" w:rsidRDefault="00680369" w:rsidP="00680369">
            <w:pPr>
              <w:spacing w:before="100" w:beforeAutospacing="1" w:after="100" w:afterAutospacing="1" w:line="276" w:lineRule="auto"/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 xml:space="preserve">This </w:t>
            </w:r>
            <w:r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>6</w:t>
            </w:r>
            <w:r w:rsidRPr="00680369"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 xml:space="preserve">-minute read focuses on the 5 critical things to consider when choosing a duress alarm system for your organization. </w:t>
            </w:r>
          </w:p>
          <w:p w14:paraId="222131FD" w14:textId="77777777" w:rsidR="00680369" w:rsidRPr="00680369" w:rsidRDefault="00680369" w:rsidP="00680369">
            <w:pPr>
              <w:spacing w:before="100" w:beforeAutospacing="1" w:after="100" w:afterAutospacing="1" w:line="276" w:lineRule="auto"/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>Download this guide to learn:</w:t>
            </w:r>
          </w:p>
          <w:p w14:paraId="6E877612" w14:textId="6CCEA655" w:rsidR="00680369" w:rsidRPr="00680369" w:rsidRDefault="00680369" w:rsidP="0068036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 xml:space="preserve">The benefits of adopting a panic alarm system within your </w:t>
            </w:r>
            <w:r w:rsidR="000046F6"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>workplace</w:t>
            </w:r>
            <w:r w:rsidRPr="00680369"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>.</w:t>
            </w:r>
          </w:p>
          <w:p w14:paraId="5DC99576" w14:textId="77777777" w:rsidR="00680369" w:rsidRPr="00680369" w:rsidRDefault="00680369" w:rsidP="0068036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>The questions to ask yourself when choosing a system.</w:t>
            </w:r>
          </w:p>
          <w:p w14:paraId="1977B2B3" w14:textId="4EE4F032" w:rsidR="00680369" w:rsidRDefault="00680369" w:rsidP="00680369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  <w:t>The options open to you on the market and their pros and cons.</w:t>
            </w:r>
          </w:p>
          <w:p w14:paraId="3FDF7EDD" w14:textId="62B8E2D4" w:rsidR="00680369" w:rsidRDefault="00680369" w:rsidP="00680369">
            <w:pPr>
              <w:pStyle w:val="ListParagraph"/>
              <w:spacing w:before="100" w:beforeAutospacing="1" w:after="100" w:afterAutospacing="1" w:line="276" w:lineRule="auto"/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rFonts w:ascii="Helvetica" w:hAnsi="Helvetica" w:cs="Helvetica"/>
                <w:noProof/>
                <w:color w:val="262626" w:themeColor="text1" w:themeTint="D9"/>
                <w:sz w:val="24"/>
                <w:szCs w:val="24"/>
              </w:rPr>
              <w:drawing>
                <wp:anchor distT="0" distB="0" distL="114300" distR="114300" simplePos="0" relativeHeight="251677696" behindDoc="1" locked="0" layoutInCell="1" allowOverlap="1" wp14:anchorId="69E2D21A" wp14:editId="34F68C90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272415</wp:posOffset>
                  </wp:positionV>
                  <wp:extent cx="1485900" cy="361950"/>
                  <wp:effectExtent l="0" t="0" r="0" b="0"/>
                  <wp:wrapTight wrapText="bothSides">
                    <wp:wrapPolygon edited="0">
                      <wp:start x="0" y="0"/>
                      <wp:lineTo x="0" y="20463"/>
                      <wp:lineTo x="21323" y="20463"/>
                      <wp:lineTo x="21323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A256D6" w14:textId="238A2D18" w:rsidR="00680369" w:rsidRDefault="00680369" w:rsidP="00680369">
            <w:pPr>
              <w:rPr>
                <w:rFonts w:ascii="Helvetica" w:hAnsi="Helvetica" w:cs="Helvetica"/>
                <w:b/>
                <w:color w:val="50555C"/>
                <w:sz w:val="32"/>
                <w:szCs w:val="32"/>
              </w:rPr>
            </w:pPr>
          </w:p>
        </w:tc>
      </w:tr>
    </w:tbl>
    <w:p w14:paraId="06632E91" w14:textId="17D52E8C" w:rsidR="00680369" w:rsidRDefault="00680369" w:rsidP="00680369">
      <w:pPr>
        <w:spacing w:before="100" w:beforeAutospacing="1" w:after="100" w:afterAutospacing="1" w:line="276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680369" w14:paraId="024934B8" w14:textId="77777777" w:rsidTr="006F0853">
        <w:tc>
          <w:tcPr>
            <w:tcW w:w="4649" w:type="dxa"/>
          </w:tcPr>
          <w:p w14:paraId="3EC81D3C" w14:textId="77777777" w:rsidR="00680369" w:rsidRDefault="00680369" w:rsidP="006F0853">
            <w:pPr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b/>
                <w:noProof/>
                <w:color w:val="262626" w:themeColor="text1" w:themeTint="D9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D783050" wp14:editId="30573D24">
                      <wp:simplePos x="981075" y="385762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2520000" cy="2520000"/>
                      <wp:effectExtent l="0" t="0" r="0" b="0"/>
                      <wp:wrapSquare wrapText="bothSides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0" cy="252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7B94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955658" w14:textId="3DA058E9" w:rsidR="009013CB" w:rsidRPr="008E2D5F" w:rsidRDefault="00D94ADD" w:rsidP="0068036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</w:pPr>
                                  <w:r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In 2016, 16,809 U.S private industr</w:t>
                                  </w:r>
                                  <w:r w:rsidR="00DA2D84"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y workers</w:t>
                                  </w:r>
                                  <w:r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31201B"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took days off work due to</w:t>
                                  </w:r>
                                  <w:r w:rsidR="00392FD1"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 xml:space="preserve">occupational injuries and illnesses caused by intentional injury by </w:t>
                                  </w:r>
                                  <w:r w:rsidR="00F43730"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 xml:space="preserve">another </w:t>
                                  </w:r>
                                  <w:proofErr w:type="gramStart"/>
                                  <w:r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person</w:t>
                                  </w:r>
                                  <w:r w:rsidR="0031201B"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="009772A0"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proofErr w:type="gramEnd"/>
                                </w:p>
                                <w:p w14:paraId="5280BA52" w14:textId="560F80F7" w:rsidR="00680369" w:rsidRPr="00F356B1" w:rsidRDefault="00680369" w:rsidP="0068036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783050" id="Oval 7" o:spid="_x0000_s1030" style="position:absolute;margin-left:0;margin-top:0;width:198.45pt;height:198.4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" fillcolor="#17b943" stroked="f" strokeweight="1pt">
                      <v:stroke joinstyle="miter"/>
                      <v:textbox>
                        <w:txbxContent>
                          <w:p w14:paraId="29955658" w14:textId="3DA058E9" w:rsidR="009013CB" w:rsidRPr="008E2D5F" w:rsidRDefault="00D94ADD" w:rsidP="00680369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  <w:r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In 2016, 16,809 U.S private industr</w:t>
                            </w:r>
                            <w:r w:rsidR="00DA2D84"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y workers</w:t>
                            </w:r>
                            <w:r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1201B"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took days off work due to</w:t>
                            </w:r>
                            <w:r w:rsidR="00392FD1"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 xml:space="preserve">occupational injuries and illnesses caused by intentional injury by </w:t>
                            </w:r>
                            <w:r w:rsidR="00F43730"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 xml:space="preserve">another </w:t>
                            </w:r>
                            <w:proofErr w:type="gramStart"/>
                            <w:r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person</w:t>
                            </w:r>
                            <w:r w:rsidR="0031201B"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.</w:t>
                            </w:r>
                            <w:r w:rsidR="009772A0"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*</w:t>
                            </w:r>
                            <w:proofErr w:type="gramEnd"/>
                          </w:p>
                          <w:p w14:paraId="5280BA52" w14:textId="560F80F7" w:rsidR="00680369" w:rsidRPr="00F356B1" w:rsidRDefault="00680369" w:rsidP="00680369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Helvetic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 anchorx="margin" anchory="margin"/>
                    </v:oval>
                  </w:pict>
                </mc:Fallback>
              </mc:AlternateContent>
            </w:r>
          </w:p>
        </w:tc>
        <w:tc>
          <w:tcPr>
            <w:tcW w:w="4649" w:type="dxa"/>
          </w:tcPr>
          <w:p w14:paraId="1E166429" w14:textId="77777777" w:rsidR="00680369" w:rsidRDefault="00680369" w:rsidP="006F0853">
            <w:pPr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b/>
                <w:noProof/>
                <w:color w:val="262626" w:themeColor="text1" w:themeTint="D9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39B7F84" wp14:editId="4A7FC436">
                      <wp:simplePos x="3933825" y="385762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2520000" cy="2520000"/>
                      <wp:effectExtent l="0" t="0" r="0" b="0"/>
                      <wp:wrapSquare wrapText="bothSides"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0" cy="252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7B94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9BA73D" w14:textId="77777777" w:rsidR="007A3AF6" w:rsidRDefault="007A3AF6" w:rsidP="00680369">
                                  <w:pPr>
                                    <w:spacing w:before="100" w:beforeAutospacing="1" w:after="100" w:afterAutospacing="1"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F78AD8A" w14:textId="216FBC68" w:rsidR="00680369" w:rsidRPr="008E2D5F" w:rsidRDefault="00680369" w:rsidP="00680369">
                                  <w:pPr>
                                    <w:spacing w:before="100" w:beforeAutospacing="1" w:after="100" w:afterAutospacing="1"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</w:pPr>
                                  <w:r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326,000 adults experienced work-related violence in 2016/</w:t>
                                  </w:r>
                                  <w:proofErr w:type="gramStart"/>
                                  <w:r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17.</w:t>
                                  </w:r>
                                  <w:r w:rsidR="00667836"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proofErr w:type="gramEnd"/>
                                  <w:r w:rsidR="00667836"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</w:p>
                                <w:p w14:paraId="5C1D5917" w14:textId="77777777" w:rsidR="00680369" w:rsidRPr="00680369" w:rsidRDefault="00680369" w:rsidP="0068036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9B7F84" id="Oval 17" o:spid="_x0000_s1031" style="position:absolute;margin-left:0;margin-top:0;width:198.45pt;height:198.45pt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" fillcolor="#17b943" stroked="f" strokeweight="1pt">
                      <v:stroke joinstyle="miter"/>
                      <v:textbox>
                        <w:txbxContent>
                          <w:p w14:paraId="569BA73D" w14:textId="77777777" w:rsidR="007A3AF6" w:rsidRDefault="007A3AF6" w:rsidP="00680369">
                            <w:pPr>
                              <w:spacing w:before="100" w:beforeAutospacing="1" w:after="100" w:afterAutospacing="1" w:line="276" w:lineRule="auto"/>
                              <w:jc w:val="center"/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</w:pPr>
                          </w:p>
                          <w:p w14:paraId="2F78AD8A" w14:textId="216FBC68" w:rsidR="00680369" w:rsidRPr="008E2D5F" w:rsidRDefault="00680369" w:rsidP="00680369">
                            <w:pPr>
                              <w:spacing w:before="100" w:beforeAutospacing="1" w:after="100" w:afterAutospacing="1" w:line="276" w:lineRule="auto"/>
                              <w:jc w:val="center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  <w:r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326,000 adults experienced work-related violence in 2016/</w:t>
                            </w:r>
                            <w:proofErr w:type="gramStart"/>
                            <w:r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17.</w:t>
                            </w:r>
                            <w:r w:rsidR="00667836"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*</w:t>
                            </w:r>
                            <w:proofErr w:type="gramEnd"/>
                            <w:r w:rsidR="00667836"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14:paraId="5C1D5917" w14:textId="77777777" w:rsidR="00680369" w:rsidRPr="00680369" w:rsidRDefault="00680369" w:rsidP="00680369">
                            <w:pPr>
                              <w:spacing w:line="276" w:lineRule="auto"/>
                              <w:jc w:val="center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 anchorx="margin" anchory="margin"/>
                    </v:oval>
                  </w:pict>
                </mc:Fallback>
              </mc:AlternateContent>
            </w:r>
          </w:p>
        </w:tc>
        <w:tc>
          <w:tcPr>
            <w:tcW w:w="4650" w:type="dxa"/>
          </w:tcPr>
          <w:p w14:paraId="5C0D38CF" w14:textId="77777777" w:rsidR="00680369" w:rsidRDefault="00680369" w:rsidP="006F0853">
            <w:pPr>
              <w:rPr>
                <w:rFonts w:ascii="Helvetica" w:hAnsi="Helvetica" w:cs="Helvetica"/>
                <w:color w:val="262626" w:themeColor="text1" w:themeTint="D9"/>
                <w:sz w:val="24"/>
                <w:szCs w:val="24"/>
              </w:rPr>
            </w:pPr>
            <w:r w:rsidRPr="00680369">
              <w:rPr>
                <w:b/>
                <w:noProof/>
                <w:color w:val="262626" w:themeColor="text1" w:themeTint="D9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C6A2399" wp14:editId="1C631834">
                      <wp:simplePos x="0" y="0"/>
                      <wp:positionH relativeFrom="margin">
                        <wp:posOffset>-31115</wp:posOffset>
                      </wp:positionH>
                      <wp:positionV relativeFrom="margin">
                        <wp:posOffset>0</wp:posOffset>
                      </wp:positionV>
                      <wp:extent cx="2520000" cy="2520000"/>
                      <wp:effectExtent l="0" t="0" r="0" b="0"/>
                      <wp:wrapSquare wrapText="bothSides"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0" cy="252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7B94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8FD2D2" w14:textId="28AFA106" w:rsidR="003C6D78" w:rsidRPr="008E2D5F" w:rsidRDefault="003C6D78" w:rsidP="004F55A4">
                                  <w:pPr>
                                    <w:spacing w:before="360" w:after="100" w:afterAutospacing="1"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</w:pPr>
                                  <w:r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="00E211CF"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 xml:space="preserve">f the 4,679 fatal workplace injuries that occurred in the United States in 2014, 403 were workplace </w:t>
                                  </w:r>
                                  <w:proofErr w:type="gramStart"/>
                                  <w:r w:rsidR="00E211CF"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homicides</w:t>
                                  </w:r>
                                  <w:r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="00667836"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proofErr w:type="gramEnd"/>
                                  <w:r w:rsidR="00667836" w:rsidRPr="008E2D5F">
                                    <w:rPr>
                                      <w:rFonts w:ascii="Helvetica" w:hAnsi="Helvetica" w:cs="Helvetica"/>
                                      <w:sz w:val="24"/>
                                      <w:szCs w:val="24"/>
                                    </w:rPr>
                                    <w:t>**</w:t>
                                  </w:r>
                                </w:p>
                                <w:p w14:paraId="43B9824A" w14:textId="3220C493" w:rsidR="00680369" w:rsidRPr="00680369" w:rsidRDefault="00680369" w:rsidP="00680369">
                                  <w:pPr>
                                    <w:spacing w:before="100" w:beforeAutospacing="1" w:after="100" w:afterAutospacing="1" w:line="276" w:lineRule="auto"/>
                                    <w:jc w:val="center"/>
                                    <w:rPr>
                                      <w:rFonts w:ascii="Helvetica" w:hAnsi="Helvetica" w:cs="Helvetic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6A2399" id="Oval 16" o:spid="_x0000_s1032" style="position:absolute;margin-left:-2.45pt;margin-top:0;width:198.45pt;height:198.4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" fillcolor="#17b943" stroked="f" strokeweight="1pt">
                      <v:stroke joinstyle="miter"/>
                      <v:textbox>
                        <w:txbxContent>
                          <w:p w14:paraId="0D8FD2D2" w14:textId="28AFA106" w:rsidR="003C6D78" w:rsidRPr="008E2D5F" w:rsidRDefault="003C6D78" w:rsidP="004F55A4">
                            <w:pPr>
                              <w:spacing w:before="360" w:after="100" w:afterAutospacing="1" w:line="276" w:lineRule="auto"/>
                              <w:jc w:val="center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  <w:r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O</w:t>
                            </w:r>
                            <w:r w:rsidR="00E211CF"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 xml:space="preserve">f the 4,679 fatal workplace injuries that occurred in the United States in 2014, 403 were workplace </w:t>
                            </w:r>
                            <w:proofErr w:type="gramStart"/>
                            <w:r w:rsidR="00E211CF"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homicides</w:t>
                            </w:r>
                            <w:r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.</w:t>
                            </w:r>
                            <w:r w:rsidR="00667836"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*</w:t>
                            </w:r>
                            <w:proofErr w:type="gramEnd"/>
                            <w:r w:rsidR="00667836" w:rsidRPr="008E2D5F"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  <w:t>**</w:t>
                            </w:r>
                          </w:p>
                          <w:p w14:paraId="43B9824A" w14:textId="3220C493" w:rsidR="00680369" w:rsidRPr="00680369" w:rsidRDefault="00680369" w:rsidP="00680369">
                            <w:pPr>
                              <w:spacing w:before="100" w:beforeAutospacing="1" w:after="100" w:afterAutospacing="1" w:line="276" w:lineRule="auto"/>
                              <w:jc w:val="center"/>
                              <w:rPr>
                                <w:rFonts w:ascii="Helvetica" w:hAnsi="Helvetica" w:cs="Helvetic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 anchorx="margin" anchory="margin"/>
                    </v:oval>
                  </w:pict>
                </mc:Fallback>
              </mc:AlternateContent>
            </w:r>
          </w:p>
        </w:tc>
      </w:tr>
    </w:tbl>
    <w:p w14:paraId="45B0CB24" w14:textId="4B7FC480" w:rsidR="00C62F20" w:rsidRDefault="00C62F20">
      <w:pPr>
        <w:rPr>
          <w:rFonts w:ascii="Helvetica" w:hAnsi="Helvetica" w:cs="Helvetica"/>
          <w:color w:val="262626" w:themeColor="text1" w:themeTint="D9"/>
          <w:sz w:val="24"/>
          <w:szCs w:val="24"/>
        </w:rPr>
      </w:pPr>
      <w:bookmarkStart w:id="0" w:name="_GoBack"/>
      <w:bookmarkEnd w:id="0"/>
    </w:p>
    <w:p w14:paraId="34D71053" w14:textId="72B3C00C" w:rsidR="00680369" w:rsidRDefault="001E68D8" w:rsidP="00FD620D">
      <w:pPr>
        <w:spacing w:before="120" w:after="120" w:line="276" w:lineRule="auto"/>
      </w:pPr>
      <w:r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* </w:t>
      </w:r>
      <w:r w:rsidR="00602F52">
        <w:rPr>
          <w:rFonts w:ascii="Helvetica" w:hAnsi="Helvetica"/>
          <w:color w:val="000000"/>
          <w:sz w:val="17"/>
          <w:szCs w:val="17"/>
          <w:shd w:val="clear" w:color="auto" w:fill="FFFFFF"/>
        </w:rPr>
        <w:t xml:space="preserve">Bureau of </w:t>
      </w:r>
      <w:proofErr w:type="spellStart"/>
      <w:r w:rsidR="00602F52">
        <w:rPr>
          <w:rFonts w:ascii="Helvetica" w:hAnsi="Helvetica"/>
          <w:color w:val="000000"/>
          <w:sz w:val="17"/>
          <w:szCs w:val="17"/>
          <w:shd w:val="clear" w:color="auto" w:fill="FFFFFF"/>
        </w:rPr>
        <w:t>Labor</w:t>
      </w:r>
      <w:proofErr w:type="spellEnd"/>
      <w:r w:rsidR="00602F52">
        <w:rPr>
          <w:rFonts w:ascii="Helvetica" w:hAnsi="Helvetica"/>
          <w:color w:val="000000"/>
          <w:sz w:val="17"/>
          <w:szCs w:val="17"/>
          <w:shd w:val="clear" w:color="auto" w:fill="FFFFFF"/>
        </w:rPr>
        <w:t xml:space="preserve"> Statistics (2016). </w:t>
      </w:r>
      <w:hyperlink r:id="rId11" w:tgtFrame="_blank" w:history="1">
        <w:r w:rsidR="00602F52" w:rsidRPr="006C51B5">
          <w:rPr>
            <w:rStyle w:val="tp-label"/>
            <w:rFonts w:ascii="Helvetica" w:hAnsi="Helvetica"/>
            <w:color w:val="0070C0"/>
            <w:sz w:val="17"/>
            <w:szCs w:val="17"/>
            <w:u w:val="single"/>
            <w:shd w:val="clear" w:color="auto" w:fill="FFFFFF"/>
          </w:rPr>
          <w:t>TABLE R4. Number of nonfatal occupational injuries and illnesses involving days away from work by industry and selected events or exposures leading to injury or illness, private industry, 2016.</w:t>
        </w:r>
      </w:hyperlink>
    </w:p>
    <w:p w14:paraId="74DB8C8F" w14:textId="1D525EA5" w:rsidR="00E9033B" w:rsidRDefault="00E9033B" w:rsidP="00FD620D">
      <w:pPr>
        <w:spacing w:before="120" w:after="120" w:line="276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color w:val="262626" w:themeColor="text1" w:themeTint="D9"/>
          <w:sz w:val="24"/>
          <w:szCs w:val="24"/>
        </w:rPr>
        <w:t xml:space="preserve">** </w:t>
      </w:r>
      <w:r w:rsidR="007B2FAE" w:rsidRPr="006C51B5">
        <w:rPr>
          <w:rFonts w:ascii="Helvetica" w:hAnsi="Helvetica" w:cs="Helvetica"/>
          <w:sz w:val="17"/>
          <w:szCs w:val="17"/>
        </w:rPr>
        <w:t>Crime Survey for England and Wales (2017)</w:t>
      </w:r>
      <w:r w:rsidR="007B2FAE" w:rsidRPr="006C51B5">
        <w:rPr>
          <w:rFonts w:ascii="Helvetica" w:hAnsi="Helvetica" w:cs="Helvetica"/>
          <w:sz w:val="17"/>
          <w:szCs w:val="17"/>
        </w:rPr>
        <w:t xml:space="preserve">, </w:t>
      </w:r>
      <w:r w:rsidR="00CC2AF4" w:rsidRPr="006C51B5">
        <w:rPr>
          <w:rFonts w:ascii="Helvetica" w:hAnsi="Helvetica" w:cs="Helvetica"/>
          <w:sz w:val="17"/>
          <w:szCs w:val="17"/>
        </w:rPr>
        <w:t xml:space="preserve">statistics sourced at </w:t>
      </w:r>
      <w:hyperlink r:id="rId12" w:history="1">
        <w:r w:rsidR="00CC2AF4" w:rsidRPr="006C51B5">
          <w:rPr>
            <w:rStyle w:val="Hyperlink"/>
            <w:rFonts w:ascii="Helvetica" w:hAnsi="Helvetica" w:cs="Helvetica"/>
            <w:sz w:val="17"/>
            <w:szCs w:val="17"/>
          </w:rPr>
          <w:t>http://www.hse.gov.uk/statistics/causinj/violence/work-related-violence-report-2018.pdf</w:t>
        </w:r>
      </w:hyperlink>
      <w:r w:rsidR="00CC2AF4">
        <w:rPr>
          <w:rFonts w:ascii="Helvetica" w:hAnsi="Helvetica" w:cs="Helvetica"/>
          <w:sz w:val="16"/>
          <w:szCs w:val="16"/>
        </w:rPr>
        <w:t xml:space="preserve"> </w:t>
      </w:r>
    </w:p>
    <w:p w14:paraId="7C059177" w14:textId="5462D95D" w:rsidR="009772A0" w:rsidRPr="00CC2AF4" w:rsidRDefault="00392FD1" w:rsidP="00FD620D">
      <w:pPr>
        <w:spacing w:before="120" w:after="120" w:line="276" w:lineRule="auto"/>
        <w:rPr>
          <w:rFonts w:ascii="Helvetica" w:hAnsi="Helvetica" w:cs="Helvetica"/>
          <w:color w:val="262626" w:themeColor="text1" w:themeTint="D9"/>
          <w:sz w:val="16"/>
          <w:szCs w:val="16"/>
        </w:rPr>
      </w:pPr>
      <w:r>
        <w:rPr>
          <w:rFonts w:ascii="Helvetica" w:hAnsi="Helvetica" w:cs="Helvetica"/>
          <w:b/>
          <w:sz w:val="24"/>
          <w:szCs w:val="24"/>
        </w:rPr>
        <w:t xml:space="preserve">*** </w:t>
      </w:r>
      <w:r w:rsidR="009772A0" w:rsidRPr="00E62E5B">
        <w:rPr>
          <w:rFonts w:ascii="Helvetica" w:hAnsi="Helvetica" w:cs="Helvetica"/>
          <w:sz w:val="17"/>
          <w:szCs w:val="17"/>
        </w:rPr>
        <w:t xml:space="preserve">Bureau of </w:t>
      </w:r>
      <w:proofErr w:type="spellStart"/>
      <w:r w:rsidR="009772A0" w:rsidRPr="00E62E5B">
        <w:rPr>
          <w:rFonts w:ascii="Helvetica" w:hAnsi="Helvetica" w:cs="Helvetica"/>
          <w:sz w:val="17"/>
          <w:szCs w:val="17"/>
        </w:rPr>
        <w:t>Labor</w:t>
      </w:r>
      <w:proofErr w:type="spellEnd"/>
      <w:r w:rsidR="009772A0" w:rsidRPr="00E62E5B">
        <w:rPr>
          <w:rFonts w:ascii="Helvetica" w:hAnsi="Helvetica" w:cs="Helvetica"/>
          <w:sz w:val="17"/>
          <w:szCs w:val="17"/>
        </w:rPr>
        <w:t xml:space="preserve"> Statistics Census of Fatal Occupational Injuries (2014),</w:t>
      </w:r>
      <w:r w:rsidR="00E62E5B" w:rsidRPr="00E62E5B">
        <w:rPr>
          <w:rFonts w:ascii="Helvetica" w:hAnsi="Helvetica" w:cs="Helvetica"/>
          <w:sz w:val="17"/>
          <w:szCs w:val="17"/>
        </w:rPr>
        <w:t xml:space="preserve"> statistics sourced at </w:t>
      </w:r>
      <w:hyperlink r:id="rId13" w:history="1">
        <w:r w:rsidR="00E62E5B" w:rsidRPr="00E62E5B">
          <w:rPr>
            <w:rStyle w:val="Hyperlink"/>
            <w:rFonts w:ascii="Helvetica" w:hAnsi="Helvetica" w:cs="Helvetica"/>
            <w:sz w:val="17"/>
            <w:szCs w:val="17"/>
          </w:rPr>
          <w:t>https://www.osha.gov/SLTC/workplaceviolence/</w:t>
        </w:r>
      </w:hyperlink>
      <w:r w:rsidR="00E62E5B">
        <w:rPr>
          <w:rFonts w:ascii="Helvetica" w:hAnsi="Helvetica" w:cs="Helvetica"/>
          <w:b/>
          <w:sz w:val="24"/>
          <w:szCs w:val="24"/>
        </w:rPr>
        <w:t xml:space="preserve"> </w:t>
      </w:r>
    </w:p>
    <w:p w14:paraId="523CFB86" w14:textId="77777777" w:rsidR="0050761A" w:rsidRPr="00680369" w:rsidRDefault="0050761A" w:rsidP="00680369">
      <w:pPr>
        <w:spacing w:before="100" w:beforeAutospacing="1" w:after="100" w:afterAutospacing="1" w:line="276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4B1F5F62" w14:textId="1735A2FB" w:rsidR="00680369" w:rsidRPr="00680369" w:rsidRDefault="00680369" w:rsidP="00680369">
      <w:pPr>
        <w:spacing w:before="100" w:beforeAutospacing="1" w:after="100" w:afterAutospacing="1" w:line="276" w:lineRule="auto"/>
        <w:rPr>
          <w:rFonts w:ascii="Helvetica" w:hAnsi="Helvetica" w:cs="Helvetica"/>
          <w:color w:val="262626" w:themeColor="text1" w:themeTint="D9"/>
          <w:sz w:val="24"/>
          <w:szCs w:val="24"/>
        </w:rPr>
      </w:pPr>
    </w:p>
    <w:p w14:paraId="1EE03350" w14:textId="15F8462F" w:rsidR="00680369" w:rsidRPr="00680369" w:rsidRDefault="00680369" w:rsidP="00680369">
      <w:pPr>
        <w:pStyle w:val="ListParagraph"/>
        <w:rPr>
          <w:rFonts w:ascii="Helvetica" w:hAnsi="Helvetica" w:cs="Helvetica"/>
          <w:color w:val="50555C"/>
          <w:sz w:val="32"/>
          <w:szCs w:val="32"/>
        </w:rPr>
      </w:pPr>
    </w:p>
    <w:sectPr w:rsidR="00680369" w:rsidRPr="00680369" w:rsidSect="00680369">
      <w:pgSz w:w="16838" w:h="11906" w:orient="landscape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6B183" w14:textId="77777777" w:rsidR="000478A1" w:rsidRDefault="000478A1" w:rsidP="00E8640C">
      <w:pPr>
        <w:spacing w:after="0" w:line="240" w:lineRule="auto"/>
      </w:pPr>
      <w:r>
        <w:separator/>
      </w:r>
    </w:p>
  </w:endnote>
  <w:endnote w:type="continuationSeparator" w:id="0">
    <w:p w14:paraId="40DE3BFC" w14:textId="77777777" w:rsidR="000478A1" w:rsidRDefault="000478A1" w:rsidP="00E8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2E663" w14:textId="77777777" w:rsidR="000478A1" w:rsidRDefault="000478A1" w:rsidP="00E8640C">
      <w:pPr>
        <w:spacing w:after="0" w:line="240" w:lineRule="auto"/>
      </w:pPr>
      <w:r>
        <w:separator/>
      </w:r>
    </w:p>
  </w:footnote>
  <w:footnote w:type="continuationSeparator" w:id="0">
    <w:p w14:paraId="3DA1A061" w14:textId="77777777" w:rsidR="000478A1" w:rsidRDefault="000478A1" w:rsidP="00E86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0536"/>
    <w:multiLevelType w:val="hybridMultilevel"/>
    <w:tmpl w:val="59BA9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52CA"/>
    <w:multiLevelType w:val="hybridMultilevel"/>
    <w:tmpl w:val="BE3EC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B20A4"/>
    <w:multiLevelType w:val="hybridMultilevel"/>
    <w:tmpl w:val="310A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87936"/>
    <w:multiLevelType w:val="hybridMultilevel"/>
    <w:tmpl w:val="AD0C4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D5280"/>
    <w:multiLevelType w:val="hybridMultilevel"/>
    <w:tmpl w:val="8D50A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436A1"/>
    <w:multiLevelType w:val="hybridMultilevel"/>
    <w:tmpl w:val="4456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E5B26"/>
    <w:multiLevelType w:val="hybridMultilevel"/>
    <w:tmpl w:val="26CCC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922CE"/>
    <w:multiLevelType w:val="hybridMultilevel"/>
    <w:tmpl w:val="0262B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66"/>
    <w:rsid w:val="000046F6"/>
    <w:rsid w:val="000478A1"/>
    <w:rsid w:val="00063FB1"/>
    <w:rsid w:val="00076D7F"/>
    <w:rsid w:val="00092B09"/>
    <w:rsid w:val="000C0DAF"/>
    <w:rsid w:val="000F5FF6"/>
    <w:rsid w:val="00155590"/>
    <w:rsid w:val="001C0468"/>
    <w:rsid w:val="001D3033"/>
    <w:rsid w:val="001E68D8"/>
    <w:rsid w:val="00201107"/>
    <w:rsid w:val="0021483B"/>
    <w:rsid w:val="0028705C"/>
    <w:rsid w:val="0031201B"/>
    <w:rsid w:val="00392FD1"/>
    <w:rsid w:val="003C6D78"/>
    <w:rsid w:val="0045464D"/>
    <w:rsid w:val="004F55A4"/>
    <w:rsid w:val="0050761A"/>
    <w:rsid w:val="005469B5"/>
    <w:rsid w:val="005A1F8D"/>
    <w:rsid w:val="00602F52"/>
    <w:rsid w:val="00606F78"/>
    <w:rsid w:val="00647307"/>
    <w:rsid w:val="00667836"/>
    <w:rsid w:val="0067149C"/>
    <w:rsid w:val="00677262"/>
    <w:rsid w:val="00680369"/>
    <w:rsid w:val="006843D6"/>
    <w:rsid w:val="006C51B5"/>
    <w:rsid w:val="00722809"/>
    <w:rsid w:val="007522E4"/>
    <w:rsid w:val="00776C2A"/>
    <w:rsid w:val="00797709"/>
    <w:rsid w:val="007A3AF6"/>
    <w:rsid w:val="007B2FAE"/>
    <w:rsid w:val="00803E2D"/>
    <w:rsid w:val="008D7467"/>
    <w:rsid w:val="008E2082"/>
    <w:rsid w:val="008E2D5F"/>
    <w:rsid w:val="009013CB"/>
    <w:rsid w:val="009029F1"/>
    <w:rsid w:val="00921529"/>
    <w:rsid w:val="009646AC"/>
    <w:rsid w:val="009772A0"/>
    <w:rsid w:val="00A00D5C"/>
    <w:rsid w:val="00AD3BCC"/>
    <w:rsid w:val="00AE4B3C"/>
    <w:rsid w:val="00B15F00"/>
    <w:rsid w:val="00B33766"/>
    <w:rsid w:val="00BD2B50"/>
    <w:rsid w:val="00C34715"/>
    <w:rsid w:val="00C41C1A"/>
    <w:rsid w:val="00C44796"/>
    <w:rsid w:val="00C46502"/>
    <w:rsid w:val="00C62F20"/>
    <w:rsid w:val="00CC2AF4"/>
    <w:rsid w:val="00CF576C"/>
    <w:rsid w:val="00D27F8E"/>
    <w:rsid w:val="00D70789"/>
    <w:rsid w:val="00D94ADD"/>
    <w:rsid w:val="00DA2D84"/>
    <w:rsid w:val="00DC1F62"/>
    <w:rsid w:val="00DD1395"/>
    <w:rsid w:val="00E211CF"/>
    <w:rsid w:val="00E62E5B"/>
    <w:rsid w:val="00E8640C"/>
    <w:rsid w:val="00E9033B"/>
    <w:rsid w:val="00EF43FC"/>
    <w:rsid w:val="00F00564"/>
    <w:rsid w:val="00F21397"/>
    <w:rsid w:val="00F356B1"/>
    <w:rsid w:val="00F43730"/>
    <w:rsid w:val="00F56B74"/>
    <w:rsid w:val="00F7480F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0138"/>
  <w15:chartTrackingRefBased/>
  <w15:docId w15:val="{F01C48C8-D03C-45BE-A6A7-DA5A1224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89"/>
    <w:pPr>
      <w:ind w:left="720"/>
      <w:contextualSpacing/>
    </w:pPr>
  </w:style>
  <w:style w:type="table" w:styleId="TableGrid">
    <w:name w:val="Table Grid"/>
    <w:basedOn w:val="TableNormal"/>
    <w:uiPriority w:val="39"/>
    <w:rsid w:val="00D70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864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4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640C"/>
    <w:rPr>
      <w:vertAlign w:val="superscript"/>
    </w:rPr>
  </w:style>
  <w:style w:type="character" w:customStyle="1" w:styleId="tp-label">
    <w:name w:val="tp-label"/>
    <w:basedOn w:val="DefaultParagraphFont"/>
    <w:rsid w:val="00602F52"/>
  </w:style>
  <w:style w:type="character" w:styleId="Hyperlink">
    <w:name w:val="Hyperlink"/>
    <w:basedOn w:val="DefaultParagraphFont"/>
    <w:uiPriority w:val="99"/>
    <w:unhideWhenUsed/>
    <w:rsid w:val="00CC2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sha.gov/SLTC/workplaceviolen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se.gov.uk/statistics/causinj/violence/work-related-violence-report-201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ls.gov/iif/oshwc/osh/case/cd_r4_2016.xls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934E4-DB12-4CCE-8CBD-732FB9DB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Davison</dc:creator>
  <cp:keywords/>
  <dc:description/>
  <cp:lastModifiedBy>Sue Davison</cp:lastModifiedBy>
  <cp:revision>59</cp:revision>
  <cp:lastPrinted>2018-08-20T14:33:00Z</cp:lastPrinted>
  <dcterms:created xsi:type="dcterms:W3CDTF">2018-08-28T09:39:00Z</dcterms:created>
  <dcterms:modified xsi:type="dcterms:W3CDTF">2018-08-30T13:48:00Z</dcterms:modified>
</cp:coreProperties>
</file>