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85" w:type="dxa"/>
        <w:tblLayout w:type="fixed"/>
        <w:tblLook w:val="0000" w:firstRow="0" w:lastRow="0" w:firstColumn="0" w:lastColumn="0" w:noHBand="0" w:noVBand="0"/>
      </w:tblPr>
      <w:tblGrid>
        <w:gridCol w:w="1588"/>
        <w:gridCol w:w="7797"/>
      </w:tblGrid>
      <w:tr w:rsidR="0037214F" w:rsidRPr="00F04A40" w:rsidTr="00BA4A07">
        <w:tc>
          <w:tcPr>
            <w:tcW w:w="1588" w:type="dxa"/>
            <w:vAlign w:val="center"/>
          </w:tcPr>
          <w:p w:rsidR="0037214F" w:rsidRPr="00F04A40" w:rsidRDefault="0037214F" w:rsidP="00BA4A07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0" distB="0" distL="0" distR="0" wp14:anchorId="31636C82" wp14:editId="4E468CDE">
                  <wp:extent cx="723900" cy="830580"/>
                  <wp:effectExtent l="0" t="0" r="0" b="7620"/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:rsidR="0037214F" w:rsidRPr="00F04A40" w:rsidRDefault="0037214F" w:rsidP="00BA4A07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b/>
                <w:color w:val="000000"/>
                <w:spacing w:val="-8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:rsidR="0037214F" w:rsidRPr="00F04A40" w:rsidRDefault="0037214F" w:rsidP="00BA4A07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Калужский филиал </w:t>
            </w:r>
            <w:r>
              <w:rPr>
                <w:color w:val="000000"/>
                <w:spacing w:val="-8"/>
                <w:sz w:val="20"/>
                <w:szCs w:val="20"/>
              </w:rPr>
              <w:br/>
            </w: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федерального государственного бюджетного </w:t>
            </w:r>
            <w:r>
              <w:rPr>
                <w:color w:val="000000"/>
                <w:spacing w:val="-8"/>
                <w:sz w:val="20"/>
                <w:szCs w:val="20"/>
              </w:rPr>
              <w:br/>
            </w:r>
            <w:r w:rsidRPr="00F04A40">
              <w:rPr>
                <w:color w:val="000000"/>
                <w:spacing w:val="-8"/>
                <w:sz w:val="20"/>
                <w:szCs w:val="20"/>
              </w:rPr>
              <w:t>образовательного учреждения высшего образования</w:t>
            </w:r>
          </w:p>
          <w:p w:rsidR="0037214F" w:rsidRPr="00F04A40" w:rsidRDefault="0037214F" w:rsidP="00BA4A07">
            <w:pPr>
              <w:keepLines/>
              <w:widowControl w:val="0"/>
              <w:jc w:val="center"/>
              <w:rPr>
                <w:b/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</w:t>
            </w:r>
            <w:r>
              <w:rPr>
                <w:b/>
                <w:i/>
                <w:snapToGrid w:val="0"/>
                <w:sz w:val="20"/>
                <w:szCs w:val="20"/>
              </w:rPr>
              <w:t>)</w:t>
            </w:r>
            <w:r w:rsidRPr="00F04A40">
              <w:rPr>
                <w:b/>
                <w:i/>
                <w:snapToGrid w:val="0"/>
                <w:sz w:val="20"/>
                <w:szCs w:val="20"/>
              </w:rPr>
              <w:t>»</w:t>
            </w:r>
          </w:p>
          <w:p w:rsidR="0037214F" w:rsidRPr="00F04A40" w:rsidRDefault="0037214F" w:rsidP="00BA4A07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(КФ МГТУ им. Н.Э. Баумана)</w:t>
            </w:r>
          </w:p>
        </w:tc>
      </w:tr>
    </w:tbl>
    <w:p w:rsidR="0037214F" w:rsidRPr="00975D34" w:rsidRDefault="0037214F" w:rsidP="0037214F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bCs/>
          <w:i/>
          <w:iCs/>
          <w:snapToGrid w:val="0"/>
          <w:sz w:val="28"/>
          <w:szCs w:val="20"/>
          <w:u w:val="single"/>
        </w:rPr>
      </w:pPr>
      <w:r>
        <w:rPr>
          <w:b/>
          <w:snapToGrid w:val="0"/>
          <w:sz w:val="28"/>
          <w:szCs w:val="20"/>
        </w:rPr>
        <w:t>ФАКУЛЬТЕТ</w:t>
      </w:r>
      <w:r>
        <w:rPr>
          <w:snapToGrid w:val="0"/>
          <w:sz w:val="28"/>
          <w:szCs w:val="20"/>
        </w:rPr>
        <w:t xml:space="preserve"> </w:t>
      </w:r>
      <w:r>
        <w:rPr>
          <w:b/>
          <w:bCs/>
          <w:i/>
          <w:iCs/>
          <w:snapToGrid w:val="0"/>
          <w:sz w:val="28"/>
          <w:szCs w:val="20"/>
          <w:u w:val="single"/>
        </w:rPr>
        <w:t>ИУК</w:t>
      </w:r>
      <w:r w:rsidRPr="00975D34">
        <w:rPr>
          <w:b/>
          <w:bCs/>
          <w:i/>
          <w:iCs/>
          <w:snapToGrid w:val="0"/>
          <w:sz w:val="28"/>
          <w:szCs w:val="20"/>
          <w:u w:val="single"/>
        </w:rPr>
        <w:t xml:space="preserve"> «</w:t>
      </w:r>
      <w:r>
        <w:rPr>
          <w:b/>
          <w:bCs/>
          <w:i/>
          <w:iCs/>
          <w:snapToGrid w:val="0"/>
          <w:sz w:val="28"/>
          <w:szCs w:val="20"/>
          <w:u w:val="single"/>
        </w:rPr>
        <w:t>Информатика и управление</w:t>
      </w:r>
      <w:r w:rsidRPr="00975D34">
        <w:rPr>
          <w:b/>
          <w:bCs/>
          <w:i/>
          <w:iCs/>
          <w:snapToGrid w:val="0"/>
          <w:sz w:val="28"/>
          <w:szCs w:val="20"/>
          <w:u w:val="single"/>
        </w:rPr>
        <w:t>»</w:t>
      </w:r>
    </w:p>
    <w:p w:rsidR="0037214F" w:rsidRPr="005B246D" w:rsidRDefault="0037214F" w:rsidP="0037214F">
      <w:pPr>
        <w:keepLines/>
        <w:widowControl w:val="0"/>
        <w:shd w:val="clear" w:color="auto" w:fill="FFFFFF"/>
        <w:tabs>
          <w:tab w:val="left" w:pos="5670"/>
        </w:tabs>
        <w:spacing w:line="360" w:lineRule="auto"/>
        <w:jc w:val="both"/>
        <w:rPr>
          <w:snapToGrid w:val="0"/>
          <w:sz w:val="28"/>
          <w:szCs w:val="20"/>
        </w:rPr>
      </w:pPr>
      <w:r w:rsidRPr="00F04A40">
        <w:rPr>
          <w:b/>
          <w:snapToGrid w:val="0"/>
          <w:sz w:val="28"/>
          <w:szCs w:val="20"/>
        </w:rPr>
        <w:t>КАФЕДРА</w:t>
      </w:r>
      <w:r w:rsidRPr="00F04A40">
        <w:rPr>
          <w:snapToGrid w:val="0"/>
          <w:sz w:val="28"/>
          <w:szCs w:val="20"/>
        </w:rPr>
        <w:t xml:space="preserve"> </w:t>
      </w:r>
      <w:r w:rsidR="00A40D91">
        <w:rPr>
          <w:b/>
          <w:bCs/>
          <w:i/>
          <w:iCs/>
          <w:snapToGrid w:val="0"/>
          <w:sz w:val="28"/>
          <w:szCs w:val="20"/>
          <w:u w:val="single"/>
        </w:rPr>
        <w:t>МК10</w:t>
      </w:r>
      <w:r w:rsidR="00A40D91" w:rsidRPr="00975D34">
        <w:rPr>
          <w:b/>
          <w:bCs/>
          <w:i/>
          <w:iCs/>
          <w:snapToGrid w:val="0"/>
          <w:sz w:val="28"/>
          <w:szCs w:val="20"/>
          <w:u w:val="single"/>
        </w:rPr>
        <w:t xml:space="preserve"> «</w:t>
      </w:r>
      <w:r w:rsidR="00A40D91">
        <w:rPr>
          <w:b/>
          <w:bCs/>
          <w:i/>
          <w:iCs/>
          <w:snapToGrid w:val="0"/>
          <w:sz w:val="28"/>
          <w:szCs w:val="20"/>
          <w:u w:val="single"/>
        </w:rPr>
        <w:t>Высшая математика и физика</w:t>
      </w:r>
      <w:r w:rsidR="00A40D91" w:rsidRPr="00975D34">
        <w:rPr>
          <w:b/>
          <w:bCs/>
          <w:i/>
          <w:iCs/>
          <w:snapToGrid w:val="0"/>
          <w:sz w:val="28"/>
          <w:szCs w:val="20"/>
          <w:u w:val="single"/>
        </w:rPr>
        <w:t>»</w:t>
      </w:r>
    </w:p>
    <w:p w:rsidR="0037214F" w:rsidRDefault="0037214F" w:rsidP="0037214F">
      <w:pPr>
        <w:tabs>
          <w:tab w:val="left" w:pos="5700"/>
        </w:tabs>
      </w:pPr>
    </w:p>
    <w:p w:rsidR="0037214F" w:rsidRDefault="0037214F" w:rsidP="0037214F">
      <w:pPr>
        <w:tabs>
          <w:tab w:val="left" w:pos="5700"/>
        </w:tabs>
      </w:pPr>
    </w:p>
    <w:p w:rsidR="0037214F" w:rsidRDefault="0037214F" w:rsidP="0037214F">
      <w:pPr>
        <w:tabs>
          <w:tab w:val="left" w:pos="5700"/>
        </w:tabs>
      </w:pPr>
    </w:p>
    <w:p w:rsidR="0037214F" w:rsidRDefault="0037214F" w:rsidP="0037214F">
      <w:pPr>
        <w:tabs>
          <w:tab w:val="left" w:pos="5700"/>
        </w:tabs>
      </w:pPr>
    </w:p>
    <w:p w:rsidR="0037214F" w:rsidRDefault="0037214F" w:rsidP="0037214F">
      <w:pPr>
        <w:tabs>
          <w:tab w:val="left" w:pos="5700"/>
        </w:tabs>
      </w:pPr>
    </w:p>
    <w:p w:rsidR="0037214F" w:rsidRDefault="0037214F" w:rsidP="000848C4">
      <w:pPr>
        <w:tabs>
          <w:tab w:val="left" w:pos="5700"/>
        </w:tabs>
        <w:jc w:val="center"/>
      </w:pPr>
    </w:p>
    <w:p w:rsidR="000848C4" w:rsidRPr="00F04A40" w:rsidRDefault="000848C4" w:rsidP="000848C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Домашнее задание</w:t>
      </w:r>
    </w:p>
    <w:p w:rsidR="0037214F" w:rsidRDefault="0037214F" w:rsidP="000848C4">
      <w:pPr>
        <w:tabs>
          <w:tab w:val="left" w:pos="5700"/>
        </w:tabs>
        <w:jc w:val="center"/>
      </w:pPr>
    </w:p>
    <w:p w:rsidR="0037214F" w:rsidRPr="005405B3" w:rsidRDefault="0037214F" w:rsidP="000848C4">
      <w:pPr>
        <w:tabs>
          <w:tab w:val="left" w:pos="5700"/>
        </w:tabs>
        <w:jc w:val="center"/>
      </w:pPr>
    </w:p>
    <w:p w:rsidR="005B246D" w:rsidRDefault="003F0CF8" w:rsidP="000848C4"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</w:rPr>
        <w:t>Модуль 1</w:t>
      </w:r>
    </w:p>
    <w:p w:rsidR="005405B3" w:rsidRPr="005405B3" w:rsidRDefault="005405B3" w:rsidP="000848C4">
      <w:pPr>
        <w:jc w:val="center"/>
        <w:rPr>
          <w:b/>
          <w:sz w:val="36"/>
          <w:szCs w:val="36"/>
          <w:lang w:val="en-US"/>
        </w:rPr>
      </w:pPr>
      <w:bookmarkStart w:id="0" w:name="_GoBack"/>
      <w:bookmarkEnd w:id="0"/>
    </w:p>
    <w:p w:rsidR="005405B3" w:rsidRPr="005405B3" w:rsidRDefault="005405B3" w:rsidP="005405B3">
      <w:pPr>
        <w:rPr>
          <w:b/>
          <w:sz w:val="28"/>
          <w:szCs w:val="28"/>
        </w:rPr>
      </w:pPr>
      <w:r>
        <w:rPr>
          <w:b/>
          <w:sz w:val="28"/>
          <w:szCs w:val="28"/>
        </w:rPr>
        <w:t>КУРС</w:t>
      </w:r>
      <w:r w:rsidRPr="005405B3">
        <w:rPr>
          <w:b/>
          <w:sz w:val="28"/>
          <w:szCs w:val="28"/>
        </w:rPr>
        <w:t xml:space="preserve">: </w:t>
      </w:r>
      <w:r>
        <w:rPr>
          <w:b/>
          <w:sz w:val="28"/>
          <w:szCs w:val="28"/>
        </w:rPr>
        <w:t>«Математический анализ»</w:t>
      </w:r>
    </w:p>
    <w:p w:rsidR="005B246D" w:rsidRPr="00A40D91" w:rsidRDefault="003D038E" w:rsidP="005B246D">
      <w:pPr>
        <w:rPr>
          <w:b/>
          <w:sz w:val="28"/>
          <w:szCs w:val="28"/>
        </w:rPr>
      </w:pPr>
      <w:r>
        <w:rPr>
          <w:b/>
          <w:sz w:val="28"/>
          <w:szCs w:val="28"/>
        </w:rPr>
        <w:t>ТЕМА</w:t>
      </w:r>
      <w:r w:rsidRPr="003D038E">
        <w:rPr>
          <w:b/>
          <w:sz w:val="28"/>
          <w:szCs w:val="28"/>
        </w:rPr>
        <w:t xml:space="preserve">: </w:t>
      </w:r>
      <w:r w:rsidR="000848C4">
        <w:rPr>
          <w:b/>
          <w:sz w:val="28"/>
          <w:szCs w:val="28"/>
        </w:rPr>
        <w:t>«Элементарные функции и пределы»</w:t>
      </w:r>
    </w:p>
    <w:p w:rsidR="00916ED8" w:rsidRPr="00A40D91" w:rsidRDefault="00916ED8" w:rsidP="005B246D">
      <w:pPr>
        <w:rPr>
          <w:b/>
          <w:sz w:val="28"/>
          <w:szCs w:val="28"/>
        </w:rPr>
      </w:pPr>
    </w:p>
    <w:p w:rsidR="005B246D" w:rsidRPr="005B246D" w:rsidRDefault="005B246D" w:rsidP="005B246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  <w:lang w:val="en-US"/>
        </w:rPr>
        <w:t xml:space="preserve"> 27</w:t>
      </w:r>
    </w:p>
    <w:p w:rsidR="003D038E" w:rsidRPr="003D038E" w:rsidRDefault="003D038E" w:rsidP="0037214F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395"/>
        <w:gridCol w:w="5175"/>
      </w:tblGrid>
      <w:tr w:rsidR="0037214F" w:rsidTr="00BA4A07"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:rsidR="0037214F" w:rsidRDefault="0037214F" w:rsidP="00BA4A07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Выполнил: студент гр. </w:t>
            </w:r>
            <w:r w:rsidRPr="00100632">
              <w:rPr>
                <w:sz w:val="28"/>
                <w:szCs w:val="28"/>
                <w:u w:val="single"/>
                <w:lang w:eastAsia="en-US"/>
              </w:rPr>
              <w:t>ИУК6-11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</w:tcPr>
          <w:p w:rsidR="0037214F" w:rsidRDefault="0037214F" w:rsidP="00BA4A07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>_________________ (</w:t>
            </w:r>
            <w:proofErr w:type="spellStart"/>
            <w:r>
              <w:rPr>
                <w:u w:val="single"/>
                <w:lang w:eastAsia="en-US"/>
              </w:rPr>
              <w:t>Сычкин</w:t>
            </w:r>
            <w:proofErr w:type="spellEnd"/>
            <w:r>
              <w:rPr>
                <w:u w:val="single"/>
                <w:lang w:eastAsia="en-US"/>
              </w:rPr>
              <w:t xml:space="preserve"> С.В.)</w:t>
            </w:r>
          </w:p>
          <w:p w:rsidR="0037214F" w:rsidRDefault="0037214F" w:rsidP="00BA4A07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(Под</w:t>
            </w:r>
            <w:r>
              <w:rPr>
                <w:sz w:val="18"/>
                <w:lang w:eastAsia="en-US"/>
              </w:rPr>
              <w:t>пись)                          (Ф.И.О.)</w:t>
            </w:r>
          </w:p>
          <w:p w:rsidR="0037214F" w:rsidRDefault="0037214F" w:rsidP="00BA4A07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:rsidR="0037214F" w:rsidRDefault="0037214F" w:rsidP="0037214F">
      <w:pPr>
        <w:rPr>
          <w:bCs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395"/>
        <w:gridCol w:w="5175"/>
      </w:tblGrid>
      <w:tr w:rsidR="0037214F" w:rsidTr="00BA4A07"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:rsidR="0037214F" w:rsidRDefault="0037214F" w:rsidP="00BA4A07">
            <w:pPr>
              <w:tabs>
                <w:tab w:val="center" w:pos="2089"/>
              </w:tabs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  <w:r>
              <w:rPr>
                <w:sz w:val="28"/>
                <w:szCs w:val="28"/>
                <w:lang w:eastAsia="en-US"/>
              </w:rPr>
              <w:tab/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</w:tcPr>
          <w:p w:rsidR="0037214F" w:rsidRDefault="0037214F" w:rsidP="00BA4A07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>_________________ (</w:t>
            </w:r>
            <w:r>
              <w:rPr>
                <w:u w:val="single"/>
                <w:lang w:eastAsia="en-US"/>
              </w:rPr>
              <w:t>Беляев В.А</w:t>
            </w:r>
            <w:proofErr w:type="gramStart"/>
            <w:r>
              <w:rPr>
                <w:u w:val="single"/>
                <w:lang w:eastAsia="en-US"/>
              </w:rPr>
              <w:t xml:space="preserve"> </w:t>
            </w:r>
            <w:r>
              <w:rPr>
                <w:lang w:eastAsia="en-US"/>
              </w:rPr>
              <w:t>)</w:t>
            </w:r>
            <w:proofErr w:type="gramEnd"/>
          </w:p>
          <w:p w:rsidR="0037214F" w:rsidRDefault="0037214F" w:rsidP="00BA4A07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(Под</w:t>
            </w:r>
            <w:r>
              <w:rPr>
                <w:sz w:val="18"/>
                <w:lang w:eastAsia="en-US"/>
              </w:rPr>
              <w:t>пись)                           (Ф.И.О.)</w:t>
            </w:r>
          </w:p>
          <w:p w:rsidR="0037214F" w:rsidRDefault="0037214F" w:rsidP="00BA4A07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:rsidR="0037214F" w:rsidRDefault="0037214F" w:rsidP="0037214F">
      <w:pPr>
        <w:rPr>
          <w:bCs/>
          <w:sz w:val="28"/>
          <w:szCs w:val="28"/>
        </w:rPr>
      </w:pPr>
    </w:p>
    <w:p w:rsidR="0037214F" w:rsidRDefault="0037214F" w:rsidP="0037214F">
      <w:pPr>
        <w:snapToGrid w:val="0"/>
        <w:spacing w:after="100" w:afterAutospacing="1" w:line="256" w:lineRule="auto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Дата сдачи (защиты):</w:t>
      </w:r>
    </w:p>
    <w:p w:rsidR="0037214F" w:rsidRDefault="0037214F" w:rsidP="0037214F">
      <w:pPr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Результаты сдачи (защиты):</w:t>
      </w:r>
    </w:p>
    <w:p w:rsidR="0037214F" w:rsidRDefault="0037214F" w:rsidP="0037214F">
      <w:pPr>
        <w:spacing w:after="160" w:line="256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- Балльная оценка:</w:t>
      </w:r>
    </w:p>
    <w:p w:rsidR="0037214F" w:rsidRDefault="0037214F" w:rsidP="0037214F">
      <w:pPr>
        <w:ind w:left="2832" w:firstLine="708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- Оценка: </w:t>
      </w:r>
    </w:p>
    <w:p w:rsidR="0037214F" w:rsidRDefault="0037214F" w:rsidP="0037214F">
      <w:pPr>
        <w:ind w:left="2832" w:firstLine="708"/>
        <w:rPr>
          <w:sz w:val="28"/>
          <w:szCs w:val="28"/>
          <w:lang w:eastAsia="en-US"/>
        </w:rPr>
      </w:pPr>
    </w:p>
    <w:p w:rsidR="0037214F" w:rsidRDefault="0037214F" w:rsidP="0037214F">
      <w:pPr>
        <w:rPr>
          <w:sz w:val="28"/>
          <w:szCs w:val="28"/>
          <w:lang w:eastAsia="en-US"/>
        </w:rPr>
      </w:pPr>
    </w:p>
    <w:p w:rsidR="005B246D" w:rsidRDefault="005B246D" w:rsidP="0037214F">
      <w:pPr>
        <w:rPr>
          <w:sz w:val="28"/>
          <w:szCs w:val="28"/>
          <w:lang w:eastAsia="en-US"/>
        </w:rPr>
      </w:pPr>
    </w:p>
    <w:p w:rsidR="005B246D" w:rsidRPr="005405B3" w:rsidRDefault="005B246D" w:rsidP="0037214F">
      <w:pPr>
        <w:rPr>
          <w:sz w:val="28"/>
          <w:szCs w:val="28"/>
          <w:lang w:eastAsia="en-US"/>
        </w:rPr>
      </w:pPr>
    </w:p>
    <w:p w:rsidR="000848C4" w:rsidRPr="005405B3" w:rsidRDefault="000848C4" w:rsidP="0037214F">
      <w:pPr>
        <w:rPr>
          <w:sz w:val="28"/>
          <w:szCs w:val="28"/>
          <w:lang w:eastAsia="en-US"/>
        </w:rPr>
      </w:pPr>
    </w:p>
    <w:p w:rsidR="0037214F" w:rsidRDefault="0037214F" w:rsidP="0037214F">
      <w:pPr>
        <w:ind w:left="2832" w:firstLine="708"/>
        <w:rPr>
          <w:sz w:val="28"/>
          <w:szCs w:val="28"/>
        </w:rPr>
      </w:pPr>
      <w:r>
        <w:rPr>
          <w:sz w:val="28"/>
          <w:szCs w:val="28"/>
        </w:rPr>
        <w:t>Калуга , 2021</w:t>
      </w:r>
    </w:p>
    <w:p w:rsidR="006A5B6A" w:rsidRPr="009C645D" w:rsidRDefault="006A5B6A">
      <w:pPr>
        <w:rPr>
          <w:sz w:val="28"/>
          <w:szCs w:val="28"/>
        </w:rPr>
      </w:pPr>
    </w:p>
    <w:p w:rsidR="0037214F" w:rsidRPr="009C645D" w:rsidRDefault="005B246D">
      <w:pPr>
        <w:rPr>
          <w:sz w:val="28"/>
          <w:szCs w:val="28"/>
        </w:rPr>
      </w:pPr>
      <w:r w:rsidRPr="009C645D">
        <w:rPr>
          <w:b/>
          <w:sz w:val="28"/>
          <w:szCs w:val="28"/>
        </w:rPr>
        <w:t>Задача 1.</w:t>
      </w:r>
      <w:r w:rsidR="00995F52" w:rsidRPr="009C645D">
        <w:rPr>
          <w:sz w:val="28"/>
          <w:szCs w:val="28"/>
        </w:rPr>
        <w:t xml:space="preserve"> Вычислите предел 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-1)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func>
      </m:oMath>
    </w:p>
    <w:p w:rsidR="00995F52" w:rsidRPr="009C645D" w:rsidRDefault="00995F52">
      <w:pPr>
        <w:rPr>
          <w:sz w:val="28"/>
          <w:szCs w:val="28"/>
        </w:rPr>
      </w:pPr>
    </w:p>
    <w:p w:rsidR="00995F52" w:rsidRPr="009C645D" w:rsidRDefault="00995F52">
      <w:pPr>
        <w:rPr>
          <w:i/>
          <w:sz w:val="28"/>
          <w:szCs w:val="28"/>
        </w:rPr>
      </w:pPr>
      <w:r w:rsidRPr="009C645D">
        <w:rPr>
          <w:i/>
          <w:sz w:val="28"/>
          <w:szCs w:val="28"/>
        </w:rPr>
        <w:t>Решение:</w:t>
      </w:r>
    </w:p>
    <w:p w:rsidR="009D4FE9" w:rsidRPr="009C645D" w:rsidRDefault="005405B3" w:rsidP="009D4FE9">
      <w:pPr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+1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-1</m:t>
                        </m:r>
                      </m:e>
                    </m:d>
                  </m:e>
                </m:rad>
              </m:e>
            </m:d>
            <m:r>
              <w:rPr>
                <w:rFonts w:ascii="Cambria Math" w:hAnsi="Cambria Math"/>
                <w:sz w:val="28"/>
                <w:szCs w:val="28"/>
              </w:rPr>
              <m:t>=(∞-∞)</m:t>
            </m:r>
          </m:e>
        </m:func>
      </m:oMath>
      <w:r w:rsidR="009D4FE9" w:rsidRPr="009C645D">
        <w:rPr>
          <w:sz w:val="28"/>
          <w:szCs w:val="28"/>
        </w:rPr>
        <w:t xml:space="preserve"> =</w:t>
      </w:r>
    </w:p>
    <w:p w:rsidR="009D4FE9" w:rsidRPr="009C645D" w:rsidRDefault="009D4FE9">
      <w:pPr>
        <w:rPr>
          <w:sz w:val="28"/>
          <w:szCs w:val="28"/>
        </w:rPr>
      </w:pPr>
    </w:p>
    <w:p w:rsidR="00BA4A07" w:rsidRPr="009C645D" w:rsidRDefault="00995F52">
      <w:pPr>
        <w:rPr>
          <w:sz w:val="28"/>
          <w:szCs w:val="28"/>
        </w:rPr>
      </w:pPr>
      <w:r w:rsidRPr="009C645D">
        <w:rPr>
          <w:sz w:val="28"/>
          <w:szCs w:val="28"/>
        </w:rPr>
        <w:t xml:space="preserve"> </w:t>
      </w:r>
      <w:r w:rsidR="009D4FE9" w:rsidRPr="009C645D">
        <w:rPr>
          <w:sz w:val="28"/>
          <w:szCs w:val="28"/>
        </w:rPr>
        <w:t xml:space="preserve">=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+1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-1</m:t>
                        </m:r>
                      </m:e>
                    </m:d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)(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+1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-1</m:t>
                        </m:r>
                      </m:e>
                    </m:d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+1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-1)</m:t>
                    </m:r>
                  </m:e>
                </m:rad>
              </m:den>
            </m:f>
          </m:e>
        </m:func>
      </m:oMath>
      <w:r w:rsidR="009D4FE9" w:rsidRPr="009C645D">
        <w:rPr>
          <w:sz w:val="28"/>
          <w:szCs w:val="28"/>
        </w:rPr>
        <w:t xml:space="preserve"> </w:t>
      </w:r>
      <w:r w:rsidR="0037214F" w:rsidRPr="009C645D">
        <w:rPr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+1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-1)</m:t>
                    </m:r>
                  </m:e>
                </m:rad>
              </m:den>
            </m:f>
          </m:e>
        </m:func>
      </m:oMath>
      <w:r w:rsidR="009D4FE9" w:rsidRPr="009C645D">
        <w:rPr>
          <w:sz w:val="28"/>
          <w:szCs w:val="28"/>
        </w:rPr>
        <w:t xml:space="preserve"> =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den>
                    </m:f>
                  </m:e>
                </m:rad>
              </m:den>
            </m:f>
            <m:r>
              <w:rPr>
                <w:rFonts w:ascii="Cambria Math" w:hAnsi="Cambria Math"/>
                <w:sz w:val="28"/>
                <w:szCs w:val="28"/>
              </w:rPr>
              <m:t xml:space="preserve">= 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</m:func>
      </m:oMath>
      <w:r w:rsidR="009D4FE9" w:rsidRPr="009C645D">
        <w:rPr>
          <w:sz w:val="28"/>
          <w:szCs w:val="28"/>
        </w:rPr>
        <w:t xml:space="preserve"> .</w:t>
      </w:r>
    </w:p>
    <w:p w:rsidR="00E15395" w:rsidRPr="009C645D" w:rsidRDefault="00E15395">
      <w:pPr>
        <w:rPr>
          <w:sz w:val="28"/>
          <w:szCs w:val="28"/>
        </w:rPr>
      </w:pPr>
    </w:p>
    <w:p w:rsidR="00E15395" w:rsidRPr="009C645D" w:rsidRDefault="00E15395">
      <w:pPr>
        <w:rPr>
          <w:sz w:val="28"/>
          <w:szCs w:val="28"/>
        </w:rPr>
      </w:pPr>
      <w:r w:rsidRPr="009C645D">
        <w:rPr>
          <w:sz w:val="28"/>
          <w:szCs w:val="28"/>
        </w:rPr>
        <w:t xml:space="preserve"> </w:t>
      </w:r>
      <w:r w:rsidRPr="009C645D">
        <w:rPr>
          <w:b/>
          <w:sz w:val="28"/>
          <w:szCs w:val="28"/>
        </w:rPr>
        <w:t xml:space="preserve">Задача 2. </w:t>
      </w:r>
      <w:r w:rsidRPr="009C645D">
        <w:rPr>
          <w:sz w:val="28"/>
          <w:szCs w:val="28"/>
        </w:rPr>
        <w:t>Вычислите предел</w:t>
      </w:r>
      <m:oMath>
        <m:r>
          <w:rPr>
            <w:rFonts w:ascii="Cambria Math" w:hAnsi="Cambria Math"/>
            <w:sz w:val="28"/>
            <w:szCs w:val="28"/>
          </w:rPr>
          <m:t xml:space="preserve">  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sup>
            </m:sSup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 w:rsidRPr="009C645D">
        <w:rPr>
          <w:sz w:val="28"/>
          <w:szCs w:val="28"/>
        </w:rPr>
        <w:t>.</w:t>
      </w:r>
    </w:p>
    <w:p w:rsidR="00D027F0" w:rsidRPr="009C645D" w:rsidRDefault="0018576A">
      <w:pPr>
        <w:rPr>
          <w:sz w:val="28"/>
          <w:szCs w:val="28"/>
        </w:rPr>
      </w:pPr>
      <w:r w:rsidRPr="009C645D">
        <w:rPr>
          <w:i/>
          <w:sz w:val="28"/>
          <w:szCs w:val="28"/>
        </w:rPr>
        <w:t>Решение:</w:t>
      </w:r>
    </w:p>
    <w:p w:rsidR="00D027F0" w:rsidRPr="009C645D" w:rsidRDefault="005405B3">
      <w:pPr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sup>
            </m:sSup>
          </m:e>
        </m:func>
      </m:oMath>
      <w:r w:rsidR="00D027F0" w:rsidRPr="009C645D">
        <w:rPr>
          <w:sz w:val="28"/>
          <w:szCs w:val="28"/>
        </w:rPr>
        <w:t xml:space="preserve">=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sup>
                        </m:sSup>
                      </m:den>
                    </m:f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sup>
                        </m:sSup>
                      </m:den>
                    </m:f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sup>
            </m:sSup>
          </m:e>
        </m:func>
      </m:oMath>
      <w:r w:rsidR="00D027F0" w:rsidRPr="009C645D">
        <w:rPr>
          <w:sz w:val="28"/>
          <w:szCs w:val="28"/>
        </w:rPr>
        <w:t>,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func>
        <m:r>
          <w:rPr>
            <w:rFonts w:ascii="Cambria Math" w:hAnsi="Cambria Math"/>
            <w:sz w:val="28"/>
            <w:szCs w:val="28"/>
          </w:rPr>
          <m:t>=∞</m:t>
        </m:r>
      </m:oMath>
      <w:r w:rsidR="000848C4">
        <w:rPr>
          <w:sz w:val="28"/>
          <w:szCs w:val="28"/>
        </w:rPr>
        <w:t xml:space="preserve"> </w:t>
      </w:r>
      <w:r w:rsidR="00D027F0" w:rsidRPr="009C645D">
        <w:rPr>
          <w:sz w:val="28"/>
          <w:szCs w:val="28"/>
        </w:rPr>
        <w:t>.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den>
                </m:f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den>
                </m:f>
              </m:den>
            </m:f>
          </m:e>
        </m:func>
      </m:oMath>
      <w:r w:rsidR="00D027F0" w:rsidRPr="009C645D">
        <w:rPr>
          <w:sz w:val="28"/>
          <w:szCs w:val="28"/>
        </w:rPr>
        <w:t xml:space="preserve"> = 1.</w:t>
      </w:r>
    </w:p>
    <w:p w:rsidR="009315EF" w:rsidRPr="0011176C" w:rsidRDefault="005405B3">
      <w:pPr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Cambria Math"/>
                <w:sz w:val="28"/>
                <w:szCs w:val="28"/>
              </w:rPr>
              <m:t xml:space="preserve">= 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∞</m:t>
                    </m:r>
                  </m:sup>
                </m:sSup>
              </m:e>
            </m:d>
          </m:e>
        </m:func>
      </m:oMath>
      <w:r w:rsidR="005E21F2" w:rsidRPr="009C645D">
        <w:rPr>
          <w:sz w:val="28"/>
          <w:szCs w:val="28"/>
        </w:rPr>
        <w:t xml:space="preserve"> </w:t>
      </w:r>
      <w:proofErr w:type="gramStart"/>
      <w:r w:rsidR="005E21F2" w:rsidRPr="009C645D">
        <w:rPr>
          <w:sz w:val="28"/>
          <w:szCs w:val="28"/>
        </w:rPr>
        <w:t xml:space="preserve">=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sup>
            </m:sSup>
          </m:e>
        </m:func>
      </m:oMath>
      <w:r w:rsidR="005E21F2" w:rsidRPr="009C645D">
        <w:rPr>
          <w:sz w:val="28"/>
          <w:szCs w:val="28"/>
        </w:rPr>
        <w:t xml:space="preserve">=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-1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n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+2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n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+2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-1</m:t>
                            </m:r>
                          </m:den>
                        </m:f>
                      </m:sup>
                    </m:sSup>
                  </m:e>
                </m:d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</m:den>
                </m:f>
              </m:sup>
            </m:sSup>
          </m:e>
        </m:func>
      </m:oMath>
      <w:r w:rsidR="00732234" w:rsidRPr="009C645D">
        <w:rPr>
          <w:sz w:val="28"/>
          <w:szCs w:val="28"/>
        </w:rPr>
        <w:t>.</w:t>
      </w:r>
      <w:r w:rsidR="00585051" w:rsidRPr="009C645D">
        <w:rPr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+2</m:t>
                        </m:r>
                      </m:den>
                    </m:f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den>
                </m:f>
              </m:sup>
            </m:sSup>
          </m:e>
        </m:func>
      </m:oMath>
      <w:r w:rsidR="009D4FE9" w:rsidRPr="009C645D">
        <w:rPr>
          <w:sz w:val="28"/>
          <w:szCs w:val="28"/>
        </w:rPr>
        <w:t xml:space="preserve"> </w:t>
      </w:r>
      <w:r w:rsidR="00732234" w:rsidRPr="009C645D">
        <w:rPr>
          <w:sz w:val="28"/>
          <w:szCs w:val="28"/>
        </w:rPr>
        <w:t xml:space="preserve"> = </w:t>
      </w:r>
      <w:r w:rsidR="00732234" w:rsidRPr="009C645D">
        <w:rPr>
          <w:sz w:val="28"/>
          <w:szCs w:val="28"/>
          <w:lang w:val="en-US"/>
        </w:rPr>
        <w:t>e</w:t>
      </w:r>
      <w:r w:rsidR="009D4FE9" w:rsidRPr="009C645D">
        <w:rPr>
          <w:sz w:val="28"/>
          <w:szCs w:val="28"/>
        </w:rPr>
        <w:t>.</w:t>
      </w:r>
      <w:r w:rsidR="000848C4" w:rsidRPr="005405B3">
        <w:rPr>
          <w:sz w:val="28"/>
          <w:szCs w:val="28"/>
        </w:rPr>
        <w:t xml:space="preserve"> </w:t>
      </w:r>
      <w:r w:rsidR="00585051" w:rsidRPr="009C645D">
        <w:rPr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</m:den>
            </m:f>
          </m:e>
        </m:fun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0848C4">
        <w:rPr>
          <w:sz w:val="28"/>
          <w:szCs w:val="28"/>
        </w:rPr>
        <w:t>=</w:t>
      </w:r>
      <w:r w:rsidR="00732234" w:rsidRPr="009C645D">
        <w:rPr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2(1-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den>
                </m:f>
              </m:den>
            </m:f>
            <m:r>
              <w:rPr>
                <w:rFonts w:ascii="Cambria Math" w:hAnsi="Cambria Math"/>
                <w:sz w:val="28"/>
                <w:szCs w:val="28"/>
              </w:rPr>
              <m:t xml:space="preserve">= </m:t>
            </m:r>
          </m:e>
        </m:func>
      </m:oMath>
      <w:r w:rsidR="00585051" w:rsidRPr="009C645D">
        <w:rPr>
          <w:sz w:val="28"/>
          <w:szCs w:val="28"/>
        </w:rPr>
        <w:t xml:space="preserve"> </w:t>
      </w:r>
      <w:r w:rsidR="00732234" w:rsidRPr="009C645D">
        <w:rPr>
          <w:sz w:val="28"/>
          <w:szCs w:val="28"/>
        </w:rPr>
        <w:t xml:space="preserve">= </w:t>
      </w:r>
      <w:r w:rsidR="00585051" w:rsidRPr="009C645D">
        <w:rPr>
          <w:sz w:val="28"/>
          <w:szCs w:val="28"/>
        </w:rPr>
        <w:t xml:space="preserve"> </w:t>
      </w:r>
      <w:r w:rsidR="00732234" w:rsidRPr="009C645D">
        <w:rPr>
          <w:sz w:val="28"/>
          <w:szCs w:val="28"/>
        </w:rPr>
        <w:t xml:space="preserve">2.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sup>
            </m:sSup>
          </m:e>
        </m:func>
        <m:r>
          <w:rPr>
            <w:rFonts w:ascii="Cambria Math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proofErr w:type="gramEnd"/>
    </w:p>
    <w:p w:rsidR="00E574A5" w:rsidRPr="009C645D" w:rsidRDefault="00E574A5">
      <w:pPr>
        <w:rPr>
          <w:sz w:val="28"/>
          <w:szCs w:val="28"/>
        </w:rPr>
      </w:pPr>
      <w:r w:rsidRPr="009C645D">
        <w:rPr>
          <w:b/>
          <w:sz w:val="28"/>
          <w:szCs w:val="28"/>
        </w:rPr>
        <w:t>Задача 3.</w:t>
      </w:r>
      <w:r w:rsidRPr="009C645D">
        <w:rPr>
          <w:sz w:val="28"/>
          <w:szCs w:val="28"/>
        </w:rPr>
        <w:t xml:space="preserve"> Вычислите предел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→-1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den>
            </m:f>
          </m:e>
        </m:func>
      </m:oMath>
      <w:r w:rsidRPr="009C645D">
        <w:rPr>
          <w:sz w:val="28"/>
          <w:szCs w:val="28"/>
        </w:rPr>
        <w:t>.</w:t>
      </w:r>
    </w:p>
    <w:p w:rsidR="009D4FE9" w:rsidRPr="009C645D" w:rsidRDefault="00E574A5" w:rsidP="00E45ADC">
      <w:pPr>
        <w:autoSpaceDE w:val="0"/>
        <w:autoSpaceDN w:val="0"/>
        <w:adjustRightInd w:val="0"/>
        <w:rPr>
          <w:rFonts w:eastAsia="TimesNewRomanPSMT"/>
          <w:color w:val="000000" w:themeColor="text1"/>
          <w:sz w:val="28"/>
          <w:szCs w:val="28"/>
          <w:lang w:eastAsia="en-US"/>
        </w:rPr>
      </w:pPr>
      <w:r w:rsidRPr="009C645D">
        <w:rPr>
          <w:i/>
          <w:sz w:val="28"/>
          <w:szCs w:val="28"/>
        </w:rPr>
        <w:t>Решение:</w:t>
      </w:r>
      <w:r w:rsidRPr="009C645D">
        <w:rPr>
          <w:i/>
          <w:sz w:val="28"/>
          <w:szCs w:val="28"/>
        </w:rPr>
        <w:br/>
      </w:r>
      <w:r w:rsidRPr="009C645D">
        <w:rPr>
          <w:color w:val="000000" w:themeColor="text1"/>
          <w:sz w:val="28"/>
          <w:szCs w:val="28"/>
        </w:rPr>
        <w:t xml:space="preserve">Легко проверить, что числитель и знаменатель в точке  </w:t>
      </w:r>
      <w:r w:rsidRPr="009C645D">
        <w:rPr>
          <w:color w:val="000000" w:themeColor="text1"/>
          <w:sz w:val="28"/>
          <w:szCs w:val="28"/>
          <w:lang w:val="en-US"/>
        </w:rPr>
        <w:t>x</w:t>
      </w:r>
      <w:r w:rsidRPr="009C645D">
        <w:rPr>
          <w:color w:val="000000" w:themeColor="text1"/>
          <w:sz w:val="28"/>
          <w:szCs w:val="28"/>
        </w:rPr>
        <w:t xml:space="preserve"> = -1 обращаются в ноль,</w:t>
      </w:r>
      <w:r w:rsidR="00E45ADC" w:rsidRPr="009C645D">
        <w:rPr>
          <w:rFonts w:eastAsia="TimesNewRomanPSMT"/>
          <w:color w:val="000000" w:themeColor="text1"/>
          <w:sz w:val="28"/>
          <w:szCs w:val="28"/>
          <w:lang w:eastAsia="en-US"/>
        </w:rPr>
        <w:t xml:space="preserve"> т.е. имеем неопределённость вида </w:t>
      </w:r>
      <m:oMath>
        <m:r>
          <w:rPr>
            <w:rFonts w:ascii="Cambria Math" w:eastAsia="TimesNewRomanPSMT" w:hAnsi="Cambria Math"/>
            <w:color w:val="000000" w:themeColor="text1"/>
            <w:sz w:val="28"/>
            <w:szCs w:val="28"/>
            <w:lang w:eastAsia="en-US"/>
          </w:rPr>
          <m:t>(</m:t>
        </m:r>
        <m:f>
          <m:fPr>
            <m:ctrlPr>
              <w:rPr>
                <w:rFonts w:ascii="Cambria Math" w:eastAsia="TimesNewRomanPSMT" w:hAnsi="Cambria Math"/>
                <w:i/>
                <w:color w:val="000000" w:themeColor="text1"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="TimesNewRomanPSMT" w:hAnsi="Cambria Math"/>
                <w:color w:val="000000" w:themeColor="text1"/>
                <w:sz w:val="28"/>
                <w:szCs w:val="28"/>
                <w:lang w:eastAsia="en-US"/>
              </w:rPr>
              <m:t>0</m:t>
            </m:r>
          </m:num>
          <m:den>
            <m:r>
              <w:rPr>
                <w:rFonts w:ascii="Cambria Math" w:eastAsia="TimesNewRomanPSMT" w:hAnsi="Cambria Math"/>
                <w:color w:val="000000" w:themeColor="text1"/>
                <w:sz w:val="28"/>
                <w:szCs w:val="28"/>
                <w:lang w:eastAsia="en-US"/>
              </w:rPr>
              <m:t>0</m:t>
            </m:r>
          </m:den>
        </m:f>
        <m:r>
          <w:rPr>
            <w:rFonts w:ascii="Cambria Math" w:eastAsia="TimesNewRomanPSMT" w:hAnsi="Cambria Math"/>
            <w:color w:val="000000" w:themeColor="text1"/>
            <w:sz w:val="28"/>
            <w:szCs w:val="28"/>
            <w:lang w:eastAsia="en-US"/>
          </w:rPr>
          <m:t>)</m:t>
        </m:r>
      </m:oMath>
      <w:r w:rsidR="00E45ADC" w:rsidRPr="009C645D">
        <w:rPr>
          <w:rFonts w:eastAsia="TimesNewRomanPSMT"/>
          <w:color w:val="000000" w:themeColor="text1"/>
          <w:sz w:val="28"/>
          <w:szCs w:val="28"/>
          <w:lang w:eastAsia="en-US"/>
        </w:rPr>
        <w:t xml:space="preserve"> .Для раскрытия  этой неопределённости воспользуемся теоремой Безу</w:t>
      </w:r>
      <w:proofErr w:type="gramStart"/>
      <w:r w:rsidR="00E45ADC" w:rsidRPr="009C645D">
        <w:rPr>
          <w:rFonts w:eastAsia="TimesNewRomanPSMT"/>
          <w:color w:val="000000" w:themeColor="text1"/>
          <w:sz w:val="28"/>
          <w:szCs w:val="28"/>
          <w:lang w:eastAsia="en-US"/>
        </w:rPr>
        <w:t xml:space="preserve"> ,</w:t>
      </w:r>
      <w:proofErr w:type="gramEnd"/>
      <w:r w:rsidR="00E45ADC" w:rsidRPr="009C645D">
        <w:rPr>
          <w:rFonts w:eastAsia="TimesNewRomanPSMT"/>
          <w:color w:val="000000" w:themeColor="text1"/>
          <w:sz w:val="28"/>
          <w:szCs w:val="28"/>
          <w:lang w:eastAsia="en-US"/>
        </w:rPr>
        <w:t xml:space="preserve"> т.к. </w:t>
      </w:r>
      <w:r w:rsidR="00E45ADC" w:rsidRPr="009C645D">
        <w:rPr>
          <w:rFonts w:eastAsia="TimesNewRomanPSMT"/>
          <w:color w:val="000000" w:themeColor="text1"/>
          <w:sz w:val="28"/>
          <w:szCs w:val="28"/>
          <w:lang w:val="en-US" w:eastAsia="en-US"/>
        </w:rPr>
        <w:t>x</w:t>
      </w:r>
      <w:r w:rsidR="00E45ADC" w:rsidRPr="009C645D">
        <w:rPr>
          <w:rFonts w:eastAsia="TimesNewRomanPSMT"/>
          <w:color w:val="000000" w:themeColor="text1"/>
          <w:sz w:val="28"/>
          <w:szCs w:val="28"/>
          <w:lang w:eastAsia="en-US"/>
        </w:rPr>
        <w:t xml:space="preserve"> = -1 является корнем для числителя и знаменателя , поделим оба уравнения на (</w:t>
      </w:r>
      <w:r w:rsidR="00E45ADC" w:rsidRPr="009C645D">
        <w:rPr>
          <w:rFonts w:eastAsia="TimesNewRomanPSMT"/>
          <w:color w:val="000000" w:themeColor="text1"/>
          <w:sz w:val="28"/>
          <w:szCs w:val="28"/>
          <w:lang w:val="en-US" w:eastAsia="en-US"/>
        </w:rPr>
        <w:t>x</w:t>
      </w:r>
      <w:r w:rsidR="00E45ADC" w:rsidRPr="009C645D">
        <w:rPr>
          <w:rFonts w:eastAsia="TimesNewRomanPSMT"/>
          <w:color w:val="000000" w:themeColor="text1"/>
          <w:sz w:val="28"/>
          <w:szCs w:val="28"/>
          <w:lang w:eastAsia="en-US"/>
        </w:rPr>
        <w:t xml:space="preserve"> + 1).</w:t>
      </w:r>
    </w:p>
    <w:p w:rsidR="000E13A9" w:rsidRDefault="000E13A9" w:rsidP="00E45ADC">
      <w:pPr>
        <w:autoSpaceDE w:val="0"/>
        <w:autoSpaceDN w:val="0"/>
        <w:adjustRightInd w:val="0"/>
        <w:rPr>
          <w:rFonts w:eastAsia="TimesNewRomanPSMT"/>
          <w:color w:val="000000" w:themeColor="text1"/>
          <w:sz w:val="28"/>
          <w:szCs w:val="28"/>
          <w:lang w:eastAsia="en-US"/>
        </w:rPr>
      </w:pPr>
    </w:p>
    <w:tbl>
      <w:tblPr>
        <w:tblpPr w:leftFromText="180" w:rightFromText="180" w:vertAnchor="text" w:tblpY="1"/>
        <w:tblOverlap w:val="never"/>
        <w:tblW w:w="0" w:type="auto"/>
        <w:tblInd w:w="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611"/>
        <w:gridCol w:w="521"/>
        <w:gridCol w:w="387"/>
        <w:gridCol w:w="142"/>
        <w:gridCol w:w="556"/>
        <w:gridCol w:w="927"/>
        <w:gridCol w:w="1200"/>
      </w:tblGrid>
      <w:tr w:rsidR="00CA1842" w:rsidTr="00CA1842">
        <w:trPr>
          <w:gridAfter w:val="1"/>
          <w:wAfter w:w="1200" w:type="dxa"/>
          <w:trHeight w:val="374"/>
        </w:trPr>
        <w:tc>
          <w:tcPr>
            <w:tcW w:w="2217" w:type="dxa"/>
            <w:gridSpan w:val="5"/>
            <w:tcBorders>
              <w:top w:val="nil"/>
              <w:left w:val="nil"/>
            </w:tcBorders>
          </w:tcPr>
          <w:p w:rsidR="000E13A9" w:rsidRDefault="005405B3" w:rsidP="00CA1842">
            <w:pPr>
              <w:autoSpaceDE w:val="0"/>
              <w:autoSpaceDN w:val="0"/>
              <w:adjustRightInd w:val="0"/>
              <w:ind w:left="-51"/>
              <w:rPr>
                <w:rFonts w:eastAsia="TimesNewRomanPSMT"/>
                <w:color w:val="000000" w:themeColor="text1"/>
                <w:sz w:val="28"/>
                <w:szCs w:val="28"/>
                <w:lang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3</m:t>
                    </m:r>
                  </m:sup>
                </m:sSup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-2x-1</m:t>
                </m:r>
              </m:oMath>
            </m:oMathPara>
          </w:p>
        </w:tc>
        <w:tc>
          <w:tcPr>
            <w:tcW w:w="927" w:type="dxa"/>
            <w:tcBorders>
              <w:top w:val="nil"/>
              <w:right w:val="nil"/>
            </w:tcBorders>
            <w:shd w:val="clear" w:color="auto" w:fill="auto"/>
          </w:tcPr>
          <w:p w:rsidR="000E13A9" w:rsidRDefault="000E13A9" w:rsidP="00CA1842">
            <w:pPr>
              <w:spacing w:after="200" w:line="276" w:lineRule="auto"/>
              <w:rPr>
                <w:rFonts w:eastAsia="TimesNewRomanPSMT"/>
                <w:color w:val="000000" w:themeColor="text1"/>
                <w:sz w:val="28"/>
                <w:szCs w:val="28"/>
                <w:lang w:eastAsia="en-US"/>
              </w:rPr>
            </w:pPr>
            <m:oMathPara>
              <m:oMath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x+1</m:t>
                </m:r>
              </m:oMath>
            </m:oMathPara>
          </w:p>
        </w:tc>
      </w:tr>
      <w:tr w:rsidR="000E13A9" w:rsidTr="00CA18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trHeight w:val="442"/>
        </w:trPr>
        <w:tc>
          <w:tcPr>
            <w:tcW w:w="1519" w:type="dxa"/>
            <w:gridSpan w:val="3"/>
            <w:tcBorders>
              <w:left w:val="nil"/>
              <w:right w:val="single" w:sz="2" w:space="0" w:color="auto"/>
            </w:tcBorders>
            <w:shd w:val="clear" w:color="auto" w:fill="auto"/>
          </w:tcPr>
          <w:p w:rsidR="000E13A9" w:rsidRDefault="000E13A9" w:rsidP="00CA1842">
            <w:pPr>
              <w:autoSpaceDE w:val="0"/>
              <w:autoSpaceDN w:val="0"/>
              <w:adjustRightInd w:val="0"/>
              <w:rPr>
                <w:rFonts w:eastAsia="TimesNewRomanPSMT"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eastAsia="TimesNewRomanPSMT"/>
                <w:color w:val="000000" w:themeColor="text1"/>
                <w:sz w:val="28"/>
                <w:szCs w:val="28"/>
                <w:lang w:eastAsia="en-US"/>
              </w:rPr>
              <w:t xml:space="preserve">  </w:t>
            </w:r>
            <m:oMath>
              <m:r>
                <w:rPr>
                  <w:rFonts w:ascii="Cambria Math" w:eastAsia="TimesNewRomanPSMT" w:hAnsi="Cambria Math"/>
                  <w:color w:val="000000" w:themeColor="text1"/>
                  <w:sz w:val="28"/>
                  <w:szCs w:val="28"/>
                  <w:lang w:eastAsia="en-US"/>
                </w:rPr>
                <m:t>-</m:t>
              </m:r>
              <m:sSup>
                <m:sSupPr>
                  <m:ctrlPr>
                    <w:rPr>
                      <w:rFonts w:ascii="Cambria Math" w:eastAsia="TimesNewRomanPSMT" w:hAnsi="Cambria Math"/>
                      <w:i/>
                      <w:color w:val="000000" w:themeColor="text1"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TimesNewRomanPSMT" w:hAnsi="Cambria Math"/>
                      <w:color w:val="000000" w:themeColor="text1"/>
                      <w:sz w:val="28"/>
                      <w:szCs w:val="28"/>
                      <w:lang w:eastAsia="en-US"/>
                    </w:rPr>
                    <m:t>x</m:t>
                  </m:r>
                </m:e>
                <m:sup>
                  <m:r>
                    <w:rPr>
                      <w:rFonts w:ascii="Cambria Math" w:eastAsia="TimesNewRomanPSMT" w:hAnsi="Cambria Math"/>
                      <w:color w:val="000000" w:themeColor="text1"/>
                      <w:sz w:val="28"/>
                      <w:szCs w:val="28"/>
                      <w:lang w:eastAsia="en-US"/>
                    </w:rPr>
                    <m:t>3</m:t>
                  </m:r>
                </m:sup>
              </m:sSup>
              <m:r>
                <w:rPr>
                  <w:rFonts w:ascii="Cambria Math" w:eastAsia="TimesNewRomanPSMT" w:hAnsi="Cambria Math"/>
                  <w:color w:val="000000" w:themeColor="text1"/>
                  <w:sz w:val="28"/>
                  <w:szCs w:val="28"/>
                  <w:lang w:eastAsia="en-US"/>
                </w:rPr>
                <m:t>+</m:t>
              </m:r>
              <m:sSup>
                <m:sSupPr>
                  <m:ctrlPr>
                    <w:rPr>
                      <w:rFonts w:ascii="Cambria Math" w:eastAsia="TimesNewRomanPSMT" w:hAnsi="Cambria Math"/>
                      <w:i/>
                      <w:color w:val="000000" w:themeColor="text1"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TimesNewRomanPSMT" w:hAnsi="Cambria Math"/>
                      <w:color w:val="000000" w:themeColor="text1"/>
                      <w:sz w:val="28"/>
                      <w:szCs w:val="28"/>
                      <w:lang w:eastAsia="en-US"/>
                    </w:rPr>
                    <m:t>x</m:t>
                  </m:r>
                </m:e>
                <m:sup>
                  <m:r>
                    <w:rPr>
                      <w:rFonts w:ascii="Cambria Math" w:eastAsia="TimesNewRomanPSMT" w:hAnsi="Cambria Math"/>
                      <w:color w:val="000000" w:themeColor="text1"/>
                      <w:sz w:val="28"/>
                      <w:szCs w:val="28"/>
                      <w:lang w:eastAsia="en-US"/>
                    </w:rPr>
                    <m:t>2</m:t>
                  </m:r>
                </m:sup>
              </m:sSup>
            </m:oMath>
          </w:p>
        </w:tc>
        <w:tc>
          <w:tcPr>
            <w:tcW w:w="698" w:type="dxa"/>
            <w:gridSpan w:val="2"/>
            <w:tcBorders>
              <w:left w:val="nil"/>
              <w:bottom w:val="nil"/>
              <w:right w:val="single" w:sz="2" w:space="0" w:color="auto"/>
            </w:tcBorders>
            <w:shd w:val="clear" w:color="auto" w:fill="auto"/>
          </w:tcPr>
          <w:p w:rsidR="000E13A9" w:rsidRDefault="000E13A9" w:rsidP="00CA1842">
            <w:pPr>
              <w:autoSpaceDE w:val="0"/>
              <w:autoSpaceDN w:val="0"/>
              <w:adjustRightInd w:val="0"/>
              <w:rPr>
                <w:rFonts w:eastAsia="TimesNewRomanPSMT"/>
                <w:color w:val="000000" w:themeColor="text1"/>
                <w:sz w:val="28"/>
                <w:szCs w:val="28"/>
                <w:lang w:eastAsia="en-US"/>
              </w:rPr>
            </w:pPr>
          </w:p>
        </w:tc>
        <w:tc>
          <w:tcPr>
            <w:tcW w:w="2127" w:type="dxa"/>
            <w:gridSpan w:val="2"/>
            <w:tcBorders>
              <w:left w:val="single" w:sz="2" w:space="0" w:color="auto"/>
              <w:right w:val="nil"/>
            </w:tcBorders>
            <w:shd w:val="clear" w:color="auto" w:fill="auto"/>
          </w:tcPr>
          <w:p w:rsidR="000E13A9" w:rsidRDefault="005405B3" w:rsidP="00CA1842">
            <w:pPr>
              <w:autoSpaceDE w:val="0"/>
              <w:autoSpaceDN w:val="0"/>
              <w:adjustRightInd w:val="0"/>
              <w:rPr>
                <w:rFonts w:eastAsia="TimesNewRomanPSMT"/>
                <w:color w:val="000000" w:themeColor="text1"/>
                <w:sz w:val="28"/>
                <w:szCs w:val="28"/>
                <w:lang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-x-1</m:t>
                </m:r>
              </m:oMath>
            </m:oMathPara>
          </w:p>
        </w:tc>
      </w:tr>
      <w:tr w:rsidR="000E13A9" w:rsidTr="00CA18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gridBefore w:val="1"/>
          <w:gridAfter w:val="2"/>
          <w:wBefore w:w="611" w:type="dxa"/>
          <w:wAfter w:w="2127" w:type="dxa"/>
          <w:trHeight w:val="401"/>
        </w:trPr>
        <w:tc>
          <w:tcPr>
            <w:tcW w:w="1606" w:type="dxa"/>
            <w:gridSpan w:val="4"/>
            <w:tcBorders>
              <w:top w:val="nil"/>
              <w:left w:val="nil"/>
              <w:right w:val="nil"/>
            </w:tcBorders>
          </w:tcPr>
          <w:p w:rsidR="000E13A9" w:rsidRPr="000E13A9" w:rsidRDefault="000E13A9" w:rsidP="00CA1842">
            <w:pPr>
              <w:autoSpaceDE w:val="0"/>
              <w:autoSpaceDN w:val="0"/>
              <w:adjustRightInd w:val="0"/>
              <w:rPr>
                <w:rFonts w:eastAsia="TimesNewRomanPSMT"/>
                <w:color w:val="000000" w:themeColor="text1"/>
                <w:sz w:val="28"/>
                <w:szCs w:val="28"/>
                <w:lang w:eastAsia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-2x</m:t>
                </m:r>
              </m:oMath>
            </m:oMathPara>
          </w:p>
        </w:tc>
      </w:tr>
      <w:tr w:rsidR="000E13A9" w:rsidTr="00CA18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gridBefore w:val="1"/>
          <w:gridAfter w:val="2"/>
          <w:wBefore w:w="611" w:type="dxa"/>
          <w:wAfter w:w="2127" w:type="dxa"/>
          <w:trHeight w:val="401"/>
        </w:trPr>
        <w:tc>
          <w:tcPr>
            <w:tcW w:w="1606" w:type="dxa"/>
            <w:gridSpan w:val="4"/>
            <w:tcBorders>
              <w:left w:val="nil"/>
              <w:right w:val="nil"/>
            </w:tcBorders>
          </w:tcPr>
          <w:p w:rsidR="000E13A9" w:rsidRPr="000E13A9" w:rsidRDefault="005405B3" w:rsidP="00CA1842">
            <w:pPr>
              <w:autoSpaceDE w:val="0"/>
              <w:autoSpaceDN w:val="0"/>
              <w:adjustRightInd w:val="0"/>
              <w:rPr>
                <w:rFonts w:eastAsia="TimesNewRomanPSMT"/>
                <w:color w:val="000000" w:themeColor="text1"/>
                <w:sz w:val="28"/>
                <w:szCs w:val="28"/>
                <w:lang w:val="en-US" w:eastAsia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2</m:t>
                    </m:r>
                  </m:sup>
                </m:sSup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+2x</m:t>
                </m:r>
              </m:oMath>
            </m:oMathPara>
          </w:p>
        </w:tc>
      </w:tr>
      <w:tr w:rsidR="000E13A9" w:rsidTr="00CA18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gridBefore w:val="2"/>
          <w:gridAfter w:val="2"/>
          <w:wBefore w:w="1132" w:type="dxa"/>
          <w:wAfter w:w="2127" w:type="dxa"/>
          <w:trHeight w:val="401"/>
        </w:trPr>
        <w:tc>
          <w:tcPr>
            <w:tcW w:w="1085" w:type="dxa"/>
            <w:gridSpan w:val="3"/>
            <w:tcBorders>
              <w:left w:val="nil"/>
              <w:right w:val="nil"/>
            </w:tcBorders>
          </w:tcPr>
          <w:p w:rsidR="000E13A9" w:rsidRPr="000E13A9" w:rsidRDefault="000E13A9" w:rsidP="00CA1842">
            <w:pPr>
              <w:autoSpaceDE w:val="0"/>
              <w:autoSpaceDN w:val="0"/>
              <w:adjustRightInd w:val="0"/>
              <w:rPr>
                <w:rFonts w:eastAsia="TimesNewRomanPSMT"/>
                <w:color w:val="000000" w:themeColor="text1"/>
                <w:sz w:val="28"/>
                <w:szCs w:val="28"/>
                <w:lang w:val="en-US" w:eastAsia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-x-1</m:t>
                </m:r>
              </m:oMath>
            </m:oMathPara>
          </w:p>
        </w:tc>
      </w:tr>
      <w:tr w:rsidR="000E13A9" w:rsidTr="00CA18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gridBefore w:val="2"/>
          <w:gridAfter w:val="2"/>
          <w:wBefore w:w="1132" w:type="dxa"/>
          <w:wAfter w:w="2127" w:type="dxa"/>
          <w:trHeight w:val="401"/>
        </w:trPr>
        <w:tc>
          <w:tcPr>
            <w:tcW w:w="1085" w:type="dxa"/>
            <w:gridSpan w:val="3"/>
            <w:tcBorders>
              <w:left w:val="nil"/>
              <w:right w:val="nil"/>
            </w:tcBorders>
          </w:tcPr>
          <w:p w:rsidR="000E13A9" w:rsidRPr="000E13A9" w:rsidRDefault="000E13A9" w:rsidP="00CA1842">
            <w:pPr>
              <w:autoSpaceDE w:val="0"/>
              <w:autoSpaceDN w:val="0"/>
              <w:adjustRightInd w:val="0"/>
              <w:rPr>
                <w:rFonts w:eastAsia="TimesNewRomanPSMT"/>
                <w:color w:val="000000" w:themeColor="text1"/>
                <w:sz w:val="28"/>
                <w:szCs w:val="28"/>
                <w:lang w:val="en-US" w:eastAsia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x+1</m:t>
                </m:r>
              </m:oMath>
            </m:oMathPara>
          </w:p>
        </w:tc>
      </w:tr>
      <w:tr w:rsidR="000E13A9" w:rsidTr="00CA1842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rPr>
          <w:gridBefore w:val="4"/>
          <w:gridAfter w:val="2"/>
          <w:wBefore w:w="1661" w:type="dxa"/>
          <w:wAfter w:w="2127" w:type="dxa"/>
          <w:trHeight w:val="387"/>
        </w:trPr>
        <w:tc>
          <w:tcPr>
            <w:tcW w:w="556" w:type="dxa"/>
            <w:tcBorders>
              <w:left w:val="nil"/>
              <w:bottom w:val="single" w:sz="2" w:space="0" w:color="auto"/>
              <w:right w:val="nil"/>
            </w:tcBorders>
          </w:tcPr>
          <w:p w:rsidR="000E13A9" w:rsidRDefault="000E13A9" w:rsidP="00CA1842">
            <w:pPr>
              <w:autoSpaceDE w:val="0"/>
              <w:autoSpaceDN w:val="0"/>
              <w:adjustRightInd w:val="0"/>
              <w:rPr>
                <w:rFonts w:eastAsia="TimesNewRomanPSMT"/>
                <w:color w:val="000000" w:themeColor="text1"/>
                <w:sz w:val="28"/>
                <w:szCs w:val="28"/>
                <w:lang w:val="en-US" w:eastAsia="en-US"/>
              </w:rPr>
            </w:pPr>
            <w:r>
              <w:rPr>
                <w:rFonts w:eastAsia="TimesNewRomanPSMT"/>
                <w:color w:val="000000" w:themeColor="text1"/>
                <w:sz w:val="28"/>
                <w:szCs w:val="28"/>
                <w:lang w:val="en-US" w:eastAsia="en-US"/>
              </w:rPr>
              <w:t>0</w:t>
            </w:r>
          </w:p>
        </w:tc>
      </w:tr>
    </w:tbl>
    <w:tbl>
      <w:tblPr>
        <w:tblpPr w:leftFromText="180" w:rightFromText="180" w:vertAnchor="text" w:tblpX="349" w:tblpY="13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476"/>
        <w:gridCol w:w="850"/>
        <w:gridCol w:w="266"/>
        <w:gridCol w:w="278"/>
        <w:gridCol w:w="167"/>
        <w:gridCol w:w="95"/>
        <w:gridCol w:w="455"/>
        <w:gridCol w:w="418"/>
        <w:gridCol w:w="534"/>
        <w:gridCol w:w="134"/>
        <w:gridCol w:w="571"/>
      </w:tblGrid>
      <w:tr w:rsidR="00CA1842" w:rsidTr="000848C4">
        <w:trPr>
          <w:gridAfter w:val="1"/>
          <w:wAfter w:w="570" w:type="dxa"/>
          <w:trHeight w:val="242"/>
        </w:trPr>
        <w:tc>
          <w:tcPr>
            <w:tcW w:w="1870" w:type="dxa"/>
            <w:gridSpan w:val="4"/>
            <w:tcBorders>
              <w:top w:val="nil"/>
              <w:left w:val="nil"/>
            </w:tcBorders>
          </w:tcPr>
          <w:p w:rsidR="00CA1842" w:rsidRDefault="005405B3" w:rsidP="00CA1842">
            <w:pPr>
              <w:autoSpaceDE w:val="0"/>
              <w:autoSpaceDN w:val="0"/>
              <w:adjustRightInd w:val="0"/>
              <w:rPr>
                <w:rFonts w:eastAsia="TimesNewRomanPSMT"/>
                <w:color w:val="000000" w:themeColor="text1"/>
                <w:sz w:val="28"/>
                <w:szCs w:val="28"/>
                <w:lang w:val="en-US"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4</m:t>
                    </m:r>
                  </m:sup>
                </m:sSup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+2x+1</m:t>
                </m:r>
              </m:oMath>
            </m:oMathPara>
          </w:p>
        </w:tc>
        <w:tc>
          <w:tcPr>
            <w:tcW w:w="1803" w:type="dxa"/>
            <w:gridSpan w:val="6"/>
            <w:tcBorders>
              <w:top w:val="nil"/>
              <w:right w:val="nil"/>
            </w:tcBorders>
            <w:shd w:val="clear" w:color="auto" w:fill="auto"/>
          </w:tcPr>
          <w:p w:rsidR="00CA1842" w:rsidRDefault="00CA1842" w:rsidP="00CA1842">
            <w:pPr>
              <w:spacing w:after="200" w:line="276" w:lineRule="auto"/>
              <w:rPr>
                <w:rFonts w:eastAsia="TimesNewRomanPSMT"/>
                <w:color w:val="000000" w:themeColor="text1"/>
                <w:sz w:val="28"/>
                <w:szCs w:val="28"/>
                <w:lang w:val="en-US" w:eastAsia="en-US"/>
              </w:rPr>
            </w:pPr>
            <m:oMathPara>
              <m:oMath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x+1</m:t>
                </m:r>
              </m:oMath>
            </m:oMathPara>
          </w:p>
        </w:tc>
      </w:tr>
      <w:tr w:rsidR="00CA1842" w:rsidTr="000848C4">
        <w:trPr>
          <w:trHeight w:val="243"/>
        </w:trPr>
        <w:tc>
          <w:tcPr>
            <w:tcW w:w="1592" w:type="dxa"/>
            <w:gridSpan w:val="3"/>
            <w:tcBorders>
              <w:left w:val="nil"/>
            </w:tcBorders>
          </w:tcPr>
          <w:p w:rsidR="00CA1842" w:rsidRDefault="00CA1842" w:rsidP="00CA1842">
            <w:pPr>
              <w:autoSpaceDE w:val="0"/>
              <w:autoSpaceDN w:val="0"/>
              <w:adjustRightInd w:val="0"/>
              <w:rPr>
                <w:rFonts w:eastAsia="TimesNewRomanPSMT"/>
                <w:color w:val="000000" w:themeColor="text1"/>
                <w:sz w:val="28"/>
                <w:szCs w:val="28"/>
                <w:lang w:val="en-US" w:eastAsia="en-US"/>
              </w:rPr>
            </w:pPr>
            <m:oMathPara>
              <m:oMath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4</m:t>
                    </m:r>
                  </m:sup>
                </m:sSup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445" w:type="dxa"/>
            <w:gridSpan w:val="2"/>
            <w:tcBorders>
              <w:top w:val="nil"/>
              <w:bottom w:val="nil"/>
            </w:tcBorders>
            <w:shd w:val="clear" w:color="auto" w:fill="auto"/>
          </w:tcPr>
          <w:p w:rsidR="00CA1842" w:rsidRDefault="00CA1842" w:rsidP="00CA1842">
            <w:pPr>
              <w:spacing w:after="200" w:line="276" w:lineRule="auto"/>
              <w:rPr>
                <w:rFonts w:eastAsia="TimesNewRomanPSMT"/>
                <w:color w:val="000000" w:themeColor="text1"/>
                <w:sz w:val="28"/>
                <w:szCs w:val="28"/>
                <w:lang w:val="en-US" w:eastAsia="en-US"/>
              </w:rPr>
            </w:pPr>
          </w:p>
        </w:tc>
        <w:tc>
          <w:tcPr>
            <w:tcW w:w="2206" w:type="dxa"/>
            <w:gridSpan w:val="6"/>
            <w:tcBorders>
              <w:right w:val="nil"/>
            </w:tcBorders>
            <w:shd w:val="clear" w:color="auto" w:fill="auto"/>
          </w:tcPr>
          <w:p w:rsidR="00CA1842" w:rsidRDefault="005405B3" w:rsidP="00CA1842">
            <w:pPr>
              <w:spacing w:after="200" w:line="276" w:lineRule="auto"/>
              <w:rPr>
                <w:rFonts w:eastAsia="TimesNewRomanPSMT"/>
                <w:color w:val="000000" w:themeColor="text1"/>
                <w:sz w:val="28"/>
                <w:szCs w:val="28"/>
                <w:lang w:val="en-US"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3</m:t>
                    </m:r>
                  </m:sup>
                </m:sSup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2</m:t>
                    </m:r>
                  </m:sup>
                </m:sSup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+x+1</m:t>
                </m:r>
              </m:oMath>
            </m:oMathPara>
          </w:p>
        </w:tc>
      </w:tr>
      <w:tr w:rsidR="00CA1842" w:rsidTr="000848C4">
        <w:trPr>
          <w:gridBefore w:val="1"/>
          <w:gridAfter w:val="6"/>
          <w:wBefore w:w="476" w:type="dxa"/>
          <w:wAfter w:w="2206" w:type="dxa"/>
          <w:trHeight w:val="200"/>
        </w:trPr>
        <w:tc>
          <w:tcPr>
            <w:tcW w:w="1561" w:type="dxa"/>
            <w:gridSpan w:val="4"/>
            <w:tcBorders>
              <w:top w:val="nil"/>
              <w:left w:val="nil"/>
              <w:right w:val="nil"/>
            </w:tcBorders>
          </w:tcPr>
          <w:p w:rsidR="00CA1842" w:rsidRDefault="005405B3" w:rsidP="00CA1842">
            <w:pPr>
              <w:autoSpaceDE w:val="0"/>
              <w:autoSpaceDN w:val="0"/>
              <w:adjustRightInd w:val="0"/>
              <w:rPr>
                <w:rFonts w:eastAsia="TimesNewRomanPSMT"/>
                <w:color w:val="000000" w:themeColor="text1"/>
                <w:sz w:val="28"/>
                <w:szCs w:val="28"/>
                <w:lang w:val="en-US"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-x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3</m:t>
                    </m:r>
                  </m:sup>
                </m:sSup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+0</m:t>
                </m:r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2</m:t>
                    </m:r>
                  </m:sup>
                </m:sSup>
              </m:oMath>
            </m:oMathPara>
          </w:p>
        </w:tc>
      </w:tr>
      <w:tr w:rsidR="00CA1842" w:rsidTr="000848C4">
        <w:trPr>
          <w:gridBefore w:val="1"/>
          <w:gridAfter w:val="6"/>
          <w:wBefore w:w="476" w:type="dxa"/>
          <w:wAfter w:w="2206" w:type="dxa"/>
          <w:trHeight w:val="214"/>
        </w:trPr>
        <w:tc>
          <w:tcPr>
            <w:tcW w:w="1561" w:type="dxa"/>
            <w:gridSpan w:val="4"/>
            <w:tcBorders>
              <w:left w:val="nil"/>
              <w:right w:val="nil"/>
            </w:tcBorders>
          </w:tcPr>
          <w:p w:rsidR="00CA1842" w:rsidRDefault="005405B3" w:rsidP="00CA1842">
            <w:pPr>
              <w:autoSpaceDE w:val="0"/>
              <w:autoSpaceDN w:val="0"/>
              <w:adjustRightInd w:val="0"/>
              <w:rPr>
                <w:rFonts w:eastAsia="TimesNewRomanPSMT"/>
                <w:color w:val="000000" w:themeColor="text1"/>
                <w:sz w:val="28"/>
                <w:szCs w:val="28"/>
                <w:lang w:val="en-US"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3</m:t>
                    </m:r>
                  </m:sup>
                </m:sSup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+</m:t>
                </m:r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2</m:t>
                    </m:r>
                  </m:sup>
                </m:sSup>
              </m:oMath>
            </m:oMathPara>
          </w:p>
        </w:tc>
      </w:tr>
      <w:tr w:rsidR="00CA1842" w:rsidTr="000848C4">
        <w:trPr>
          <w:gridBefore w:val="2"/>
          <w:gridAfter w:val="4"/>
          <w:wBefore w:w="1326" w:type="dxa"/>
          <w:wAfter w:w="1656" w:type="dxa"/>
          <w:trHeight w:val="178"/>
        </w:trPr>
        <w:tc>
          <w:tcPr>
            <w:tcW w:w="1261" w:type="dxa"/>
            <w:gridSpan w:val="5"/>
            <w:tcBorders>
              <w:left w:val="nil"/>
              <w:right w:val="nil"/>
            </w:tcBorders>
          </w:tcPr>
          <w:p w:rsidR="00CA1842" w:rsidRDefault="005405B3" w:rsidP="00CA1842">
            <w:pPr>
              <w:autoSpaceDE w:val="0"/>
              <w:autoSpaceDN w:val="0"/>
              <w:adjustRightInd w:val="0"/>
              <w:rPr>
                <w:rFonts w:eastAsia="TimesNewRomanPSMT"/>
                <w:color w:val="000000" w:themeColor="text1"/>
                <w:sz w:val="28"/>
                <w:szCs w:val="28"/>
                <w:lang w:val="en-US" w:eastAsia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2</m:t>
                    </m:r>
                  </m:sup>
                </m:sSup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+2x</m:t>
                </m:r>
              </m:oMath>
            </m:oMathPara>
          </w:p>
        </w:tc>
      </w:tr>
      <w:tr w:rsidR="00CA1842" w:rsidTr="000848C4">
        <w:trPr>
          <w:gridBefore w:val="2"/>
          <w:gridAfter w:val="4"/>
          <w:wBefore w:w="1326" w:type="dxa"/>
          <w:wAfter w:w="1656" w:type="dxa"/>
          <w:trHeight w:val="207"/>
        </w:trPr>
        <w:tc>
          <w:tcPr>
            <w:tcW w:w="1261" w:type="dxa"/>
            <w:gridSpan w:val="5"/>
            <w:tcBorders>
              <w:left w:val="nil"/>
              <w:right w:val="nil"/>
            </w:tcBorders>
          </w:tcPr>
          <w:p w:rsidR="00CA1842" w:rsidRDefault="00CA1842" w:rsidP="00CA1842">
            <w:pPr>
              <w:autoSpaceDE w:val="0"/>
              <w:autoSpaceDN w:val="0"/>
              <w:adjustRightInd w:val="0"/>
              <w:rPr>
                <w:rFonts w:eastAsia="TimesNewRomanPSMT"/>
                <w:color w:val="000000" w:themeColor="text1"/>
                <w:sz w:val="28"/>
                <w:szCs w:val="28"/>
                <w:lang w:val="en-US" w:eastAsia="en-US"/>
              </w:rPr>
            </w:pPr>
            <m:oMathPara>
              <m:oMath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2</m:t>
                    </m:r>
                  </m:sup>
                </m:sSup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-x</m:t>
                </m:r>
              </m:oMath>
            </m:oMathPara>
          </w:p>
        </w:tc>
      </w:tr>
      <w:tr w:rsidR="00CA1842" w:rsidTr="000848C4">
        <w:trPr>
          <w:gridBefore w:val="6"/>
          <w:gridAfter w:val="2"/>
          <w:wBefore w:w="2132" w:type="dxa"/>
          <w:wAfter w:w="704" w:type="dxa"/>
          <w:trHeight w:val="193"/>
        </w:trPr>
        <w:tc>
          <w:tcPr>
            <w:tcW w:w="1407" w:type="dxa"/>
            <w:gridSpan w:val="3"/>
            <w:tcBorders>
              <w:left w:val="nil"/>
              <w:right w:val="nil"/>
            </w:tcBorders>
          </w:tcPr>
          <w:p w:rsidR="00CA1842" w:rsidRDefault="00CA1842" w:rsidP="00CA1842">
            <w:pPr>
              <w:autoSpaceDE w:val="0"/>
              <w:autoSpaceDN w:val="0"/>
              <w:adjustRightInd w:val="0"/>
              <w:rPr>
                <w:rFonts w:eastAsia="TimesNewRomanPSMT"/>
                <w:color w:val="000000" w:themeColor="text1"/>
                <w:sz w:val="28"/>
                <w:szCs w:val="28"/>
                <w:lang w:val="en-US" w:eastAsia="en-US"/>
              </w:rPr>
            </w:pPr>
            <m:oMathPara>
              <m:oMath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x+1</m:t>
                </m:r>
              </m:oMath>
            </m:oMathPara>
          </w:p>
        </w:tc>
      </w:tr>
      <w:tr w:rsidR="00CA1842" w:rsidTr="000848C4">
        <w:trPr>
          <w:gridBefore w:val="6"/>
          <w:gridAfter w:val="2"/>
          <w:wBefore w:w="2132" w:type="dxa"/>
          <w:wAfter w:w="704" w:type="dxa"/>
          <w:trHeight w:val="214"/>
        </w:trPr>
        <w:tc>
          <w:tcPr>
            <w:tcW w:w="1407" w:type="dxa"/>
            <w:gridSpan w:val="3"/>
            <w:tcBorders>
              <w:left w:val="nil"/>
              <w:right w:val="nil"/>
            </w:tcBorders>
          </w:tcPr>
          <w:p w:rsidR="00CA1842" w:rsidRDefault="00CA1842" w:rsidP="00CA1842">
            <w:pPr>
              <w:autoSpaceDE w:val="0"/>
              <w:autoSpaceDN w:val="0"/>
              <w:adjustRightInd w:val="0"/>
              <w:rPr>
                <w:rFonts w:eastAsia="TimesNewRomanPSMT"/>
                <w:color w:val="000000" w:themeColor="text1"/>
                <w:sz w:val="28"/>
                <w:szCs w:val="28"/>
                <w:lang w:val="en-US" w:eastAsia="en-US"/>
              </w:rPr>
            </w:pPr>
            <m:oMathPara>
              <m:oMath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-x-1</m:t>
                </m:r>
              </m:oMath>
            </m:oMathPara>
          </w:p>
        </w:tc>
      </w:tr>
      <w:tr w:rsidR="00CA1842" w:rsidTr="000848C4">
        <w:trPr>
          <w:gridBefore w:val="8"/>
          <w:gridAfter w:val="2"/>
          <w:wBefore w:w="3005" w:type="dxa"/>
          <w:wAfter w:w="705" w:type="dxa"/>
          <w:trHeight w:val="207"/>
        </w:trPr>
        <w:tc>
          <w:tcPr>
            <w:tcW w:w="533" w:type="dxa"/>
            <w:tcBorders>
              <w:left w:val="nil"/>
              <w:right w:val="nil"/>
            </w:tcBorders>
          </w:tcPr>
          <w:p w:rsidR="00CA1842" w:rsidRDefault="00CA1842" w:rsidP="00CA1842">
            <w:pPr>
              <w:autoSpaceDE w:val="0"/>
              <w:autoSpaceDN w:val="0"/>
              <w:adjustRightInd w:val="0"/>
              <w:rPr>
                <w:rFonts w:eastAsia="TimesNewRomanPSMT"/>
                <w:color w:val="000000" w:themeColor="text1"/>
                <w:sz w:val="28"/>
                <w:szCs w:val="28"/>
                <w:lang w:val="en-US" w:eastAsia="en-US"/>
              </w:rPr>
            </w:pPr>
            <w:r>
              <w:rPr>
                <w:rFonts w:eastAsia="TimesNewRomanPSMT"/>
                <w:color w:val="000000" w:themeColor="text1"/>
                <w:sz w:val="28"/>
                <w:szCs w:val="28"/>
                <w:lang w:val="en-US" w:eastAsia="en-US"/>
              </w:rPr>
              <w:t>0</w:t>
            </w:r>
          </w:p>
        </w:tc>
      </w:tr>
    </w:tbl>
    <w:p w:rsidR="009315EF" w:rsidRPr="00F73D5B" w:rsidRDefault="00CA1842" w:rsidP="00CA1842">
      <w:pPr>
        <w:spacing w:after="200" w:line="276" w:lineRule="auto"/>
        <w:rPr>
          <w:rFonts w:eastAsia="TimesNewRomanPSMT"/>
          <w:color w:val="000000" w:themeColor="text1"/>
          <w:sz w:val="28"/>
          <w:szCs w:val="28"/>
          <w:lang w:eastAsia="en-US"/>
        </w:rPr>
      </w:pPr>
      <w:r w:rsidRPr="00F73D5B">
        <w:rPr>
          <w:rFonts w:eastAsia="TimesNewRomanPSMT"/>
          <w:color w:val="000000" w:themeColor="text1"/>
          <w:sz w:val="28"/>
          <w:szCs w:val="28"/>
          <w:lang w:eastAsia="en-US"/>
        </w:rPr>
        <w:br w:type="textWrapping" w:clear="all"/>
      </w:r>
      <m:oMath>
        <m:func>
          <m:funcPr>
            <m:ctrlPr>
              <w:rPr>
                <w:rFonts w:ascii="Cambria Math" w:eastAsia="TimesNewRomanPSMT" w:hAnsi="Cambria Math"/>
                <w:i/>
                <w:color w:val="000000" w:themeColor="text1"/>
                <w:sz w:val="28"/>
                <w:szCs w:val="28"/>
                <w:lang w:val="en-US" w:eastAsia="en-US"/>
              </w:rPr>
            </m:ctrlPr>
          </m:funcPr>
          <m:fName>
            <m:limLow>
              <m:limLowPr>
                <m:ctrlPr>
                  <w:rPr>
                    <w:rFonts w:ascii="Cambria Math" w:eastAsia="TimesNewRomanPSMT" w:hAnsi="Cambria Math"/>
                    <w:i/>
                    <w:color w:val="000000" w:themeColor="text1"/>
                    <w:sz w:val="28"/>
                    <w:szCs w:val="28"/>
                    <w:lang w:val="en-US" w:eastAsia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lim</m:t>
                </m:r>
              </m:e>
              <m:lim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x</m:t>
                </m:r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→-1</m:t>
                </m:r>
              </m:lim>
            </m:limLow>
          </m:fName>
          <m:e>
            <m:f>
              <m:fPr>
                <m:ctrlPr>
                  <w:rPr>
                    <w:rFonts w:ascii="Cambria Math" w:eastAsia="TimesNewRomanPSMT" w:hAnsi="Cambria Math"/>
                    <w:i/>
                    <w:color w:val="000000" w:themeColor="text1"/>
                    <w:sz w:val="28"/>
                    <w:szCs w:val="28"/>
                    <w:lang w:val="en-US" w:eastAsia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3</m:t>
                    </m:r>
                  </m:sup>
                </m:sSup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-2x-1</m:t>
                </m:r>
              </m:num>
              <m:den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4</m:t>
                    </m:r>
                  </m:sup>
                </m:sSup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+2</m:t>
                </m:r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x</m:t>
                </m:r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+1</m:t>
                </m:r>
              </m:den>
            </m:f>
            <m:r>
              <w:rPr>
                <w:rFonts w:ascii="Cambria Math" w:eastAsia="TimesNewRomanPSMT" w:hAnsi="Cambria Math"/>
                <w:color w:val="000000" w:themeColor="text1"/>
                <w:sz w:val="28"/>
                <w:szCs w:val="28"/>
                <w:lang w:eastAsia="en-US"/>
              </w:rPr>
              <m:t>=(</m:t>
            </m:r>
            <m:f>
              <m:fPr>
                <m:ctrlPr>
                  <w:rPr>
                    <w:rFonts w:ascii="Cambria Math" w:eastAsia="TimesNewRomanPSMT" w:hAnsi="Cambria Math"/>
                    <w:i/>
                    <w:color w:val="000000" w:themeColor="text1"/>
                    <w:sz w:val="28"/>
                    <w:szCs w:val="28"/>
                    <w:lang w:val="en-US" w:eastAsia="en-US"/>
                  </w:rPr>
                </m:ctrlPr>
              </m:fPr>
              <m:num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0</m:t>
                </m:r>
              </m:num>
              <m:den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0</m:t>
                </m:r>
              </m:den>
            </m:f>
            <m:r>
              <w:rPr>
                <w:rFonts w:ascii="Cambria Math" w:eastAsia="TimesNewRomanPSMT" w:hAnsi="Cambria Math"/>
                <w:color w:val="000000" w:themeColor="text1"/>
                <w:sz w:val="28"/>
                <w:szCs w:val="28"/>
                <w:lang w:eastAsia="en-US"/>
              </w:rPr>
              <m:t>)=</m:t>
            </m:r>
            <m:func>
              <m:funcPr>
                <m:ctrlPr>
                  <w:rPr>
                    <w:rFonts w:ascii="Cambria Math" w:eastAsia="TimesNewRomanPSMT" w:hAnsi="Cambria Math"/>
                    <w:i/>
                    <w:color w:val="000000" w:themeColor="text1"/>
                    <w:sz w:val="28"/>
                    <w:szCs w:val="28"/>
                    <w:lang w:val="en-US" w:eastAsia="en-US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lim</m:t>
                    </m:r>
                  </m:e>
                  <m:lim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→-1</m:t>
                    </m:r>
                  </m:lim>
                </m:limLow>
              </m:fName>
              <m:e>
                <m:f>
                  <m:f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</m:ctrlPr>
                  </m:fPr>
                  <m:num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(</m:t>
                    </m:r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+1)</m:t>
                    </m:r>
                    <m:sSup>
                      <m:sSupPr>
                        <m:ctrlPr>
                          <w:rPr>
                            <w:rFonts w:ascii="Cambria Math" w:eastAsia="TimesNewRomanPSMT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 w:eastAsia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NewRomanPSMT" w:hAnsi="Cambria Math"/>
                            <w:color w:val="000000" w:themeColor="text1"/>
                            <w:sz w:val="28"/>
                            <w:szCs w:val="28"/>
                            <w:lang w:eastAsia="en-US"/>
                          </w:rPr>
                          <m:t>(</m:t>
                        </m:r>
                        <m:r>
                          <w:rPr>
                            <w:rFonts w:ascii="Cambria Math" w:eastAsia="TimesNewRomanPSMT" w:hAnsi="Cambria Math"/>
                            <w:color w:val="000000" w:themeColor="text1"/>
                            <w:sz w:val="28"/>
                            <w:szCs w:val="28"/>
                            <w:lang w:val="en-US" w:eastAsia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NewRomanPSMT" w:hAnsi="Cambria Math"/>
                            <w:color w:val="000000" w:themeColor="text1"/>
                            <w:sz w:val="28"/>
                            <w:szCs w:val="28"/>
                            <w:lang w:eastAsia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-</m:t>
                    </m:r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-1)</m:t>
                    </m:r>
                  </m:num>
                  <m:den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(</m:t>
                    </m:r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+1)</m:t>
                    </m:r>
                    <m:sSup>
                      <m:sSupPr>
                        <m:ctrlPr>
                          <w:rPr>
                            <w:rFonts w:ascii="Cambria Math" w:eastAsia="TimesNewRomanPSMT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 w:eastAsia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NewRomanPSMT" w:hAnsi="Cambria Math"/>
                            <w:color w:val="000000" w:themeColor="text1"/>
                            <w:sz w:val="28"/>
                            <w:szCs w:val="28"/>
                            <w:lang w:eastAsia="en-US"/>
                          </w:rPr>
                          <m:t>(</m:t>
                        </m:r>
                        <m:r>
                          <w:rPr>
                            <w:rFonts w:ascii="Cambria Math" w:eastAsia="TimesNewRomanPSMT" w:hAnsi="Cambria Math"/>
                            <w:color w:val="000000" w:themeColor="text1"/>
                            <w:sz w:val="28"/>
                            <w:szCs w:val="28"/>
                            <w:lang w:val="en-US" w:eastAsia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NewRomanPSMT" w:hAnsi="Cambria Math"/>
                            <w:color w:val="000000" w:themeColor="text1"/>
                            <w:sz w:val="28"/>
                            <w:szCs w:val="28"/>
                            <w:lang w:eastAsia="en-US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TimesNewRomanPSMT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 w:eastAsia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TimesNewRomanPSMT" w:hAnsi="Cambria Math"/>
                            <w:color w:val="000000" w:themeColor="text1"/>
                            <w:sz w:val="28"/>
                            <w:szCs w:val="28"/>
                            <w:lang w:val="en-US" w:eastAsia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NewRomanPSMT" w:hAnsi="Cambria Math"/>
                            <w:color w:val="000000" w:themeColor="text1"/>
                            <w:sz w:val="28"/>
                            <w:szCs w:val="28"/>
                            <w:lang w:eastAsia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+</m:t>
                    </m:r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+1)</m:t>
                    </m:r>
                  </m:den>
                </m:f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=</m:t>
                </m:r>
              </m:e>
            </m:func>
          </m:e>
        </m:func>
      </m:oMath>
      <w:r w:rsidR="00F73D5B" w:rsidRPr="00F73D5B">
        <w:rPr>
          <w:rFonts w:eastAsia="TimesNewRomanPSMT"/>
          <w:color w:val="000000" w:themeColor="text1"/>
          <w:sz w:val="28"/>
          <w:szCs w:val="28"/>
          <w:lang w:eastAsia="en-US"/>
        </w:rPr>
        <w:t xml:space="preserve"> </w:t>
      </w:r>
      <m:oMath>
        <m:func>
          <m:funcPr>
            <m:ctrlPr>
              <w:rPr>
                <w:rFonts w:ascii="Cambria Math" w:eastAsia="TimesNewRomanPSMT" w:hAnsi="Cambria Math"/>
                <w:i/>
                <w:color w:val="000000" w:themeColor="text1"/>
                <w:sz w:val="28"/>
                <w:szCs w:val="28"/>
                <w:lang w:val="en-US" w:eastAsia="en-US"/>
              </w:rPr>
            </m:ctrlPr>
          </m:funcPr>
          <m:fName>
            <m:limLow>
              <m:limLowPr>
                <m:ctrlPr>
                  <w:rPr>
                    <w:rFonts w:ascii="Cambria Math" w:eastAsia="TimesNewRomanPSMT" w:hAnsi="Cambria Math"/>
                    <w:i/>
                    <w:color w:val="000000" w:themeColor="text1"/>
                    <w:sz w:val="28"/>
                    <w:szCs w:val="28"/>
                    <w:lang w:val="en-US" w:eastAsia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lim</m:t>
                </m:r>
              </m:e>
              <m:lim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x</m:t>
                </m:r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→-1</m:t>
                </m:r>
              </m:lim>
            </m:limLow>
          </m:fName>
          <m:e>
            <m:f>
              <m:fPr>
                <m:ctrlPr>
                  <w:rPr>
                    <w:rFonts w:ascii="Cambria Math" w:eastAsia="TimesNewRomanPSMT" w:hAnsi="Cambria Math"/>
                    <w:i/>
                    <w:color w:val="000000" w:themeColor="text1"/>
                    <w:sz w:val="28"/>
                    <w:szCs w:val="28"/>
                    <w:lang w:val="en-US" w:eastAsia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-</m:t>
                </m:r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x</m:t>
                </m:r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-1</m:t>
                </m:r>
              </m:num>
              <m:den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3</m:t>
                    </m:r>
                  </m:sup>
                </m:sSup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-</m:t>
                </m:r>
                <m:sSup>
                  <m:sSupPr>
                    <m:ctrlPr>
                      <w:rPr>
                        <w:rFonts w:ascii="Cambria Math" w:eastAsia="TimesNewRomanPSMT" w:hAnsi="Cambria Math"/>
                        <w:i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val="en-US"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TimesNewRomanPSMT" w:hAnsi="Cambria Math"/>
                        <w:color w:val="000000" w:themeColor="text1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+</m:t>
                </m:r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val="en-US" w:eastAsia="en-US"/>
                  </w:rPr>
                  <m:t>x</m:t>
                </m:r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+1</m:t>
                </m:r>
              </m:den>
            </m:f>
            <m:r>
              <w:rPr>
                <w:rFonts w:ascii="Cambria Math" w:eastAsia="TimesNewRomanPSMT" w:hAnsi="Cambria Math"/>
                <w:color w:val="000000" w:themeColor="text1"/>
                <w:sz w:val="28"/>
                <w:szCs w:val="28"/>
                <w:lang w:eastAsia="en-US"/>
              </w:rPr>
              <m:t xml:space="preserve">= </m:t>
            </m:r>
          </m:e>
        </m:func>
        <m:func>
          <m:funcPr>
            <m:ctrlPr>
              <w:rPr>
                <w:rFonts w:ascii="Cambria Math" w:eastAsia="TimesNewRomanPSMT" w:hAnsi="Cambria Math"/>
                <w:i/>
                <w:color w:val="000000" w:themeColor="text1"/>
                <w:sz w:val="28"/>
                <w:szCs w:val="28"/>
                <w:lang w:val="en-US" w:eastAsia="en-US"/>
              </w:rPr>
            </m:ctrlPr>
          </m:funcPr>
          <m:fName>
            <m:r>
              <w:rPr>
                <w:rFonts w:ascii="Cambria Math" w:eastAsia="TimesNewRomanPSMT" w:hAnsi="Cambria Math"/>
                <w:color w:val="000000" w:themeColor="text1"/>
                <w:sz w:val="28"/>
                <w:szCs w:val="28"/>
                <w:lang w:eastAsia="en-US"/>
              </w:rPr>
              <m:t>-</m:t>
            </m:r>
            <m:f>
              <m:fPr>
                <m:ctrlPr>
                  <w:rPr>
                    <w:rFonts w:ascii="Cambria Math" w:eastAsia="TimesNewRomanPSMT" w:hAnsi="Cambria Math"/>
                    <w:i/>
                    <w:color w:val="000000" w:themeColor="text1"/>
                    <w:sz w:val="28"/>
                    <w:szCs w:val="28"/>
                    <w:lang w:eastAsia="en-US"/>
                  </w:rPr>
                </m:ctrlPr>
              </m:fPr>
              <m:num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1</m:t>
                </m:r>
              </m:num>
              <m:den>
                <m:r>
                  <w:rPr>
                    <w:rFonts w:ascii="Cambria Math" w:eastAsia="TimesNewRomanPSMT" w:hAnsi="Cambria Math"/>
                    <w:color w:val="000000" w:themeColor="text1"/>
                    <w:sz w:val="28"/>
                    <w:szCs w:val="28"/>
                    <w:lang w:eastAsia="en-US"/>
                  </w:rPr>
                  <m:t>2</m:t>
                </m:r>
              </m:den>
            </m:f>
          </m:fName>
          <m:e>
            <m:r>
              <w:rPr>
                <w:rFonts w:ascii="Cambria Math" w:eastAsia="TimesNewRomanPSMT" w:hAnsi="Cambria Math"/>
                <w:color w:val="000000" w:themeColor="text1"/>
                <w:sz w:val="28"/>
                <w:szCs w:val="28"/>
                <w:lang w:eastAsia="en-US"/>
              </w:rPr>
              <m:t xml:space="preserve"> </m:t>
            </m:r>
          </m:e>
        </m:func>
      </m:oMath>
      <w:r w:rsidR="00F73D5B" w:rsidRPr="00F73D5B">
        <w:rPr>
          <w:rFonts w:eastAsia="TimesNewRomanPSMT"/>
          <w:color w:val="000000" w:themeColor="text1"/>
          <w:sz w:val="28"/>
          <w:szCs w:val="28"/>
          <w:lang w:eastAsia="en-US"/>
        </w:rPr>
        <w:t>.</w:t>
      </w:r>
    </w:p>
    <w:p w:rsidR="009315EF" w:rsidRPr="0011176C" w:rsidRDefault="009315EF" w:rsidP="00CA1842">
      <w:pPr>
        <w:spacing w:after="200" w:line="276" w:lineRule="auto"/>
        <w:rPr>
          <w:rFonts w:eastAsia="TimesNewRomanPSMT"/>
          <w:sz w:val="28"/>
          <w:szCs w:val="28"/>
        </w:rPr>
      </w:pPr>
      <w:r w:rsidRPr="009C645D">
        <w:rPr>
          <w:rFonts w:eastAsia="TimesNewRomanPSMT"/>
          <w:b/>
          <w:color w:val="000000" w:themeColor="text1"/>
          <w:sz w:val="28"/>
          <w:szCs w:val="28"/>
          <w:lang w:eastAsia="en-US"/>
        </w:rPr>
        <w:lastRenderedPageBreak/>
        <w:t>Задача 4</w:t>
      </w:r>
      <w:r w:rsidRPr="009C645D">
        <w:rPr>
          <w:rFonts w:eastAsia="TimesNewRomanPSMT"/>
          <w:color w:val="000000" w:themeColor="text1"/>
          <w:sz w:val="28"/>
          <w:szCs w:val="28"/>
          <w:lang w:eastAsia="en-US"/>
        </w:rPr>
        <w:t xml:space="preserve">. Вычислить предел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→16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ad>
                  <m:ra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g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-2</m:t>
                </m:r>
              </m:num>
              <m:den>
                <m:rad>
                  <m:ra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-4)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fun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8F0603" w:rsidRPr="009C645D">
        <w:rPr>
          <w:rFonts w:eastAsia="TimesNewRomanPSMT"/>
          <w:sz w:val="28"/>
          <w:szCs w:val="28"/>
        </w:rPr>
        <w:t>.</w:t>
      </w:r>
    </w:p>
    <w:p w:rsidR="0011176C" w:rsidRPr="000848C4" w:rsidRDefault="0011176C" w:rsidP="00CA1842">
      <w:pPr>
        <w:spacing w:after="200" w:line="276" w:lineRule="auto"/>
        <w:rPr>
          <w:rFonts w:eastAsia="TimesNewRomanPSMT"/>
          <w:i/>
          <w:sz w:val="28"/>
          <w:szCs w:val="28"/>
        </w:rPr>
      </w:pPr>
      <w:r>
        <w:rPr>
          <w:rFonts w:eastAsia="TimesNewRomanPSMT"/>
          <w:i/>
          <w:sz w:val="28"/>
          <w:szCs w:val="28"/>
        </w:rPr>
        <w:t>Решение</w:t>
      </w:r>
      <w:r w:rsidRPr="000848C4">
        <w:rPr>
          <w:rFonts w:eastAsia="TimesNewRomanPSMT"/>
          <w:i/>
          <w:sz w:val="28"/>
          <w:szCs w:val="28"/>
        </w:rPr>
        <w:t>:</w:t>
      </w:r>
    </w:p>
    <w:p w:rsidR="008F0603" w:rsidRPr="0011176C" w:rsidRDefault="005405B3" w:rsidP="00CA1842">
      <w:pPr>
        <w:spacing w:after="200" w:line="276" w:lineRule="auto"/>
        <w:rPr>
          <w:rFonts w:eastAsia="TimesNewRomanPSMT"/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→16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ad>
                  <m:ra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g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-2</m:t>
                </m:r>
              </m:num>
              <m:den>
                <m:rad>
                  <m:ra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-4)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func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→16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ad>
                  <m:ra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g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-2</m:t>
                </m:r>
              </m:num>
              <m:den>
                <m:rad>
                  <m:ra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((</m:t>
                        </m:r>
                        <m:rad>
                          <m:ra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deg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-2)(</m:t>
                        </m:r>
                        <m:rad>
                          <m:ra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deg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+2))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func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→16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ad>
                  <m:ra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g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-2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ad>
                          <m:ra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deg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-2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ad>
                          <m:ra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deg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+2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sup>
                </m:sSup>
              </m:den>
            </m:f>
          </m:e>
        </m:fun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8F0603" w:rsidRPr="009C645D">
        <w:rPr>
          <w:rFonts w:eastAsia="TimesNewRomanPSMT"/>
          <w:sz w:val="28"/>
          <w:szCs w:val="28"/>
        </w:rPr>
        <w:t>=</w:t>
      </w:r>
    </w:p>
    <w:p w:rsidR="008F0603" w:rsidRPr="0011176C" w:rsidRDefault="008F0603" w:rsidP="00CA1842">
      <w:pPr>
        <w:spacing w:after="200" w:line="276" w:lineRule="auto"/>
        <w:rPr>
          <w:rFonts w:eastAsia="TimesNewRomanPSMT"/>
          <w:sz w:val="28"/>
          <w:szCs w:val="28"/>
        </w:rPr>
      </w:pPr>
      <w:r w:rsidRPr="0011176C">
        <w:rPr>
          <w:rFonts w:eastAsia="TimesNewRomanPSMT"/>
          <w:sz w:val="28"/>
          <w:szCs w:val="28"/>
        </w:rPr>
        <w:t>=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→16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ad>
                  <m:ra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g>
                  <m:e>
                    <m:rad>
                      <m:ra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deg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ra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-2</m:t>
                    </m:r>
                  </m:e>
                </m:rad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ad>
                          <m:ra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deg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+2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sup>
                </m:sSup>
              </m:den>
            </m:f>
          </m:e>
        </m:func>
        <m:r>
          <w:rPr>
            <w:rFonts w:ascii="Cambria Math" w:eastAsia="TimesNewRomanPSMT" w:hAnsi="Cambria Math"/>
            <w:sz w:val="28"/>
            <w:szCs w:val="28"/>
          </w:rPr>
          <m:t>=0</m:t>
        </m:r>
      </m:oMath>
      <w:r w:rsidRPr="0011176C">
        <w:rPr>
          <w:rFonts w:eastAsia="TimesNewRomanPSMT"/>
          <w:sz w:val="28"/>
          <w:szCs w:val="28"/>
        </w:rPr>
        <w:t>.</w:t>
      </w:r>
    </w:p>
    <w:p w:rsidR="008F0603" w:rsidRPr="0011176C" w:rsidRDefault="008F0603" w:rsidP="00CA1842">
      <w:pPr>
        <w:spacing w:after="200" w:line="276" w:lineRule="auto"/>
        <w:rPr>
          <w:rFonts w:eastAsia="TimesNewRomanPSMT"/>
          <w:sz w:val="28"/>
          <w:szCs w:val="28"/>
        </w:rPr>
      </w:pPr>
    </w:p>
    <w:p w:rsidR="008F0603" w:rsidRPr="000848C4" w:rsidRDefault="008F0603" w:rsidP="00CA1842">
      <w:pPr>
        <w:spacing w:after="200" w:line="276" w:lineRule="auto"/>
        <w:rPr>
          <w:rFonts w:eastAsia="TimesNewRomanPSMT"/>
          <w:sz w:val="28"/>
          <w:szCs w:val="28"/>
        </w:rPr>
      </w:pPr>
      <w:r w:rsidRPr="009C645D">
        <w:rPr>
          <w:rFonts w:eastAsia="TimesNewRomanPSMT"/>
          <w:b/>
          <w:sz w:val="28"/>
          <w:szCs w:val="28"/>
        </w:rPr>
        <w:t>Задача 5</w:t>
      </w:r>
      <w:r w:rsidRPr="009C645D">
        <w:rPr>
          <w:rFonts w:eastAsia="TimesNewRomanPSMT"/>
          <w:sz w:val="28"/>
          <w:szCs w:val="28"/>
        </w:rPr>
        <w:t xml:space="preserve">. Вычислить предел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tgx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sinx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(1-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cos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den>
            </m:f>
          </m:e>
        </m:fun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9C645D">
        <w:rPr>
          <w:rFonts w:eastAsia="TimesNewRomanPSMT"/>
          <w:sz w:val="28"/>
          <w:szCs w:val="28"/>
        </w:rPr>
        <w:t>.</w:t>
      </w:r>
    </w:p>
    <w:p w:rsidR="0011176C" w:rsidRPr="0011176C" w:rsidRDefault="0011176C" w:rsidP="00CA1842">
      <w:pPr>
        <w:spacing w:after="200" w:line="276" w:lineRule="auto"/>
        <w:rPr>
          <w:rFonts w:eastAsia="TimesNewRomanPSMT"/>
          <w:i/>
          <w:sz w:val="28"/>
          <w:szCs w:val="28"/>
          <w:lang w:val="en-US"/>
        </w:rPr>
      </w:pPr>
      <w:r>
        <w:rPr>
          <w:rFonts w:eastAsia="TimesNewRomanPSMT"/>
          <w:i/>
          <w:sz w:val="28"/>
          <w:szCs w:val="28"/>
        </w:rPr>
        <w:t>Решение</w:t>
      </w:r>
      <w:r>
        <w:rPr>
          <w:rFonts w:eastAsia="TimesNewRomanPSMT"/>
          <w:i/>
          <w:sz w:val="28"/>
          <w:szCs w:val="28"/>
          <w:lang w:val="en-US"/>
        </w:rPr>
        <w:t>:</w:t>
      </w:r>
    </w:p>
    <w:p w:rsidR="00977AB1" w:rsidRPr="009C645D" w:rsidRDefault="005405B3" w:rsidP="00CA1842">
      <w:pPr>
        <w:spacing w:after="200" w:line="276" w:lineRule="auto"/>
        <w:rPr>
          <w:rFonts w:eastAsia="TimesNewRomanPSMT"/>
          <w:color w:val="000000" w:themeColor="text1"/>
          <w:sz w:val="28"/>
          <w:szCs w:val="28"/>
          <w:lang w:val="en-US" w:eastAsia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tgx-sinx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x(1-cos2x)</m:t>
                  </m:r>
                </m:den>
              </m:f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cosx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-sinx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x(1-cos2x)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x→0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sinx(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cosx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-1)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x(1-cos2x)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</m:t>
                  </m:r>
                </m:e>
              </m:func>
            </m:e>
          </m:func>
        </m:oMath>
      </m:oMathPara>
    </w:p>
    <w:tbl>
      <w:tblPr>
        <w:tblpPr w:leftFromText="180" w:rightFromText="180" w:horzAnchor="page" w:tblpX="2187" w:tblpY="-11773"/>
        <w:tblW w:w="222" w:type="dxa"/>
        <w:tblLook w:val="04A0" w:firstRow="1" w:lastRow="0" w:firstColumn="1" w:lastColumn="0" w:noHBand="0" w:noVBand="1"/>
      </w:tblPr>
      <w:tblGrid>
        <w:gridCol w:w="222"/>
      </w:tblGrid>
      <w:tr w:rsidR="001E491E" w:rsidRPr="009C645D" w:rsidTr="001E491E">
        <w:trPr>
          <w:trHeight w:val="256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E491E" w:rsidRPr="009C645D" w:rsidRDefault="001E491E" w:rsidP="001E491E">
            <w:pPr>
              <w:rPr>
                <w:rFonts w:eastAsia="Times New Roman"/>
                <w:b/>
                <w:bCs/>
                <w:color w:val="000000"/>
                <w:sz w:val="28"/>
                <w:szCs w:val="28"/>
                <w:lang w:val="en-US"/>
              </w:rPr>
            </w:pPr>
          </w:p>
        </w:tc>
      </w:tr>
    </w:tbl>
    <w:p w:rsidR="001E491E" w:rsidRPr="0011176C" w:rsidRDefault="005405B3" w:rsidP="00E45ADC">
      <w:pPr>
        <w:rPr>
          <w:color w:val="000000" w:themeColor="text1"/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  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cosx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1-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cos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=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uncPr>
              <m:fName>
                <m:func>
                  <m:func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1-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cosx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cosx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(1-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</m:t>
                        </m:r>
                      </m:den>
                    </m:f>
                  </m:e>
                </m:func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→0</m:t>
                        </m:r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</m:num>
                      <m:den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cosx</m:t>
                        </m:r>
                      </m:den>
                    </m:f>
                  </m:e>
                </m:func>
              </m:e>
            </m:func>
          </m:e>
        </m:func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cosx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den>
            </m:f>
          </m:e>
        </m:func>
      </m:oMath>
      <w:r w:rsidR="009C645D" w:rsidRPr="0011176C">
        <w:rPr>
          <w:sz w:val="28"/>
          <w:szCs w:val="28"/>
        </w:rPr>
        <w:t>.</w:t>
      </w:r>
    </w:p>
    <w:p w:rsidR="001E491E" w:rsidRPr="0011176C" w:rsidRDefault="001E491E" w:rsidP="00E45ADC">
      <w:pPr>
        <w:rPr>
          <w:color w:val="000000" w:themeColor="text1"/>
          <w:sz w:val="28"/>
          <w:szCs w:val="28"/>
        </w:rPr>
      </w:pPr>
    </w:p>
    <w:p w:rsidR="001E491E" w:rsidRPr="0011176C" w:rsidRDefault="001E491E" w:rsidP="00E45ADC">
      <w:pPr>
        <w:rPr>
          <w:color w:val="000000" w:themeColor="text1"/>
          <w:sz w:val="28"/>
          <w:szCs w:val="28"/>
        </w:rPr>
      </w:pPr>
    </w:p>
    <w:p w:rsidR="001E491E" w:rsidRPr="0011176C" w:rsidRDefault="001E491E" w:rsidP="00E45ADC">
      <w:pPr>
        <w:rPr>
          <w:color w:val="000000" w:themeColor="text1"/>
          <w:sz w:val="28"/>
          <w:szCs w:val="28"/>
        </w:rPr>
      </w:pPr>
    </w:p>
    <w:p w:rsidR="001E491E" w:rsidRPr="0011176C" w:rsidRDefault="001E491E" w:rsidP="00E45ADC">
      <w:pPr>
        <w:rPr>
          <w:color w:val="000000" w:themeColor="text1"/>
          <w:sz w:val="28"/>
          <w:szCs w:val="28"/>
        </w:rPr>
      </w:pPr>
    </w:p>
    <w:p w:rsidR="001E491E" w:rsidRPr="0011176C" w:rsidRDefault="001E491E" w:rsidP="00E45ADC">
      <w:pPr>
        <w:rPr>
          <w:color w:val="000000" w:themeColor="text1"/>
          <w:sz w:val="28"/>
          <w:szCs w:val="28"/>
        </w:rPr>
      </w:pPr>
    </w:p>
    <w:p w:rsidR="001E491E" w:rsidRPr="0011176C" w:rsidRDefault="001E491E" w:rsidP="00E45ADC">
      <w:pPr>
        <w:rPr>
          <w:color w:val="000000" w:themeColor="text1"/>
          <w:sz w:val="28"/>
          <w:szCs w:val="28"/>
        </w:rPr>
      </w:pPr>
    </w:p>
    <w:p w:rsidR="001E491E" w:rsidRPr="0011176C" w:rsidRDefault="001E491E" w:rsidP="00E45ADC">
      <w:pPr>
        <w:rPr>
          <w:color w:val="000000" w:themeColor="text1"/>
          <w:sz w:val="28"/>
          <w:szCs w:val="28"/>
        </w:rPr>
      </w:pPr>
    </w:p>
    <w:p w:rsidR="001E491E" w:rsidRPr="0011176C" w:rsidRDefault="001E491E" w:rsidP="00E45ADC">
      <w:pPr>
        <w:rPr>
          <w:color w:val="000000" w:themeColor="text1"/>
          <w:sz w:val="28"/>
          <w:szCs w:val="28"/>
        </w:rPr>
      </w:pPr>
    </w:p>
    <w:sectPr w:rsidR="001E491E" w:rsidRPr="00111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856A8D"/>
    <w:multiLevelType w:val="hybridMultilevel"/>
    <w:tmpl w:val="B5AE46F4"/>
    <w:lvl w:ilvl="0" w:tplc="740E9C46">
      <w:numFmt w:val="bullet"/>
      <w:lvlText w:val="-"/>
      <w:lvlJc w:val="left"/>
      <w:pPr>
        <w:ind w:left="720" w:hanging="360"/>
      </w:pPr>
      <w:rPr>
        <w:rFonts w:ascii="Times New Roman" w:eastAsia="TimesNewRomanPSMT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6DD"/>
    <w:rsid w:val="000848C4"/>
    <w:rsid w:val="000E13A9"/>
    <w:rsid w:val="0011176C"/>
    <w:rsid w:val="0018576A"/>
    <w:rsid w:val="001E491E"/>
    <w:rsid w:val="002B2610"/>
    <w:rsid w:val="0037214F"/>
    <w:rsid w:val="003D038E"/>
    <w:rsid w:val="003D25F6"/>
    <w:rsid w:val="003F0CF8"/>
    <w:rsid w:val="004A1BF8"/>
    <w:rsid w:val="005405B3"/>
    <w:rsid w:val="00585051"/>
    <w:rsid w:val="00595792"/>
    <w:rsid w:val="005B246D"/>
    <w:rsid w:val="005E21F2"/>
    <w:rsid w:val="006276DD"/>
    <w:rsid w:val="006A5B6A"/>
    <w:rsid w:val="00732234"/>
    <w:rsid w:val="00805254"/>
    <w:rsid w:val="00841968"/>
    <w:rsid w:val="0088722B"/>
    <w:rsid w:val="008F0603"/>
    <w:rsid w:val="00916ED8"/>
    <w:rsid w:val="009315EF"/>
    <w:rsid w:val="00977AB1"/>
    <w:rsid w:val="00995F52"/>
    <w:rsid w:val="009C645D"/>
    <w:rsid w:val="009D4FE9"/>
    <w:rsid w:val="00A40D91"/>
    <w:rsid w:val="00BA4A07"/>
    <w:rsid w:val="00CA1842"/>
    <w:rsid w:val="00D027F0"/>
    <w:rsid w:val="00D50BB6"/>
    <w:rsid w:val="00DE3520"/>
    <w:rsid w:val="00E15395"/>
    <w:rsid w:val="00E45ADC"/>
    <w:rsid w:val="00E52BEE"/>
    <w:rsid w:val="00E574A5"/>
    <w:rsid w:val="00F7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214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721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7214F"/>
    <w:rPr>
      <w:rFonts w:ascii="Tahoma" w:eastAsia="Calibri" w:hAnsi="Tahoma" w:cs="Tahoma"/>
      <w:sz w:val="16"/>
      <w:szCs w:val="16"/>
      <w:lang w:eastAsia="ru-RU"/>
    </w:rPr>
  </w:style>
  <w:style w:type="character" w:styleId="a5">
    <w:name w:val="Placeholder Text"/>
    <w:basedOn w:val="a0"/>
    <w:uiPriority w:val="99"/>
    <w:semiHidden/>
    <w:rsid w:val="0037214F"/>
    <w:rPr>
      <w:color w:val="808080"/>
    </w:rPr>
  </w:style>
  <w:style w:type="character" w:styleId="a6">
    <w:name w:val="Hyperlink"/>
    <w:basedOn w:val="a0"/>
    <w:uiPriority w:val="99"/>
    <w:semiHidden/>
    <w:unhideWhenUsed/>
    <w:rsid w:val="00A40D91"/>
    <w:rPr>
      <w:color w:val="0000FF"/>
      <w:u w:val="single"/>
    </w:rPr>
  </w:style>
  <w:style w:type="table" w:styleId="a7">
    <w:name w:val="Table Grid"/>
    <w:basedOn w:val="a1"/>
    <w:uiPriority w:val="59"/>
    <w:rsid w:val="009D4F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2B26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214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721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7214F"/>
    <w:rPr>
      <w:rFonts w:ascii="Tahoma" w:eastAsia="Calibri" w:hAnsi="Tahoma" w:cs="Tahoma"/>
      <w:sz w:val="16"/>
      <w:szCs w:val="16"/>
      <w:lang w:eastAsia="ru-RU"/>
    </w:rPr>
  </w:style>
  <w:style w:type="character" w:styleId="a5">
    <w:name w:val="Placeholder Text"/>
    <w:basedOn w:val="a0"/>
    <w:uiPriority w:val="99"/>
    <w:semiHidden/>
    <w:rsid w:val="0037214F"/>
    <w:rPr>
      <w:color w:val="808080"/>
    </w:rPr>
  </w:style>
  <w:style w:type="character" w:styleId="a6">
    <w:name w:val="Hyperlink"/>
    <w:basedOn w:val="a0"/>
    <w:uiPriority w:val="99"/>
    <w:semiHidden/>
    <w:unhideWhenUsed/>
    <w:rsid w:val="00A40D91"/>
    <w:rPr>
      <w:color w:val="0000FF"/>
      <w:u w:val="single"/>
    </w:rPr>
  </w:style>
  <w:style w:type="table" w:styleId="a7">
    <w:name w:val="Table Grid"/>
    <w:basedOn w:val="a1"/>
    <w:uiPriority w:val="59"/>
    <w:rsid w:val="009D4F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2B26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0D5D8-7880-4EE1-9C93-2BAC010BC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22</cp:revision>
  <dcterms:created xsi:type="dcterms:W3CDTF">2021-09-08T14:28:00Z</dcterms:created>
  <dcterms:modified xsi:type="dcterms:W3CDTF">2021-10-15T17:12:00Z</dcterms:modified>
</cp:coreProperties>
</file>