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31F9F" w14:textId="305B9C8E" w:rsidR="00F11984" w:rsidRPr="00CA2564" w:rsidRDefault="00F82FF1" w:rsidP="00CA2564">
      <w:pPr>
        <w:pStyle w:val="Heading1"/>
        <w:spacing w:line="480" w:lineRule="auto"/>
        <w:rPr>
          <w:rFonts w:ascii="Times New Roman" w:hAnsi="Times New Roman" w:cs="Times New Roman"/>
          <w:b w:val="0"/>
          <w:bCs/>
        </w:rPr>
      </w:pPr>
      <w:r w:rsidRPr="00CA2564">
        <w:rPr>
          <w:rFonts w:ascii="Times New Roman" w:hAnsi="Times New Roman" w:cs="Times New Roman"/>
        </w:rPr>
        <w:t xml:space="preserve">CS </w:t>
      </w:r>
      <w:r w:rsidR="00744ACE" w:rsidRPr="00CA2564">
        <w:rPr>
          <w:rFonts w:ascii="Times New Roman" w:hAnsi="Times New Roman" w:cs="Times New Roman"/>
        </w:rPr>
        <w:t>499</w:t>
      </w:r>
      <w:r w:rsidRPr="00CA2564">
        <w:rPr>
          <w:rFonts w:ascii="Times New Roman" w:hAnsi="Times New Roman" w:cs="Times New Roman"/>
        </w:rPr>
        <w:t xml:space="preserve"> Module </w:t>
      </w:r>
      <w:r w:rsidR="0020348F">
        <w:rPr>
          <w:rFonts w:ascii="Times New Roman" w:hAnsi="Times New Roman" w:cs="Times New Roman"/>
        </w:rPr>
        <w:t>4</w:t>
      </w:r>
      <w:r w:rsidR="00744ACE" w:rsidRPr="00CA2564">
        <w:rPr>
          <w:rFonts w:ascii="Times New Roman" w:hAnsi="Times New Roman" w:cs="Times New Roman"/>
        </w:rPr>
        <w:t>-</w:t>
      </w:r>
      <w:r w:rsidR="00113ACA">
        <w:rPr>
          <w:rFonts w:ascii="Times New Roman" w:hAnsi="Times New Roman" w:cs="Times New Roman"/>
        </w:rPr>
        <w:t>2</w:t>
      </w:r>
      <w:r w:rsidR="00144BAF" w:rsidRPr="00CA2564">
        <w:rPr>
          <w:rFonts w:ascii="Times New Roman" w:hAnsi="Times New Roman" w:cs="Times New Roman"/>
        </w:rPr>
        <w:t xml:space="preserve"> </w:t>
      </w:r>
      <w:r w:rsidR="00113ACA">
        <w:rPr>
          <w:rFonts w:ascii="Times New Roman" w:hAnsi="Times New Roman" w:cs="Times New Roman"/>
        </w:rPr>
        <w:t>Narrative</w:t>
      </w:r>
    </w:p>
    <w:p w14:paraId="6618B298" w14:textId="3D0CCF37" w:rsidR="0030576A" w:rsidRPr="00CA2564" w:rsidRDefault="0020348F" w:rsidP="00CA2564">
      <w:pPr>
        <w:pStyle w:val="Heading1"/>
        <w:spacing w:line="480" w:lineRule="auto"/>
        <w:rPr>
          <w:rFonts w:ascii="Times New Roman" w:hAnsi="Times New Roman" w:cs="Times New Roman"/>
        </w:rPr>
      </w:pPr>
      <w:r>
        <w:rPr>
          <w:rFonts w:ascii="Times New Roman" w:hAnsi="Times New Roman" w:cs="Times New Roman"/>
        </w:rPr>
        <w:t>Algorithms and Data Structure</w:t>
      </w:r>
    </w:p>
    <w:p w14:paraId="04E569A4" w14:textId="77777777" w:rsidR="00EE1A25" w:rsidRPr="00CA2564" w:rsidRDefault="00EE1A25" w:rsidP="00CA2564">
      <w:pPr>
        <w:spacing w:line="480" w:lineRule="auto"/>
        <w:rPr>
          <w:rFonts w:ascii="Times New Roman" w:hAnsi="Times New Roman" w:cs="Times New Roman"/>
        </w:rPr>
      </w:pPr>
    </w:p>
    <w:p w14:paraId="26E7FF7B" w14:textId="77777777" w:rsidR="00437939" w:rsidRPr="00437939" w:rsidRDefault="00437939" w:rsidP="00437939">
      <w:pPr>
        <w:spacing w:line="480" w:lineRule="auto"/>
        <w:rPr>
          <w:rFonts w:ascii="Times New Roman" w:hAnsi="Times New Roman" w:cs="Times New Roman"/>
          <w:b/>
          <w:bCs/>
        </w:rPr>
      </w:pPr>
      <w:r w:rsidRPr="00437939">
        <w:rPr>
          <w:rFonts w:ascii="Times New Roman" w:hAnsi="Times New Roman" w:cs="Times New Roman"/>
          <w:b/>
          <w:bCs/>
        </w:rPr>
        <w:t>Briefly describe the artifact. What is it? When was it created?</w:t>
      </w:r>
    </w:p>
    <w:p w14:paraId="3D9A7B94" w14:textId="2D40E1A2" w:rsidR="0097188D" w:rsidRPr="00437939" w:rsidRDefault="00437939" w:rsidP="00437939">
      <w:pPr>
        <w:spacing w:line="480" w:lineRule="auto"/>
        <w:rPr>
          <w:rFonts w:ascii="Times New Roman" w:hAnsi="Times New Roman" w:cs="Times New Roman"/>
        </w:rPr>
      </w:pPr>
      <w:r w:rsidRPr="00437939">
        <w:rPr>
          <w:rFonts w:ascii="Times New Roman" w:hAnsi="Times New Roman" w:cs="Times New Roman"/>
        </w:rPr>
        <w:t>The artifact is an Inventory Management System initially created as an Android mobile app during a course project for CS-360, focusing on Android development. This project, developed using Java and Android SDK, allowed users to manage inventory by adding, updating, and deleting items. Recently, I translated this mobile app into a web application using the MEAN stack, which includes MongoDB, Express.js, Angular, and Node.js.</w:t>
      </w:r>
    </w:p>
    <w:p w14:paraId="465ACD84" w14:textId="77777777" w:rsidR="00437939" w:rsidRPr="00437939" w:rsidRDefault="00437939" w:rsidP="00437939">
      <w:pPr>
        <w:spacing w:line="480" w:lineRule="auto"/>
        <w:rPr>
          <w:rFonts w:ascii="Times New Roman" w:hAnsi="Times New Roman" w:cs="Times New Roman"/>
        </w:rPr>
      </w:pPr>
    </w:p>
    <w:p w14:paraId="76EA31FC" w14:textId="77777777" w:rsidR="00437939" w:rsidRPr="00437939" w:rsidRDefault="00437939" w:rsidP="00437939">
      <w:pPr>
        <w:spacing w:line="480" w:lineRule="auto"/>
        <w:rPr>
          <w:rFonts w:ascii="Times New Roman" w:hAnsi="Times New Roman" w:cs="Times New Roman"/>
          <w:b/>
          <w:bCs/>
        </w:rPr>
      </w:pPr>
      <w:r w:rsidRPr="00437939">
        <w:rPr>
          <w:rFonts w:ascii="Times New Roman" w:hAnsi="Times New Roman" w:cs="Times New Roman"/>
          <w:b/>
          <w:bCs/>
        </w:rPr>
        <w:t xml:space="preserve">Justify the inclusion of the artifact in your </w:t>
      </w:r>
      <w:proofErr w:type="spellStart"/>
      <w:r w:rsidRPr="00437939">
        <w:rPr>
          <w:rFonts w:ascii="Times New Roman" w:hAnsi="Times New Roman" w:cs="Times New Roman"/>
          <w:b/>
          <w:bCs/>
        </w:rPr>
        <w:t>ePortfolio</w:t>
      </w:r>
      <w:proofErr w:type="spellEnd"/>
      <w:r w:rsidRPr="00437939">
        <w:rPr>
          <w:rFonts w:ascii="Times New Roman" w:hAnsi="Times New Roman" w:cs="Times New Roman"/>
          <w:b/>
          <w:bCs/>
        </w:rPr>
        <w:t>. Why did you select this item? What specific components of the artifact showcase your skills and abilities in algorithms and data structure? How was the artifact improved?</w:t>
      </w:r>
    </w:p>
    <w:p w14:paraId="5AA35AC3" w14:textId="77777777" w:rsidR="00FF01FC" w:rsidRPr="00FF01FC" w:rsidRDefault="00FF01FC" w:rsidP="00FF01FC">
      <w:pPr>
        <w:spacing w:line="480" w:lineRule="auto"/>
        <w:rPr>
          <w:rFonts w:ascii="Times New Roman" w:hAnsi="Times New Roman" w:cs="Times New Roman"/>
          <w:lang w:val="en-US"/>
        </w:rPr>
      </w:pPr>
      <w:r w:rsidRPr="00FF01FC">
        <w:rPr>
          <w:rFonts w:ascii="Times New Roman" w:hAnsi="Times New Roman" w:cs="Times New Roman"/>
          <w:lang w:val="en-US"/>
        </w:rPr>
        <w:t>Here’s a refined version of your content, focusing solely on data structures and algorithm enhancements:</w:t>
      </w:r>
    </w:p>
    <w:p w14:paraId="47DDE319" w14:textId="77777777" w:rsidR="00FF01FC" w:rsidRPr="00FF01FC" w:rsidRDefault="00FF01FC" w:rsidP="00FF01FC">
      <w:pPr>
        <w:spacing w:line="480" w:lineRule="auto"/>
        <w:rPr>
          <w:rFonts w:ascii="Times New Roman" w:hAnsi="Times New Roman" w:cs="Times New Roman"/>
          <w:lang w:val="en-US"/>
        </w:rPr>
      </w:pPr>
      <w:r w:rsidRPr="00FF01FC">
        <w:rPr>
          <w:rFonts w:ascii="Times New Roman" w:hAnsi="Times New Roman" w:cs="Times New Roman"/>
          <w:lang w:val="en-US"/>
        </w:rPr>
        <w:pict w14:anchorId="5920CE9E">
          <v:rect id="_x0000_i1031" style="width:0;height:1.5pt" o:hralign="center" o:hrstd="t" o:hr="t" fillcolor="#a0a0a0" stroked="f"/>
        </w:pict>
      </w:r>
    </w:p>
    <w:p w14:paraId="265E2461" w14:textId="77777777" w:rsidR="00FF01FC" w:rsidRPr="00FF01FC" w:rsidRDefault="00FF01FC" w:rsidP="00FF01FC">
      <w:pPr>
        <w:spacing w:line="480" w:lineRule="auto"/>
        <w:rPr>
          <w:rFonts w:ascii="Times New Roman" w:hAnsi="Times New Roman" w:cs="Times New Roman"/>
          <w:lang w:val="en-US"/>
        </w:rPr>
      </w:pPr>
      <w:r w:rsidRPr="00FF01FC">
        <w:rPr>
          <w:rFonts w:ascii="Times New Roman" w:hAnsi="Times New Roman" w:cs="Times New Roman"/>
          <w:lang w:val="en-US"/>
        </w:rPr>
        <w:t xml:space="preserve">This artifact is included in my </w:t>
      </w:r>
      <w:proofErr w:type="spellStart"/>
      <w:r w:rsidRPr="00FF01FC">
        <w:rPr>
          <w:rFonts w:ascii="Times New Roman" w:hAnsi="Times New Roman" w:cs="Times New Roman"/>
          <w:lang w:val="en-US"/>
        </w:rPr>
        <w:t>ePortfolio</w:t>
      </w:r>
      <w:proofErr w:type="spellEnd"/>
      <w:r w:rsidRPr="00FF01FC">
        <w:rPr>
          <w:rFonts w:ascii="Times New Roman" w:hAnsi="Times New Roman" w:cs="Times New Roman"/>
          <w:lang w:val="en-US"/>
        </w:rPr>
        <w:t xml:space="preserve"> because it exemplifies my ability to adapt and optimize software across different platforms, showcasing my growth as a developer. The migration from a relational database in SQLite to a NoSQL document-oriented model with MongoDB required a deep understanding of data structures and algorithms. One significant enhancement was the implementation of indexing on critical fields such as email in the Users collection and name in the </w:t>
      </w:r>
      <w:proofErr w:type="spellStart"/>
      <w:r w:rsidRPr="00FF01FC">
        <w:rPr>
          <w:rFonts w:ascii="Times New Roman" w:hAnsi="Times New Roman" w:cs="Times New Roman"/>
          <w:lang w:val="en-US"/>
        </w:rPr>
        <w:t>InventoryItems</w:t>
      </w:r>
      <w:proofErr w:type="spellEnd"/>
      <w:r w:rsidRPr="00FF01FC">
        <w:rPr>
          <w:rFonts w:ascii="Times New Roman" w:hAnsi="Times New Roman" w:cs="Times New Roman"/>
          <w:lang w:val="en-US"/>
        </w:rPr>
        <w:t xml:space="preserve"> collection. This optimization improved data retrieval efficiency, particularly in queries that handle user authentication and inventory management.</w:t>
      </w:r>
    </w:p>
    <w:p w14:paraId="04A65F1B" w14:textId="77777777" w:rsidR="00FF01FC" w:rsidRDefault="00FF01FC" w:rsidP="00FF01FC">
      <w:pPr>
        <w:spacing w:line="480" w:lineRule="auto"/>
        <w:rPr>
          <w:rFonts w:ascii="Times New Roman" w:hAnsi="Times New Roman" w:cs="Times New Roman"/>
          <w:lang w:val="en-US"/>
        </w:rPr>
      </w:pPr>
      <w:r w:rsidRPr="00FF01FC">
        <w:rPr>
          <w:rFonts w:ascii="Times New Roman" w:hAnsi="Times New Roman" w:cs="Times New Roman"/>
          <w:lang w:val="en-US"/>
        </w:rPr>
        <w:lastRenderedPageBreak/>
        <w:t>I also designed and implemented flexible and well-structured Mongoose schemas to manage the application's data, specifically in the User.js, InventoryItem.js, and Notification.js files. These schemas allowed for more dynamic and scalable data handling, accommodating a variety of data types and structures while maintaining data integrity. By leveraging MongoDB’s document-based model, I was able to create a more adaptable and efficient data storage system, which significantly improved the overall performance of the application.</w:t>
      </w:r>
    </w:p>
    <w:p w14:paraId="1608D304" w14:textId="77777777" w:rsidR="00FF01FC" w:rsidRPr="00FF01FC" w:rsidRDefault="00FF01FC" w:rsidP="00FF01FC">
      <w:pPr>
        <w:spacing w:line="480" w:lineRule="auto"/>
        <w:rPr>
          <w:rFonts w:ascii="Times New Roman" w:hAnsi="Times New Roman" w:cs="Times New Roman"/>
          <w:lang w:val="en-US"/>
        </w:rPr>
      </w:pPr>
    </w:p>
    <w:p w14:paraId="7D9B3551" w14:textId="77777777" w:rsidR="00FF01FC" w:rsidRDefault="00FF01FC" w:rsidP="00FF01FC">
      <w:pPr>
        <w:spacing w:line="480" w:lineRule="auto"/>
        <w:rPr>
          <w:rFonts w:ascii="Times New Roman" w:hAnsi="Times New Roman" w:cs="Times New Roman"/>
          <w:lang w:val="en-US"/>
        </w:rPr>
      </w:pPr>
      <w:r w:rsidRPr="00FF01FC">
        <w:rPr>
          <w:rFonts w:ascii="Times New Roman" w:hAnsi="Times New Roman" w:cs="Times New Roman"/>
          <w:lang w:val="en-US"/>
        </w:rPr>
        <w:t>Additionally, the artifact demonstrates the use of async/await patterns for non-blocking operations, which are crucial in handling asynchronous database queries and enhancing the application’s performance. These algorithmic enhancements ensured that the application could handle larger datasets and more complex operations without compromising on speed or efficiency.</w:t>
      </w:r>
    </w:p>
    <w:p w14:paraId="72483381" w14:textId="77777777" w:rsidR="00CA3526" w:rsidRPr="00FF01FC" w:rsidRDefault="00CA3526" w:rsidP="00FF01FC">
      <w:pPr>
        <w:spacing w:line="480" w:lineRule="auto"/>
        <w:rPr>
          <w:rFonts w:ascii="Times New Roman" w:hAnsi="Times New Roman" w:cs="Times New Roman"/>
          <w:lang w:val="en-US"/>
        </w:rPr>
      </w:pPr>
    </w:p>
    <w:p w14:paraId="1C078E4F" w14:textId="77777777" w:rsidR="00437939" w:rsidRPr="00437939" w:rsidRDefault="00437939" w:rsidP="00437939">
      <w:pPr>
        <w:spacing w:line="480" w:lineRule="auto"/>
        <w:rPr>
          <w:rFonts w:ascii="Times New Roman" w:hAnsi="Times New Roman" w:cs="Times New Roman"/>
          <w:b/>
          <w:bCs/>
        </w:rPr>
      </w:pPr>
      <w:r w:rsidRPr="00437939">
        <w:rPr>
          <w:rFonts w:ascii="Times New Roman" w:hAnsi="Times New Roman" w:cs="Times New Roman"/>
          <w:b/>
          <w:bCs/>
        </w:rPr>
        <w:t>Did you meet the course objectives you planned to meet with this enhancement in Module One? Do you have any updates to your outcome-coverage plans?</w:t>
      </w:r>
    </w:p>
    <w:p w14:paraId="58ECE19D" w14:textId="7B37FCE8" w:rsidR="00437939" w:rsidRDefault="00A85A8C" w:rsidP="00437939">
      <w:pPr>
        <w:spacing w:line="480" w:lineRule="auto"/>
        <w:rPr>
          <w:rFonts w:ascii="Times New Roman" w:hAnsi="Times New Roman" w:cs="Times New Roman"/>
        </w:rPr>
      </w:pPr>
      <w:r w:rsidRPr="00A85A8C">
        <w:rPr>
          <w:rFonts w:ascii="Times New Roman" w:hAnsi="Times New Roman" w:cs="Times New Roman"/>
        </w:rPr>
        <w:t>Yes, I successfully met the course objectives by showcasing advanced technical skills, particularly in data handling and full-stack development. The enhancement involved optimizing CRUD operations, implementing user authentication algorithms, and incorporating user notification systems—all of which demonstrated my ability to design and execute algorithms that are efficient and scalable. Moving forward, I plan to further develop my focus on security and data privacy, ensuring robust protection mechanisms in my projects.</w:t>
      </w:r>
    </w:p>
    <w:p w14:paraId="7D81262F" w14:textId="77777777" w:rsidR="00A85A8C" w:rsidRPr="00437939" w:rsidRDefault="00A85A8C" w:rsidP="00437939">
      <w:pPr>
        <w:spacing w:line="480" w:lineRule="auto"/>
        <w:rPr>
          <w:rFonts w:ascii="Times New Roman" w:hAnsi="Times New Roman" w:cs="Times New Roman"/>
        </w:rPr>
      </w:pPr>
    </w:p>
    <w:p w14:paraId="5402B6CD" w14:textId="77777777" w:rsidR="00437939" w:rsidRPr="00437939" w:rsidRDefault="00437939" w:rsidP="00437939">
      <w:pPr>
        <w:spacing w:line="480" w:lineRule="auto"/>
        <w:rPr>
          <w:rFonts w:ascii="Times New Roman" w:hAnsi="Times New Roman" w:cs="Times New Roman"/>
          <w:b/>
          <w:bCs/>
        </w:rPr>
      </w:pPr>
      <w:r w:rsidRPr="00437939">
        <w:rPr>
          <w:rFonts w:ascii="Times New Roman" w:hAnsi="Times New Roman" w:cs="Times New Roman"/>
          <w:b/>
          <w:bCs/>
        </w:rPr>
        <w:lastRenderedPageBreak/>
        <w:t>Reflect on the process of enhancing and modifying the artifact. What did you learn as you were creating it and improving it? What challenges did you face?</w:t>
      </w:r>
    </w:p>
    <w:p w14:paraId="15A712BF" w14:textId="630D8340" w:rsidR="0050137C" w:rsidRPr="0050137C" w:rsidRDefault="00AC6501" w:rsidP="0050137C">
      <w:pPr>
        <w:spacing w:line="480" w:lineRule="auto"/>
        <w:rPr>
          <w:rFonts w:ascii="Times New Roman" w:hAnsi="Times New Roman" w:cs="Times New Roman"/>
        </w:rPr>
      </w:pPr>
      <w:r w:rsidRPr="00AC6501">
        <w:rPr>
          <w:rFonts w:ascii="Times New Roman" w:hAnsi="Times New Roman" w:cs="Times New Roman"/>
        </w:rPr>
        <w:t>Enhancing and modifying this artifact provided valuable insights into full-stack development, particularly the importance of efficient data structures and algorithms in a NoSQL environment like MongoDB. One significant learning outcome was understanding how to effectively use MongoDB’s indexing to improve query performance and manage large datasets. Challenges included integrating real-time data updates in the Angular frontend and managing asynchronous operations in Node.js to handle concurrent requests efficiently. Overcoming these challenges strengthened my ability to integrate various technologies and deliver a cohesive, high-performance software solution.</w:t>
      </w:r>
    </w:p>
    <w:sectPr w:rsidR="0050137C" w:rsidRPr="0050137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D360C" w14:textId="77777777" w:rsidR="00F76A93" w:rsidRDefault="00F76A93">
      <w:pPr>
        <w:spacing w:line="240" w:lineRule="auto"/>
      </w:pPr>
      <w:r>
        <w:separator/>
      </w:r>
    </w:p>
  </w:endnote>
  <w:endnote w:type="continuationSeparator" w:id="0">
    <w:p w14:paraId="6295CAF5" w14:textId="77777777" w:rsidR="00F76A93" w:rsidRDefault="00F76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F251D" w14:textId="77777777" w:rsidR="00F76A93" w:rsidRDefault="00F76A93">
      <w:pPr>
        <w:spacing w:line="240" w:lineRule="auto"/>
      </w:pPr>
      <w:r>
        <w:separator/>
      </w:r>
    </w:p>
  </w:footnote>
  <w:footnote w:type="continuationSeparator" w:id="0">
    <w:p w14:paraId="40FFB000" w14:textId="77777777" w:rsidR="00F76A93" w:rsidRDefault="00F76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96B4F" w14:textId="3CD1BE66" w:rsidR="009402F3" w:rsidRDefault="00AC403D">
    <w:pPr>
      <w:pBdr>
        <w:top w:val="nil"/>
        <w:left w:val="nil"/>
        <w:bottom w:val="nil"/>
        <w:right w:val="nil"/>
        <w:between w:val="nil"/>
      </w:pBdr>
      <w:tabs>
        <w:tab w:val="center" w:pos="4680"/>
        <w:tab w:val="right" w:pos="9360"/>
      </w:tabs>
      <w:spacing w:after="200" w:line="240" w:lineRule="auto"/>
      <w:jc w:val="center"/>
      <w:rPr>
        <w:color w:val="000000"/>
      </w:rPr>
    </w:pPr>
    <w:r>
      <w:rPr>
        <w:noProof/>
        <w:lang w:val="en-US"/>
      </w:rPr>
      <w:drawing>
        <wp:inline distT="0" distB="0" distL="0" distR="0" wp14:anchorId="55821EDA" wp14:editId="7BE67C31">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3104"/>
    <w:multiLevelType w:val="hybridMultilevel"/>
    <w:tmpl w:val="614E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40A8B"/>
    <w:multiLevelType w:val="hybridMultilevel"/>
    <w:tmpl w:val="46D61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424498"/>
    <w:multiLevelType w:val="hybridMultilevel"/>
    <w:tmpl w:val="65FC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020DF"/>
    <w:multiLevelType w:val="hybridMultilevel"/>
    <w:tmpl w:val="D76AA952"/>
    <w:lvl w:ilvl="0" w:tplc="13BA3AD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23C37"/>
    <w:multiLevelType w:val="hybridMultilevel"/>
    <w:tmpl w:val="8BA2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6908F8"/>
    <w:multiLevelType w:val="hybridMultilevel"/>
    <w:tmpl w:val="83B8B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E07A6"/>
    <w:multiLevelType w:val="hybridMultilevel"/>
    <w:tmpl w:val="5AC6B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A6577E"/>
    <w:multiLevelType w:val="hybridMultilevel"/>
    <w:tmpl w:val="8F18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773B1B"/>
    <w:multiLevelType w:val="hybridMultilevel"/>
    <w:tmpl w:val="93D2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278A2"/>
    <w:multiLevelType w:val="hybridMultilevel"/>
    <w:tmpl w:val="815AB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B2824"/>
    <w:multiLevelType w:val="hybridMultilevel"/>
    <w:tmpl w:val="563EF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D75833"/>
    <w:multiLevelType w:val="hybridMultilevel"/>
    <w:tmpl w:val="F0A2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2003090">
    <w:abstractNumId w:val="10"/>
  </w:num>
  <w:num w:numId="2" w16cid:durableId="1246527425">
    <w:abstractNumId w:val="9"/>
  </w:num>
  <w:num w:numId="3" w16cid:durableId="1010985225">
    <w:abstractNumId w:val="7"/>
  </w:num>
  <w:num w:numId="4" w16cid:durableId="1153909003">
    <w:abstractNumId w:val="0"/>
  </w:num>
  <w:num w:numId="5" w16cid:durableId="1482119562">
    <w:abstractNumId w:val="1"/>
  </w:num>
  <w:num w:numId="6" w16cid:durableId="1680042047">
    <w:abstractNumId w:val="3"/>
  </w:num>
  <w:num w:numId="7" w16cid:durableId="1096901189">
    <w:abstractNumId w:val="4"/>
  </w:num>
  <w:num w:numId="8" w16cid:durableId="1114514834">
    <w:abstractNumId w:val="11"/>
  </w:num>
  <w:num w:numId="9" w16cid:durableId="723211171">
    <w:abstractNumId w:val="8"/>
  </w:num>
  <w:num w:numId="10" w16cid:durableId="479808879">
    <w:abstractNumId w:val="6"/>
  </w:num>
  <w:num w:numId="11" w16cid:durableId="1696271612">
    <w:abstractNumId w:val="5"/>
  </w:num>
  <w:num w:numId="12" w16cid:durableId="587538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0689F"/>
    <w:rsid w:val="00024059"/>
    <w:rsid w:val="00025A45"/>
    <w:rsid w:val="00041C9E"/>
    <w:rsid w:val="00045445"/>
    <w:rsid w:val="000471C3"/>
    <w:rsid w:val="000565EB"/>
    <w:rsid w:val="0006063B"/>
    <w:rsid w:val="0006362D"/>
    <w:rsid w:val="00093C21"/>
    <w:rsid w:val="000A15D1"/>
    <w:rsid w:val="000A3043"/>
    <w:rsid w:val="000B2D21"/>
    <w:rsid w:val="000B67FB"/>
    <w:rsid w:val="000C0D3A"/>
    <w:rsid w:val="000C2C74"/>
    <w:rsid w:val="000C5911"/>
    <w:rsid w:val="000D0C4E"/>
    <w:rsid w:val="000D1982"/>
    <w:rsid w:val="000E4867"/>
    <w:rsid w:val="000E4A62"/>
    <w:rsid w:val="000F3536"/>
    <w:rsid w:val="001026B3"/>
    <w:rsid w:val="00105C51"/>
    <w:rsid w:val="00113ACA"/>
    <w:rsid w:val="00135F89"/>
    <w:rsid w:val="00137B04"/>
    <w:rsid w:val="00140763"/>
    <w:rsid w:val="001408CD"/>
    <w:rsid w:val="00143253"/>
    <w:rsid w:val="001448F0"/>
    <w:rsid w:val="00144BAF"/>
    <w:rsid w:val="00151B72"/>
    <w:rsid w:val="00153DDA"/>
    <w:rsid w:val="00161D52"/>
    <w:rsid w:val="00162D11"/>
    <w:rsid w:val="001641B2"/>
    <w:rsid w:val="00174C27"/>
    <w:rsid w:val="001A3645"/>
    <w:rsid w:val="001C4565"/>
    <w:rsid w:val="001E1D59"/>
    <w:rsid w:val="001F1ACA"/>
    <w:rsid w:val="0020348F"/>
    <w:rsid w:val="00205B4B"/>
    <w:rsid w:val="00211564"/>
    <w:rsid w:val="00212616"/>
    <w:rsid w:val="00214A4B"/>
    <w:rsid w:val="002152CE"/>
    <w:rsid w:val="00216D12"/>
    <w:rsid w:val="00221145"/>
    <w:rsid w:val="0023307B"/>
    <w:rsid w:val="00233FF3"/>
    <w:rsid w:val="002412BD"/>
    <w:rsid w:val="0024427A"/>
    <w:rsid w:val="00245462"/>
    <w:rsid w:val="00245511"/>
    <w:rsid w:val="0024573B"/>
    <w:rsid w:val="002643C6"/>
    <w:rsid w:val="00266D79"/>
    <w:rsid w:val="00270C5A"/>
    <w:rsid w:val="0027217A"/>
    <w:rsid w:val="002733FA"/>
    <w:rsid w:val="002946A4"/>
    <w:rsid w:val="00297A8C"/>
    <w:rsid w:val="002A10AD"/>
    <w:rsid w:val="002A34FA"/>
    <w:rsid w:val="002B039A"/>
    <w:rsid w:val="002B20BB"/>
    <w:rsid w:val="002B464E"/>
    <w:rsid w:val="002D1E41"/>
    <w:rsid w:val="002D4929"/>
    <w:rsid w:val="002D72CB"/>
    <w:rsid w:val="002F0F49"/>
    <w:rsid w:val="002F16FC"/>
    <w:rsid w:val="002F22B3"/>
    <w:rsid w:val="002F5BB1"/>
    <w:rsid w:val="002F6DBC"/>
    <w:rsid w:val="00304BE3"/>
    <w:rsid w:val="0030576A"/>
    <w:rsid w:val="00317A46"/>
    <w:rsid w:val="00322591"/>
    <w:rsid w:val="00322901"/>
    <w:rsid w:val="003256BF"/>
    <w:rsid w:val="0034003E"/>
    <w:rsid w:val="00340A8A"/>
    <w:rsid w:val="003513BA"/>
    <w:rsid w:val="00355671"/>
    <w:rsid w:val="003706DC"/>
    <w:rsid w:val="003708BC"/>
    <w:rsid w:val="00384929"/>
    <w:rsid w:val="00396B21"/>
    <w:rsid w:val="003C59A1"/>
    <w:rsid w:val="003C6A44"/>
    <w:rsid w:val="003C6D23"/>
    <w:rsid w:val="003D0276"/>
    <w:rsid w:val="003D3B64"/>
    <w:rsid w:val="003F5505"/>
    <w:rsid w:val="00412406"/>
    <w:rsid w:val="00413386"/>
    <w:rsid w:val="00414773"/>
    <w:rsid w:val="004326FA"/>
    <w:rsid w:val="004347E5"/>
    <w:rsid w:val="00437939"/>
    <w:rsid w:val="0044054F"/>
    <w:rsid w:val="00441A95"/>
    <w:rsid w:val="00443651"/>
    <w:rsid w:val="0044452B"/>
    <w:rsid w:val="0045159F"/>
    <w:rsid w:val="00457480"/>
    <w:rsid w:val="004628F1"/>
    <w:rsid w:val="00466A20"/>
    <w:rsid w:val="00466EDA"/>
    <w:rsid w:val="004A4C3B"/>
    <w:rsid w:val="004B725C"/>
    <w:rsid w:val="004C3076"/>
    <w:rsid w:val="004C5D63"/>
    <w:rsid w:val="004C7252"/>
    <w:rsid w:val="004D28A1"/>
    <w:rsid w:val="004D4062"/>
    <w:rsid w:val="004D79CB"/>
    <w:rsid w:val="004E2AFD"/>
    <w:rsid w:val="004E4BFF"/>
    <w:rsid w:val="004E7877"/>
    <w:rsid w:val="004F0066"/>
    <w:rsid w:val="004F6B01"/>
    <w:rsid w:val="00500904"/>
    <w:rsid w:val="0050137C"/>
    <w:rsid w:val="005029D8"/>
    <w:rsid w:val="00506C19"/>
    <w:rsid w:val="00514FDB"/>
    <w:rsid w:val="00521119"/>
    <w:rsid w:val="00526F60"/>
    <w:rsid w:val="00530726"/>
    <w:rsid w:val="005377FE"/>
    <w:rsid w:val="005400D3"/>
    <w:rsid w:val="0054654D"/>
    <w:rsid w:val="00546B47"/>
    <w:rsid w:val="005519CE"/>
    <w:rsid w:val="00561B59"/>
    <w:rsid w:val="00564010"/>
    <w:rsid w:val="00566C8E"/>
    <w:rsid w:val="005858F5"/>
    <w:rsid w:val="0058706A"/>
    <w:rsid w:val="0058732D"/>
    <w:rsid w:val="00587579"/>
    <w:rsid w:val="00587B00"/>
    <w:rsid w:val="005A545E"/>
    <w:rsid w:val="005A65EC"/>
    <w:rsid w:val="005B3192"/>
    <w:rsid w:val="005B4D33"/>
    <w:rsid w:val="005C4599"/>
    <w:rsid w:val="005D118B"/>
    <w:rsid w:val="005D47E2"/>
    <w:rsid w:val="005D6A06"/>
    <w:rsid w:val="005E1503"/>
    <w:rsid w:val="005E6620"/>
    <w:rsid w:val="005F16D5"/>
    <w:rsid w:val="006023E1"/>
    <w:rsid w:val="0060727C"/>
    <w:rsid w:val="00620123"/>
    <w:rsid w:val="00624B06"/>
    <w:rsid w:val="00625386"/>
    <w:rsid w:val="00634F37"/>
    <w:rsid w:val="006374FE"/>
    <w:rsid w:val="00641056"/>
    <w:rsid w:val="006564D5"/>
    <w:rsid w:val="00664153"/>
    <w:rsid w:val="00664775"/>
    <w:rsid w:val="00665252"/>
    <w:rsid w:val="00671854"/>
    <w:rsid w:val="00674673"/>
    <w:rsid w:val="0068420C"/>
    <w:rsid w:val="00687DEB"/>
    <w:rsid w:val="006972C1"/>
    <w:rsid w:val="006C14C7"/>
    <w:rsid w:val="006C1FAA"/>
    <w:rsid w:val="006C3A7F"/>
    <w:rsid w:val="006F1B16"/>
    <w:rsid w:val="006F4335"/>
    <w:rsid w:val="00702BBA"/>
    <w:rsid w:val="0070426D"/>
    <w:rsid w:val="00706504"/>
    <w:rsid w:val="0071262D"/>
    <w:rsid w:val="0072281C"/>
    <w:rsid w:val="00725BBF"/>
    <w:rsid w:val="00727CB0"/>
    <w:rsid w:val="0073481F"/>
    <w:rsid w:val="00744ACE"/>
    <w:rsid w:val="00752932"/>
    <w:rsid w:val="00765171"/>
    <w:rsid w:val="00766811"/>
    <w:rsid w:val="00766F2A"/>
    <w:rsid w:val="00774AF4"/>
    <w:rsid w:val="007863D9"/>
    <w:rsid w:val="007A4FD5"/>
    <w:rsid w:val="007D353C"/>
    <w:rsid w:val="007D7021"/>
    <w:rsid w:val="007E38FF"/>
    <w:rsid w:val="007E5E8B"/>
    <w:rsid w:val="007E6552"/>
    <w:rsid w:val="007F11EA"/>
    <w:rsid w:val="007F3BBA"/>
    <w:rsid w:val="00800057"/>
    <w:rsid w:val="008057B8"/>
    <w:rsid w:val="008207D7"/>
    <w:rsid w:val="00822358"/>
    <w:rsid w:val="00831AEA"/>
    <w:rsid w:val="00831D59"/>
    <w:rsid w:val="00837089"/>
    <w:rsid w:val="0084267B"/>
    <w:rsid w:val="00847481"/>
    <w:rsid w:val="00860EFD"/>
    <w:rsid w:val="008627E6"/>
    <w:rsid w:val="0086316C"/>
    <w:rsid w:val="0087239A"/>
    <w:rsid w:val="00885292"/>
    <w:rsid w:val="008854E4"/>
    <w:rsid w:val="008A39D3"/>
    <w:rsid w:val="008A5116"/>
    <w:rsid w:val="008B03D5"/>
    <w:rsid w:val="008B3482"/>
    <w:rsid w:val="008C5594"/>
    <w:rsid w:val="008D4D96"/>
    <w:rsid w:val="008F0764"/>
    <w:rsid w:val="008F1B25"/>
    <w:rsid w:val="008F7A19"/>
    <w:rsid w:val="00900570"/>
    <w:rsid w:val="00901B7A"/>
    <w:rsid w:val="0090537D"/>
    <w:rsid w:val="009079FD"/>
    <w:rsid w:val="0091090A"/>
    <w:rsid w:val="00913745"/>
    <w:rsid w:val="00913C35"/>
    <w:rsid w:val="0093303E"/>
    <w:rsid w:val="00937D70"/>
    <w:rsid w:val="009402F3"/>
    <w:rsid w:val="00946127"/>
    <w:rsid w:val="009539D4"/>
    <w:rsid w:val="009624C8"/>
    <w:rsid w:val="00964C84"/>
    <w:rsid w:val="0097188D"/>
    <w:rsid w:val="00973048"/>
    <w:rsid w:val="009838C1"/>
    <w:rsid w:val="00987983"/>
    <w:rsid w:val="009A6C6F"/>
    <w:rsid w:val="009B0128"/>
    <w:rsid w:val="009B22B9"/>
    <w:rsid w:val="009C0081"/>
    <w:rsid w:val="009C1EF5"/>
    <w:rsid w:val="009D42A7"/>
    <w:rsid w:val="009D5A20"/>
    <w:rsid w:val="009E5C8A"/>
    <w:rsid w:val="009E6DC2"/>
    <w:rsid w:val="00A047CB"/>
    <w:rsid w:val="00A11C61"/>
    <w:rsid w:val="00A131F1"/>
    <w:rsid w:val="00A136F2"/>
    <w:rsid w:val="00A16325"/>
    <w:rsid w:val="00A21459"/>
    <w:rsid w:val="00A2474E"/>
    <w:rsid w:val="00A24FA9"/>
    <w:rsid w:val="00A25306"/>
    <w:rsid w:val="00A27C38"/>
    <w:rsid w:val="00A42590"/>
    <w:rsid w:val="00A4318B"/>
    <w:rsid w:val="00A47DAD"/>
    <w:rsid w:val="00A57039"/>
    <w:rsid w:val="00A62861"/>
    <w:rsid w:val="00A66940"/>
    <w:rsid w:val="00A71F23"/>
    <w:rsid w:val="00A83AE9"/>
    <w:rsid w:val="00A85A8C"/>
    <w:rsid w:val="00A902C9"/>
    <w:rsid w:val="00A9376A"/>
    <w:rsid w:val="00AA626B"/>
    <w:rsid w:val="00AA7D62"/>
    <w:rsid w:val="00AC1D14"/>
    <w:rsid w:val="00AC403D"/>
    <w:rsid w:val="00AC4C93"/>
    <w:rsid w:val="00AC4C95"/>
    <w:rsid w:val="00AC6501"/>
    <w:rsid w:val="00AF456E"/>
    <w:rsid w:val="00B029E1"/>
    <w:rsid w:val="00B04ADB"/>
    <w:rsid w:val="00B079AA"/>
    <w:rsid w:val="00B07C25"/>
    <w:rsid w:val="00B10516"/>
    <w:rsid w:val="00B11A4F"/>
    <w:rsid w:val="00B21A54"/>
    <w:rsid w:val="00B303CB"/>
    <w:rsid w:val="00B3138F"/>
    <w:rsid w:val="00B34C94"/>
    <w:rsid w:val="00B36AE0"/>
    <w:rsid w:val="00B438CB"/>
    <w:rsid w:val="00B439B5"/>
    <w:rsid w:val="00B44FFB"/>
    <w:rsid w:val="00B56F5C"/>
    <w:rsid w:val="00B57D96"/>
    <w:rsid w:val="00B74636"/>
    <w:rsid w:val="00B809DA"/>
    <w:rsid w:val="00B926AD"/>
    <w:rsid w:val="00BB0162"/>
    <w:rsid w:val="00BB26D0"/>
    <w:rsid w:val="00BC3A17"/>
    <w:rsid w:val="00BC6FD9"/>
    <w:rsid w:val="00BD23D5"/>
    <w:rsid w:val="00BD3488"/>
    <w:rsid w:val="00BE1470"/>
    <w:rsid w:val="00BE1EC3"/>
    <w:rsid w:val="00BE5271"/>
    <w:rsid w:val="00BF6021"/>
    <w:rsid w:val="00C11817"/>
    <w:rsid w:val="00C1472E"/>
    <w:rsid w:val="00C14FAC"/>
    <w:rsid w:val="00C40BFF"/>
    <w:rsid w:val="00C66A6F"/>
    <w:rsid w:val="00C75981"/>
    <w:rsid w:val="00C75FB1"/>
    <w:rsid w:val="00C76349"/>
    <w:rsid w:val="00C8072F"/>
    <w:rsid w:val="00C82120"/>
    <w:rsid w:val="00C866EC"/>
    <w:rsid w:val="00C87854"/>
    <w:rsid w:val="00C9596B"/>
    <w:rsid w:val="00CA2564"/>
    <w:rsid w:val="00CA3526"/>
    <w:rsid w:val="00CA4163"/>
    <w:rsid w:val="00CA6F64"/>
    <w:rsid w:val="00CB5CDF"/>
    <w:rsid w:val="00CB68E4"/>
    <w:rsid w:val="00CB6F29"/>
    <w:rsid w:val="00CC23F6"/>
    <w:rsid w:val="00CC3D69"/>
    <w:rsid w:val="00CC4D14"/>
    <w:rsid w:val="00CC64E0"/>
    <w:rsid w:val="00CD2D59"/>
    <w:rsid w:val="00CE520D"/>
    <w:rsid w:val="00CF6250"/>
    <w:rsid w:val="00D02D6C"/>
    <w:rsid w:val="00D07496"/>
    <w:rsid w:val="00D07B14"/>
    <w:rsid w:val="00D1012C"/>
    <w:rsid w:val="00D23428"/>
    <w:rsid w:val="00D2430F"/>
    <w:rsid w:val="00D27AE5"/>
    <w:rsid w:val="00D3335C"/>
    <w:rsid w:val="00D41914"/>
    <w:rsid w:val="00D46698"/>
    <w:rsid w:val="00D61046"/>
    <w:rsid w:val="00D63D94"/>
    <w:rsid w:val="00D66792"/>
    <w:rsid w:val="00D7042D"/>
    <w:rsid w:val="00D74E0B"/>
    <w:rsid w:val="00D80238"/>
    <w:rsid w:val="00D82C7C"/>
    <w:rsid w:val="00D8709B"/>
    <w:rsid w:val="00D915BE"/>
    <w:rsid w:val="00D91BD1"/>
    <w:rsid w:val="00D93AB0"/>
    <w:rsid w:val="00DA0902"/>
    <w:rsid w:val="00DA4E03"/>
    <w:rsid w:val="00DA61EE"/>
    <w:rsid w:val="00DD6A29"/>
    <w:rsid w:val="00DD78BF"/>
    <w:rsid w:val="00DE34C1"/>
    <w:rsid w:val="00DE36B0"/>
    <w:rsid w:val="00DE6C06"/>
    <w:rsid w:val="00DF43B8"/>
    <w:rsid w:val="00DF707E"/>
    <w:rsid w:val="00E109D1"/>
    <w:rsid w:val="00E10CA4"/>
    <w:rsid w:val="00E128C2"/>
    <w:rsid w:val="00E14D19"/>
    <w:rsid w:val="00E1510B"/>
    <w:rsid w:val="00E21B03"/>
    <w:rsid w:val="00E228CF"/>
    <w:rsid w:val="00E400E0"/>
    <w:rsid w:val="00E4307B"/>
    <w:rsid w:val="00E4519B"/>
    <w:rsid w:val="00E50C56"/>
    <w:rsid w:val="00E550F7"/>
    <w:rsid w:val="00E676A1"/>
    <w:rsid w:val="00E70870"/>
    <w:rsid w:val="00E71104"/>
    <w:rsid w:val="00E74272"/>
    <w:rsid w:val="00E86314"/>
    <w:rsid w:val="00E96722"/>
    <w:rsid w:val="00EA2CBE"/>
    <w:rsid w:val="00EA4B4A"/>
    <w:rsid w:val="00EB0C0F"/>
    <w:rsid w:val="00EB2102"/>
    <w:rsid w:val="00EB2A41"/>
    <w:rsid w:val="00EC39F7"/>
    <w:rsid w:val="00ED4783"/>
    <w:rsid w:val="00ED4FC2"/>
    <w:rsid w:val="00EE1A25"/>
    <w:rsid w:val="00EE5550"/>
    <w:rsid w:val="00EF01CD"/>
    <w:rsid w:val="00EF7A2A"/>
    <w:rsid w:val="00EF7A31"/>
    <w:rsid w:val="00EF7DA8"/>
    <w:rsid w:val="00F0014E"/>
    <w:rsid w:val="00F02436"/>
    <w:rsid w:val="00F04ECD"/>
    <w:rsid w:val="00F11984"/>
    <w:rsid w:val="00F129BE"/>
    <w:rsid w:val="00F15E87"/>
    <w:rsid w:val="00F23DE1"/>
    <w:rsid w:val="00F256DD"/>
    <w:rsid w:val="00F27C94"/>
    <w:rsid w:val="00F460EB"/>
    <w:rsid w:val="00F4687B"/>
    <w:rsid w:val="00F51DF9"/>
    <w:rsid w:val="00F5562B"/>
    <w:rsid w:val="00F574E7"/>
    <w:rsid w:val="00F61EE8"/>
    <w:rsid w:val="00F62DA5"/>
    <w:rsid w:val="00F646BE"/>
    <w:rsid w:val="00F6777D"/>
    <w:rsid w:val="00F76A93"/>
    <w:rsid w:val="00F82FF1"/>
    <w:rsid w:val="00F846B3"/>
    <w:rsid w:val="00F91B61"/>
    <w:rsid w:val="00F923A6"/>
    <w:rsid w:val="00F9465D"/>
    <w:rsid w:val="00FA434C"/>
    <w:rsid w:val="00FB398B"/>
    <w:rsid w:val="00FC5E26"/>
    <w:rsid w:val="00FC6A4D"/>
    <w:rsid w:val="00FC7FBA"/>
    <w:rsid w:val="00FD53AC"/>
    <w:rsid w:val="00FD5A73"/>
    <w:rsid w:val="00FE09EC"/>
    <w:rsid w:val="00FE74FD"/>
    <w:rsid w:val="00FF01FC"/>
    <w:rsid w:val="00FF1230"/>
    <w:rsid w:val="00FF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character" w:customStyle="1" w:styleId="citationstylesgno2wrpf">
    <w:name w:val="citationstyles_gno2wrpf"/>
    <w:basedOn w:val="DefaultParagraphFont"/>
    <w:rsid w:val="00DE34C1"/>
  </w:style>
  <w:style w:type="character" w:styleId="Emphasis">
    <w:name w:val="Emphasis"/>
    <w:basedOn w:val="DefaultParagraphFont"/>
    <w:uiPriority w:val="20"/>
    <w:qFormat/>
    <w:rsid w:val="00DE34C1"/>
    <w:rPr>
      <w:i/>
      <w:iCs/>
    </w:rPr>
  </w:style>
  <w:style w:type="character" w:styleId="Hyperlink">
    <w:name w:val="Hyperlink"/>
    <w:basedOn w:val="DefaultParagraphFont"/>
    <w:uiPriority w:val="99"/>
    <w:unhideWhenUsed/>
    <w:rsid w:val="006564D5"/>
    <w:rPr>
      <w:color w:val="0000FF" w:themeColor="hyperlink"/>
      <w:u w:val="single"/>
    </w:rPr>
  </w:style>
  <w:style w:type="character" w:styleId="UnresolvedMention">
    <w:name w:val="Unresolved Mention"/>
    <w:basedOn w:val="DefaultParagraphFont"/>
    <w:uiPriority w:val="99"/>
    <w:semiHidden/>
    <w:unhideWhenUsed/>
    <w:rsid w:val="006564D5"/>
    <w:rPr>
      <w:color w:val="605E5C"/>
      <w:shd w:val="clear" w:color="auto" w:fill="E1DFDD"/>
    </w:rPr>
  </w:style>
  <w:style w:type="paragraph" w:styleId="ListParagraph">
    <w:name w:val="List Paragraph"/>
    <w:basedOn w:val="Normal"/>
    <w:uiPriority w:val="34"/>
    <w:qFormat/>
    <w:rsid w:val="00B303CB"/>
    <w:pPr>
      <w:ind w:left="720"/>
      <w:contextualSpacing/>
    </w:pPr>
  </w:style>
  <w:style w:type="table" w:styleId="GridTable1Light">
    <w:name w:val="Grid Table 1 Light"/>
    <w:basedOn w:val="TableNormal"/>
    <w:uiPriority w:val="46"/>
    <w:rsid w:val="00624B0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624B0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D4191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6275">
      <w:bodyDiv w:val="1"/>
      <w:marLeft w:val="0"/>
      <w:marRight w:val="0"/>
      <w:marTop w:val="0"/>
      <w:marBottom w:val="0"/>
      <w:divBdr>
        <w:top w:val="none" w:sz="0" w:space="0" w:color="auto"/>
        <w:left w:val="none" w:sz="0" w:space="0" w:color="auto"/>
        <w:bottom w:val="none" w:sz="0" w:space="0" w:color="auto"/>
        <w:right w:val="none" w:sz="0" w:space="0" w:color="auto"/>
      </w:divBdr>
      <w:divsChild>
        <w:div w:id="1993480731">
          <w:marLeft w:val="0"/>
          <w:marRight w:val="0"/>
          <w:marTop w:val="0"/>
          <w:marBottom w:val="0"/>
          <w:divBdr>
            <w:top w:val="none" w:sz="0" w:space="0" w:color="auto"/>
            <w:left w:val="none" w:sz="0" w:space="0" w:color="auto"/>
            <w:bottom w:val="none" w:sz="0" w:space="0" w:color="auto"/>
            <w:right w:val="none" w:sz="0" w:space="0" w:color="auto"/>
          </w:divBdr>
          <w:divsChild>
            <w:div w:id="1426147119">
              <w:marLeft w:val="0"/>
              <w:marRight w:val="0"/>
              <w:marTop w:val="0"/>
              <w:marBottom w:val="0"/>
              <w:divBdr>
                <w:top w:val="none" w:sz="0" w:space="0" w:color="auto"/>
                <w:left w:val="none" w:sz="0" w:space="0" w:color="auto"/>
                <w:bottom w:val="none" w:sz="0" w:space="0" w:color="auto"/>
                <w:right w:val="none" w:sz="0" w:space="0" w:color="auto"/>
              </w:divBdr>
              <w:divsChild>
                <w:div w:id="1606041560">
                  <w:marLeft w:val="0"/>
                  <w:marRight w:val="0"/>
                  <w:marTop w:val="0"/>
                  <w:marBottom w:val="0"/>
                  <w:divBdr>
                    <w:top w:val="none" w:sz="0" w:space="0" w:color="auto"/>
                    <w:left w:val="none" w:sz="0" w:space="0" w:color="auto"/>
                    <w:bottom w:val="none" w:sz="0" w:space="0" w:color="auto"/>
                    <w:right w:val="none" w:sz="0" w:space="0" w:color="auto"/>
                  </w:divBdr>
                  <w:divsChild>
                    <w:div w:id="799342624">
                      <w:marLeft w:val="0"/>
                      <w:marRight w:val="0"/>
                      <w:marTop w:val="0"/>
                      <w:marBottom w:val="0"/>
                      <w:divBdr>
                        <w:top w:val="none" w:sz="0" w:space="0" w:color="auto"/>
                        <w:left w:val="none" w:sz="0" w:space="0" w:color="auto"/>
                        <w:bottom w:val="none" w:sz="0" w:space="0" w:color="auto"/>
                        <w:right w:val="none" w:sz="0" w:space="0" w:color="auto"/>
                      </w:divBdr>
                      <w:divsChild>
                        <w:div w:id="269509984">
                          <w:marLeft w:val="0"/>
                          <w:marRight w:val="0"/>
                          <w:marTop w:val="0"/>
                          <w:marBottom w:val="0"/>
                          <w:divBdr>
                            <w:top w:val="none" w:sz="0" w:space="0" w:color="auto"/>
                            <w:left w:val="none" w:sz="0" w:space="0" w:color="auto"/>
                            <w:bottom w:val="none" w:sz="0" w:space="0" w:color="auto"/>
                            <w:right w:val="none" w:sz="0" w:space="0" w:color="auto"/>
                          </w:divBdr>
                          <w:divsChild>
                            <w:div w:id="10800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851033">
      <w:bodyDiv w:val="1"/>
      <w:marLeft w:val="0"/>
      <w:marRight w:val="0"/>
      <w:marTop w:val="0"/>
      <w:marBottom w:val="0"/>
      <w:divBdr>
        <w:top w:val="none" w:sz="0" w:space="0" w:color="auto"/>
        <w:left w:val="none" w:sz="0" w:space="0" w:color="auto"/>
        <w:bottom w:val="none" w:sz="0" w:space="0" w:color="auto"/>
        <w:right w:val="none" w:sz="0" w:space="0" w:color="auto"/>
      </w:divBdr>
      <w:divsChild>
        <w:div w:id="1298878670">
          <w:marLeft w:val="0"/>
          <w:marRight w:val="0"/>
          <w:marTop w:val="0"/>
          <w:marBottom w:val="0"/>
          <w:divBdr>
            <w:top w:val="none" w:sz="0" w:space="0" w:color="auto"/>
            <w:left w:val="none" w:sz="0" w:space="0" w:color="auto"/>
            <w:bottom w:val="none" w:sz="0" w:space="0" w:color="auto"/>
            <w:right w:val="none" w:sz="0" w:space="0" w:color="auto"/>
          </w:divBdr>
          <w:divsChild>
            <w:div w:id="565384769">
              <w:marLeft w:val="0"/>
              <w:marRight w:val="0"/>
              <w:marTop w:val="0"/>
              <w:marBottom w:val="0"/>
              <w:divBdr>
                <w:top w:val="none" w:sz="0" w:space="0" w:color="auto"/>
                <w:left w:val="none" w:sz="0" w:space="0" w:color="auto"/>
                <w:bottom w:val="none" w:sz="0" w:space="0" w:color="auto"/>
                <w:right w:val="none" w:sz="0" w:space="0" w:color="auto"/>
              </w:divBdr>
            </w:div>
          </w:divsChild>
        </w:div>
        <w:div w:id="1935092376">
          <w:marLeft w:val="0"/>
          <w:marRight w:val="0"/>
          <w:marTop w:val="0"/>
          <w:marBottom w:val="0"/>
          <w:divBdr>
            <w:top w:val="none" w:sz="0" w:space="0" w:color="auto"/>
            <w:left w:val="none" w:sz="0" w:space="0" w:color="auto"/>
            <w:bottom w:val="none" w:sz="0" w:space="0" w:color="auto"/>
            <w:right w:val="none" w:sz="0" w:space="0" w:color="auto"/>
          </w:divBdr>
          <w:divsChild>
            <w:div w:id="1632399232">
              <w:marLeft w:val="0"/>
              <w:marRight w:val="0"/>
              <w:marTop w:val="0"/>
              <w:marBottom w:val="0"/>
              <w:divBdr>
                <w:top w:val="none" w:sz="0" w:space="0" w:color="auto"/>
                <w:left w:val="none" w:sz="0" w:space="0" w:color="auto"/>
                <w:bottom w:val="none" w:sz="0" w:space="0" w:color="auto"/>
                <w:right w:val="none" w:sz="0" w:space="0" w:color="auto"/>
              </w:divBdr>
              <w:divsChild>
                <w:div w:id="1982683879">
                  <w:marLeft w:val="0"/>
                  <w:marRight w:val="0"/>
                  <w:marTop w:val="0"/>
                  <w:marBottom w:val="0"/>
                  <w:divBdr>
                    <w:top w:val="none" w:sz="0" w:space="0" w:color="auto"/>
                    <w:left w:val="none" w:sz="0" w:space="0" w:color="auto"/>
                    <w:bottom w:val="none" w:sz="0" w:space="0" w:color="auto"/>
                    <w:right w:val="none" w:sz="0" w:space="0" w:color="auto"/>
                  </w:divBdr>
                  <w:divsChild>
                    <w:div w:id="1375885972">
                      <w:marLeft w:val="0"/>
                      <w:marRight w:val="0"/>
                      <w:marTop w:val="0"/>
                      <w:marBottom w:val="0"/>
                      <w:divBdr>
                        <w:top w:val="none" w:sz="0" w:space="0" w:color="auto"/>
                        <w:left w:val="none" w:sz="0" w:space="0" w:color="auto"/>
                        <w:bottom w:val="none" w:sz="0" w:space="0" w:color="auto"/>
                        <w:right w:val="none" w:sz="0" w:space="0" w:color="auto"/>
                      </w:divBdr>
                      <w:divsChild>
                        <w:div w:id="220287345">
                          <w:marLeft w:val="0"/>
                          <w:marRight w:val="0"/>
                          <w:marTop w:val="0"/>
                          <w:marBottom w:val="0"/>
                          <w:divBdr>
                            <w:top w:val="none" w:sz="0" w:space="0" w:color="auto"/>
                            <w:left w:val="none" w:sz="0" w:space="0" w:color="auto"/>
                            <w:bottom w:val="none" w:sz="0" w:space="0" w:color="auto"/>
                            <w:right w:val="none" w:sz="0" w:space="0" w:color="auto"/>
                          </w:divBdr>
                        </w:div>
                        <w:div w:id="1863008136">
                          <w:marLeft w:val="0"/>
                          <w:marRight w:val="0"/>
                          <w:marTop w:val="0"/>
                          <w:marBottom w:val="0"/>
                          <w:divBdr>
                            <w:top w:val="none" w:sz="0" w:space="0" w:color="auto"/>
                            <w:left w:val="none" w:sz="0" w:space="0" w:color="auto"/>
                            <w:bottom w:val="none" w:sz="0" w:space="0" w:color="auto"/>
                            <w:right w:val="none" w:sz="0" w:space="0" w:color="auto"/>
                          </w:divBdr>
                          <w:divsChild>
                            <w:div w:id="1880165950">
                              <w:marLeft w:val="0"/>
                              <w:marRight w:val="0"/>
                              <w:marTop w:val="0"/>
                              <w:marBottom w:val="0"/>
                              <w:divBdr>
                                <w:top w:val="none" w:sz="0" w:space="0" w:color="auto"/>
                                <w:left w:val="none" w:sz="0" w:space="0" w:color="auto"/>
                                <w:bottom w:val="none" w:sz="0" w:space="0" w:color="auto"/>
                                <w:right w:val="none" w:sz="0" w:space="0" w:color="auto"/>
                              </w:divBdr>
                              <w:divsChild>
                                <w:div w:id="1071848946">
                                  <w:marLeft w:val="0"/>
                                  <w:marRight w:val="0"/>
                                  <w:marTop w:val="0"/>
                                  <w:marBottom w:val="0"/>
                                  <w:divBdr>
                                    <w:top w:val="none" w:sz="0" w:space="0" w:color="auto"/>
                                    <w:left w:val="none" w:sz="0" w:space="0" w:color="auto"/>
                                    <w:bottom w:val="none" w:sz="0" w:space="0" w:color="auto"/>
                                    <w:right w:val="none" w:sz="0" w:space="0" w:color="auto"/>
                                  </w:divBdr>
                                  <w:divsChild>
                                    <w:div w:id="1900553407">
                                      <w:marLeft w:val="0"/>
                                      <w:marRight w:val="0"/>
                                      <w:marTop w:val="0"/>
                                      <w:marBottom w:val="0"/>
                                      <w:divBdr>
                                        <w:top w:val="none" w:sz="0" w:space="0" w:color="auto"/>
                                        <w:left w:val="none" w:sz="0" w:space="0" w:color="auto"/>
                                        <w:bottom w:val="none" w:sz="0" w:space="0" w:color="auto"/>
                                        <w:right w:val="none" w:sz="0" w:space="0" w:color="auto"/>
                                      </w:divBdr>
                                      <w:divsChild>
                                        <w:div w:id="1091970446">
                                          <w:marLeft w:val="0"/>
                                          <w:marRight w:val="0"/>
                                          <w:marTop w:val="0"/>
                                          <w:marBottom w:val="0"/>
                                          <w:divBdr>
                                            <w:top w:val="none" w:sz="0" w:space="0" w:color="auto"/>
                                            <w:left w:val="none" w:sz="0" w:space="0" w:color="auto"/>
                                            <w:bottom w:val="none" w:sz="0" w:space="0" w:color="auto"/>
                                            <w:right w:val="none" w:sz="0" w:space="0" w:color="auto"/>
                                          </w:divBdr>
                                          <w:divsChild>
                                            <w:div w:id="2131821576">
                                              <w:marLeft w:val="0"/>
                                              <w:marRight w:val="0"/>
                                              <w:marTop w:val="0"/>
                                              <w:marBottom w:val="0"/>
                                              <w:divBdr>
                                                <w:top w:val="none" w:sz="0" w:space="0" w:color="auto"/>
                                                <w:left w:val="none" w:sz="0" w:space="0" w:color="auto"/>
                                                <w:bottom w:val="none" w:sz="0" w:space="0" w:color="auto"/>
                                                <w:right w:val="none" w:sz="0" w:space="0" w:color="auto"/>
                                              </w:divBdr>
                                              <w:divsChild>
                                                <w:div w:id="17721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1244">
                                          <w:marLeft w:val="0"/>
                                          <w:marRight w:val="0"/>
                                          <w:marTop w:val="0"/>
                                          <w:marBottom w:val="0"/>
                                          <w:divBdr>
                                            <w:top w:val="none" w:sz="0" w:space="0" w:color="auto"/>
                                            <w:left w:val="none" w:sz="0" w:space="0" w:color="auto"/>
                                            <w:bottom w:val="none" w:sz="0" w:space="0" w:color="auto"/>
                                            <w:right w:val="none" w:sz="0" w:space="0" w:color="auto"/>
                                          </w:divBdr>
                                          <w:divsChild>
                                            <w:div w:id="337538469">
                                              <w:marLeft w:val="0"/>
                                              <w:marRight w:val="0"/>
                                              <w:marTop w:val="0"/>
                                              <w:marBottom w:val="0"/>
                                              <w:divBdr>
                                                <w:top w:val="none" w:sz="0" w:space="0" w:color="auto"/>
                                                <w:left w:val="none" w:sz="0" w:space="0" w:color="auto"/>
                                                <w:bottom w:val="none" w:sz="0" w:space="0" w:color="auto"/>
                                                <w:right w:val="none" w:sz="0" w:space="0" w:color="auto"/>
                                              </w:divBdr>
                                              <w:divsChild>
                                                <w:div w:id="1404522967">
                                                  <w:marLeft w:val="0"/>
                                                  <w:marRight w:val="0"/>
                                                  <w:marTop w:val="0"/>
                                                  <w:marBottom w:val="0"/>
                                                  <w:divBdr>
                                                    <w:top w:val="none" w:sz="0" w:space="0" w:color="auto"/>
                                                    <w:left w:val="none" w:sz="0" w:space="0" w:color="auto"/>
                                                    <w:bottom w:val="none" w:sz="0" w:space="0" w:color="auto"/>
                                                    <w:right w:val="none" w:sz="0" w:space="0" w:color="auto"/>
                                                  </w:divBdr>
                                                </w:div>
                                                <w:div w:id="1240021937">
                                                  <w:marLeft w:val="0"/>
                                                  <w:marRight w:val="0"/>
                                                  <w:marTop w:val="0"/>
                                                  <w:marBottom w:val="0"/>
                                                  <w:divBdr>
                                                    <w:top w:val="none" w:sz="0" w:space="0" w:color="auto"/>
                                                    <w:left w:val="none" w:sz="0" w:space="0" w:color="auto"/>
                                                    <w:bottom w:val="none" w:sz="0" w:space="0" w:color="auto"/>
                                                    <w:right w:val="none" w:sz="0" w:space="0" w:color="auto"/>
                                                  </w:divBdr>
                                                </w:div>
                                              </w:divsChild>
                                            </w:div>
                                            <w:div w:id="923609328">
                                              <w:marLeft w:val="0"/>
                                              <w:marRight w:val="0"/>
                                              <w:marTop w:val="0"/>
                                              <w:marBottom w:val="0"/>
                                              <w:divBdr>
                                                <w:top w:val="none" w:sz="0" w:space="0" w:color="auto"/>
                                                <w:left w:val="none" w:sz="0" w:space="0" w:color="auto"/>
                                                <w:bottom w:val="none" w:sz="0" w:space="0" w:color="auto"/>
                                                <w:right w:val="none" w:sz="0" w:space="0" w:color="auto"/>
                                              </w:divBdr>
                                              <w:divsChild>
                                                <w:div w:id="2036543461">
                                                  <w:marLeft w:val="0"/>
                                                  <w:marRight w:val="0"/>
                                                  <w:marTop w:val="0"/>
                                                  <w:marBottom w:val="0"/>
                                                  <w:divBdr>
                                                    <w:top w:val="none" w:sz="0" w:space="0" w:color="auto"/>
                                                    <w:left w:val="none" w:sz="0" w:space="0" w:color="auto"/>
                                                    <w:bottom w:val="none" w:sz="0" w:space="0" w:color="auto"/>
                                                    <w:right w:val="none" w:sz="0" w:space="0" w:color="auto"/>
                                                  </w:divBdr>
                                                </w:div>
                                                <w:div w:id="18521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0986532">
      <w:bodyDiv w:val="1"/>
      <w:marLeft w:val="0"/>
      <w:marRight w:val="0"/>
      <w:marTop w:val="0"/>
      <w:marBottom w:val="0"/>
      <w:divBdr>
        <w:top w:val="none" w:sz="0" w:space="0" w:color="auto"/>
        <w:left w:val="none" w:sz="0" w:space="0" w:color="auto"/>
        <w:bottom w:val="none" w:sz="0" w:space="0" w:color="auto"/>
        <w:right w:val="none" w:sz="0" w:space="0" w:color="auto"/>
      </w:divBdr>
    </w:div>
    <w:div w:id="970135205">
      <w:bodyDiv w:val="1"/>
      <w:marLeft w:val="0"/>
      <w:marRight w:val="0"/>
      <w:marTop w:val="0"/>
      <w:marBottom w:val="0"/>
      <w:divBdr>
        <w:top w:val="none" w:sz="0" w:space="0" w:color="auto"/>
        <w:left w:val="none" w:sz="0" w:space="0" w:color="auto"/>
        <w:bottom w:val="none" w:sz="0" w:space="0" w:color="auto"/>
        <w:right w:val="none" w:sz="0" w:space="0" w:color="auto"/>
      </w:divBdr>
      <w:divsChild>
        <w:div w:id="783041118">
          <w:marLeft w:val="0"/>
          <w:marRight w:val="0"/>
          <w:marTop w:val="0"/>
          <w:marBottom w:val="0"/>
          <w:divBdr>
            <w:top w:val="none" w:sz="0" w:space="0" w:color="auto"/>
            <w:left w:val="none" w:sz="0" w:space="0" w:color="auto"/>
            <w:bottom w:val="none" w:sz="0" w:space="0" w:color="auto"/>
            <w:right w:val="none" w:sz="0" w:space="0" w:color="auto"/>
          </w:divBdr>
          <w:divsChild>
            <w:div w:id="1088310172">
              <w:marLeft w:val="0"/>
              <w:marRight w:val="0"/>
              <w:marTop w:val="0"/>
              <w:marBottom w:val="0"/>
              <w:divBdr>
                <w:top w:val="none" w:sz="0" w:space="0" w:color="auto"/>
                <w:left w:val="none" w:sz="0" w:space="0" w:color="auto"/>
                <w:bottom w:val="none" w:sz="0" w:space="0" w:color="auto"/>
                <w:right w:val="none" w:sz="0" w:space="0" w:color="auto"/>
              </w:divBdr>
              <w:divsChild>
                <w:div w:id="1940213604">
                  <w:marLeft w:val="0"/>
                  <w:marRight w:val="0"/>
                  <w:marTop w:val="0"/>
                  <w:marBottom w:val="0"/>
                  <w:divBdr>
                    <w:top w:val="none" w:sz="0" w:space="0" w:color="auto"/>
                    <w:left w:val="none" w:sz="0" w:space="0" w:color="auto"/>
                    <w:bottom w:val="none" w:sz="0" w:space="0" w:color="auto"/>
                    <w:right w:val="none" w:sz="0" w:space="0" w:color="auto"/>
                  </w:divBdr>
                  <w:divsChild>
                    <w:div w:id="1509716349">
                      <w:marLeft w:val="0"/>
                      <w:marRight w:val="0"/>
                      <w:marTop w:val="0"/>
                      <w:marBottom w:val="0"/>
                      <w:divBdr>
                        <w:top w:val="none" w:sz="0" w:space="0" w:color="auto"/>
                        <w:left w:val="none" w:sz="0" w:space="0" w:color="auto"/>
                        <w:bottom w:val="none" w:sz="0" w:space="0" w:color="auto"/>
                        <w:right w:val="none" w:sz="0" w:space="0" w:color="auto"/>
                      </w:divBdr>
                      <w:divsChild>
                        <w:div w:id="164978884">
                          <w:marLeft w:val="0"/>
                          <w:marRight w:val="0"/>
                          <w:marTop w:val="0"/>
                          <w:marBottom w:val="0"/>
                          <w:divBdr>
                            <w:top w:val="none" w:sz="0" w:space="0" w:color="auto"/>
                            <w:left w:val="none" w:sz="0" w:space="0" w:color="auto"/>
                            <w:bottom w:val="none" w:sz="0" w:space="0" w:color="auto"/>
                            <w:right w:val="none" w:sz="0" w:space="0" w:color="auto"/>
                          </w:divBdr>
                          <w:divsChild>
                            <w:div w:id="1192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419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3</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Freeman Sands</cp:lastModifiedBy>
  <cp:revision>403</cp:revision>
  <dcterms:created xsi:type="dcterms:W3CDTF">2019-12-16T14:24:00Z</dcterms:created>
  <dcterms:modified xsi:type="dcterms:W3CDTF">2024-08-18T21:27:00Z</dcterms:modified>
</cp:coreProperties>
</file>