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EC97" w14:textId="3A67A052" w:rsidR="00EB5BBE" w:rsidRDefault="00E25FEC">
      <w:r>
        <w:t>Design Paradigm: Object-oriented design/Event-driven design</w:t>
      </w:r>
    </w:p>
    <w:p w14:paraId="347E4B32" w14:textId="2982A497" w:rsidR="00E25FEC" w:rsidRDefault="00E25FEC">
      <w:r>
        <w:t>Software Architecture: 3-Tier</w:t>
      </w:r>
    </w:p>
    <w:p w14:paraId="13F0FAFE" w14:textId="6AC74782" w:rsidR="00E25FEC" w:rsidRDefault="00E25FEC">
      <w:r>
        <w:t>Design Pattern: Builder, Composite, Decorator, Iterator, Mediator,</w:t>
      </w:r>
      <w:r w:rsidR="00CD38CF">
        <w:t xml:space="preserve"> State, </w:t>
      </w:r>
    </w:p>
    <w:sectPr w:rsidR="00E2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9"/>
    <w:rsid w:val="000E0A39"/>
    <w:rsid w:val="00CD38CF"/>
    <w:rsid w:val="00E25FEC"/>
    <w:rsid w:val="00EB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8B70"/>
  <w15:chartTrackingRefBased/>
  <w15:docId w15:val="{593491D5-EAE3-4563-BC66-8558DAC5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Keirian</dc:creator>
  <cp:keywords/>
  <dc:description/>
  <cp:lastModifiedBy>Keirian</cp:lastModifiedBy>
  <cp:revision>3</cp:revision>
  <dcterms:created xsi:type="dcterms:W3CDTF">2021-10-22T21:28:00Z</dcterms:created>
  <dcterms:modified xsi:type="dcterms:W3CDTF">2021-10-22T21:47:00Z</dcterms:modified>
</cp:coreProperties>
</file>