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64EB" w14:textId="0D9BC8B7" w:rsidR="00F17704" w:rsidRPr="006C5C10" w:rsidRDefault="00F17704" w:rsidP="00F177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Development Notes</w:t>
      </w:r>
    </w:p>
    <w:p w14:paraId="33E84D02" w14:textId="77777777" w:rsidR="00F17704" w:rsidRPr="006C5C10" w:rsidRDefault="00F17704" w:rsidP="00F17704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6E0C81E7" w14:textId="207B228C" w:rsidR="00F1676A" w:rsidRDefault="00F1676A"/>
    <w:p w14:paraId="5A494276" w14:textId="78C2FD7A" w:rsidR="00C72550" w:rsidRPr="00C72550" w:rsidRDefault="00C72550">
      <w:pPr>
        <w:rPr>
          <w:b/>
          <w:bCs/>
        </w:rPr>
      </w:pPr>
      <w:r>
        <w:rPr>
          <w:b/>
          <w:bCs/>
        </w:rPr>
        <w:t xml:space="preserve">Set up and initialize chips of </w:t>
      </w:r>
      <w:proofErr w:type="spellStart"/>
      <w:r>
        <w:rPr>
          <w:b/>
          <w:bCs/>
        </w:rPr>
        <w:t>Espressif</w:t>
      </w:r>
      <w:proofErr w:type="spellEnd"/>
    </w:p>
    <w:p w14:paraId="7F5B732C" w14:textId="7B0AFBCE" w:rsidR="00F17704" w:rsidRDefault="003551E6" w:rsidP="003551E6">
      <w:pPr>
        <w:pStyle w:val="a7"/>
        <w:numPr>
          <w:ilvl w:val="0"/>
          <w:numId w:val="3"/>
        </w:numPr>
        <w:ind w:firstLineChars="0"/>
      </w:pPr>
      <w:r>
        <w:t xml:space="preserve">Use “pip install </w:t>
      </w:r>
      <w:proofErr w:type="spellStart"/>
      <w:r>
        <w:t>esptool</w:t>
      </w:r>
      <w:proofErr w:type="spellEnd"/>
      <w:r>
        <w:t xml:space="preserve">” to get installation tool for chips produced by </w:t>
      </w:r>
      <w:proofErr w:type="spellStart"/>
      <w:r>
        <w:t>Espressif</w:t>
      </w:r>
      <w:proofErr w:type="spellEnd"/>
      <w:r>
        <w:t xml:space="preserve"> (esp8266, esp32, …)</w:t>
      </w:r>
    </w:p>
    <w:p w14:paraId="2B4B9205" w14:textId="5E68AD61" w:rsidR="003551E6" w:rsidRDefault="003551E6" w:rsidP="003551E6">
      <w:pPr>
        <w:pStyle w:val="a7"/>
        <w:ind w:left="360" w:firstLineChars="0" w:firstLine="0"/>
      </w:pPr>
      <w:r>
        <w:t xml:space="preserve">Use “esptool.py &lt;arguments…&gt;” in CMD to install </w:t>
      </w:r>
      <w:proofErr w:type="spellStart"/>
      <w:r>
        <w:t>micropython</w:t>
      </w:r>
      <w:proofErr w:type="spellEnd"/>
      <w:r>
        <w:t xml:space="preserve"> firmware for </w:t>
      </w:r>
      <w:proofErr w:type="spellStart"/>
      <w:r>
        <w:t>esp</w:t>
      </w:r>
      <w:proofErr w:type="spellEnd"/>
      <w:r>
        <w:t xml:space="preserve"> devices mentioned above.</w:t>
      </w:r>
    </w:p>
    <w:p w14:paraId="75039B8F" w14:textId="3BC4EE1F" w:rsidR="002B7E84" w:rsidRDefault="003551E6" w:rsidP="003551E6">
      <w:pPr>
        <w:pStyle w:val="a7"/>
        <w:ind w:left="360" w:firstLineChars="0" w:firstLine="0"/>
      </w:pPr>
      <w:r>
        <w:t>Visit</w:t>
      </w:r>
      <w:r w:rsidR="00E90473" w:rsidRPr="00E90473">
        <w:t xml:space="preserve"> </w:t>
      </w:r>
      <w:hyperlink r:id="rId7" w:history="1">
        <w:r w:rsidR="002B7E84" w:rsidRPr="00B579D0">
          <w:rPr>
            <w:rStyle w:val="a8"/>
          </w:rPr>
          <w:t>https://docs.espressif.com/projects/esptool/en/latest/esp32/installation.html</w:t>
        </w:r>
      </w:hyperlink>
    </w:p>
    <w:p w14:paraId="4DE59B37" w14:textId="6B832070" w:rsidR="005A0FD0" w:rsidRDefault="00000000" w:rsidP="00323344">
      <w:pPr>
        <w:pStyle w:val="a7"/>
        <w:ind w:left="360"/>
      </w:pPr>
      <w:hyperlink r:id="rId8" w:history="1">
        <w:r w:rsidR="002B7E84" w:rsidRPr="00B579D0">
          <w:rPr>
            <w:rStyle w:val="a8"/>
          </w:rPr>
          <w:t>http://docs.micropython.org/en/latest/esp8266/tutorial/intro.html</w:t>
        </w:r>
      </w:hyperlink>
      <w:r w:rsidR="002B7E84">
        <w:t xml:space="preserve"> </w:t>
      </w:r>
      <w:r w:rsidR="003551E6">
        <w:t>for more information.</w:t>
      </w:r>
    </w:p>
    <w:p w14:paraId="1DCC44B8" w14:textId="327A9BA3" w:rsidR="005A0FD0" w:rsidRDefault="005A0FD0" w:rsidP="005A0F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f </w:t>
      </w:r>
      <w:r w:rsidR="005C3B26">
        <w:t>encounter</w:t>
      </w:r>
      <w:r>
        <w:t xml:space="preserve"> “failed to create process” when try to use esptool.py, download </w:t>
      </w:r>
      <w:proofErr w:type="spellStart"/>
      <w:r>
        <w:t>esptool</w:t>
      </w:r>
      <w:proofErr w:type="spellEnd"/>
      <w:r>
        <w:t xml:space="preserve"> project files on </w:t>
      </w:r>
      <w:proofErr w:type="spellStart"/>
      <w:r>
        <w:t>github</w:t>
      </w:r>
      <w:proofErr w:type="spellEnd"/>
      <w:r>
        <w:t xml:space="preserve"> and directly run esptool.py in project directory through command “python </w:t>
      </w:r>
      <w:r w:rsidR="00411E3F">
        <w:t>&lt;</w:t>
      </w:r>
      <w:proofErr w:type="spellStart"/>
      <w:r w:rsidR="005571F2">
        <w:t>absolutepath</w:t>
      </w:r>
      <w:proofErr w:type="spellEnd"/>
      <w:r w:rsidR="00411E3F">
        <w:t>&gt;</w:t>
      </w:r>
      <w:r w:rsidR="005571F2">
        <w:t>\...\</w:t>
      </w:r>
      <w:r>
        <w:t>esptool.py”.</w:t>
      </w:r>
    </w:p>
    <w:p w14:paraId="2EAE03FA" w14:textId="208050EA" w:rsidR="00117CCF" w:rsidRPr="005067AE" w:rsidRDefault="005A0FD0" w:rsidP="00323344">
      <w:pPr>
        <w:pStyle w:val="a7"/>
        <w:ind w:left="360" w:firstLineChars="0" w:firstLine="0"/>
      </w:pPr>
      <w:r w:rsidRPr="005A0FD0">
        <w:t>https://github.com/espressif/esptool/tags</w:t>
      </w:r>
    </w:p>
    <w:p w14:paraId="66FE7FD0" w14:textId="77777777" w:rsidR="00FF5727" w:rsidRDefault="00FF5727" w:rsidP="00FF5727">
      <w:pPr>
        <w:pStyle w:val="a7"/>
        <w:numPr>
          <w:ilvl w:val="0"/>
          <w:numId w:val="3"/>
        </w:numPr>
        <w:ind w:firstLineChars="0"/>
      </w:pPr>
      <w:r>
        <w:t xml:space="preserve">Use “import </w:t>
      </w:r>
      <w:proofErr w:type="spellStart"/>
      <w:r>
        <w:t>esp</w:t>
      </w:r>
      <w:proofErr w:type="spellEnd"/>
      <w:r>
        <w:t xml:space="preserve">” to get hardware information of </w:t>
      </w:r>
      <w:proofErr w:type="spellStart"/>
      <w:r>
        <w:t>esp</w:t>
      </w:r>
      <w:proofErr w:type="spellEnd"/>
      <w:r>
        <w:t xml:space="preserve"> devices in </w:t>
      </w:r>
      <w:proofErr w:type="spellStart"/>
      <w:r>
        <w:t>micropython</w:t>
      </w:r>
      <w:proofErr w:type="spellEnd"/>
      <w:r>
        <w:t xml:space="preserve"> shell.</w:t>
      </w:r>
    </w:p>
    <w:p w14:paraId="6765DEE1" w14:textId="75ACEDF5" w:rsidR="00117CCF" w:rsidRDefault="00FF5727" w:rsidP="00323344">
      <w:pPr>
        <w:pStyle w:val="a7"/>
        <w:ind w:left="360" w:firstLineChars="0" w:firstLine="0"/>
      </w:pPr>
      <w:r>
        <w:t xml:space="preserve">E.g. </w:t>
      </w:r>
      <w:proofErr w:type="spellStart"/>
      <w:r>
        <w:t>esp.flash_size</w:t>
      </w:r>
      <w:proofErr w:type="spellEnd"/>
      <w:r>
        <w:t xml:space="preserve">() returns the size of on-board flash </w:t>
      </w:r>
      <w:r w:rsidR="000650D2">
        <w:t>in</w:t>
      </w:r>
      <w:r>
        <w:t xml:space="preserve"> byte</w:t>
      </w:r>
      <w:r w:rsidR="000650D2">
        <w:t>s</w:t>
      </w:r>
      <w:r>
        <w:t>.</w:t>
      </w:r>
    </w:p>
    <w:p w14:paraId="5EDF12F4" w14:textId="77777777" w:rsidR="00117CCF" w:rsidRDefault="00117CCF" w:rsidP="00117CCF">
      <w:pPr>
        <w:pStyle w:val="a7"/>
        <w:numPr>
          <w:ilvl w:val="0"/>
          <w:numId w:val="3"/>
        </w:numPr>
        <w:ind w:firstLineChars="0"/>
      </w:pPr>
      <w:r>
        <w:t xml:space="preserve">Use help(obj) in </w:t>
      </w:r>
      <w:proofErr w:type="spellStart"/>
      <w:r>
        <w:t>micropython</w:t>
      </w:r>
      <w:proofErr w:type="spellEnd"/>
      <w:r>
        <w:t xml:space="preserve"> shell to get information of functions, classes, variables and other objects in modules.</w:t>
      </w:r>
    </w:p>
    <w:p w14:paraId="2AF7A746" w14:textId="0631BEC0" w:rsidR="00117CCF" w:rsidRDefault="00117CCF" w:rsidP="00117CCF">
      <w:pPr>
        <w:pStyle w:val="a7"/>
        <w:ind w:left="360" w:firstLineChars="0" w:firstLine="0"/>
      </w:pPr>
      <w:r>
        <w:t>E.g. help(</w:t>
      </w:r>
      <w:proofErr w:type="spellStart"/>
      <w:r>
        <w:t>machine.SPI</w:t>
      </w:r>
      <w:proofErr w:type="spellEnd"/>
      <w:r>
        <w:t xml:space="preserve">) returns names of methods and properties of SPI class in module machine. </w:t>
      </w:r>
    </w:p>
    <w:p w14:paraId="3D6F9136" w14:textId="18AB7815" w:rsidR="00323344" w:rsidRDefault="00323344" w:rsidP="00323344"/>
    <w:p w14:paraId="34619CD7" w14:textId="43CA54C7" w:rsidR="0006509A" w:rsidRDefault="00323344" w:rsidP="00323344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erial</w:t>
      </w:r>
      <w:r>
        <w:rPr>
          <w:b/>
          <w:bCs/>
        </w:rPr>
        <w:t xml:space="preserve"> P</w:t>
      </w:r>
      <w:r w:rsidRPr="00323344">
        <w:rPr>
          <w:b/>
          <w:bCs/>
        </w:rPr>
        <w:t xml:space="preserve">eripheral </w:t>
      </w:r>
      <w:r>
        <w:rPr>
          <w:b/>
          <w:bCs/>
        </w:rPr>
        <w:t>I</w:t>
      </w:r>
      <w:r w:rsidRPr="00323344">
        <w:rPr>
          <w:b/>
          <w:bCs/>
        </w:rPr>
        <w:t>nterface</w:t>
      </w:r>
      <w:r>
        <w:rPr>
          <w:b/>
          <w:bCs/>
        </w:rPr>
        <w:t xml:space="preserve"> SPI mode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AC094A" w14:paraId="07D784A3" w14:textId="77777777" w:rsidTr="00AC094A">
        <w:tc>
          <w:tcPr>
            <w:tcW w:w="1947" w:type="dxa"/>
          </w:tcPr>
          <w:p w14:paraId="698A157F" w14:textId="206F4865" w:rsidR="00AC094A" w:rsidRDefault="00AC094A" w:rsidP="00AC09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PI mode</w:t>
            </w:r>
          </w:p>
        </w:tc>
        <w:tc>
          <w:tcPr>
            <w:tcW w:w="1947" w:type="dxa"/>
          </w:tcPr>
          <w:p w14:paraId="71679ECF" w14:textId="48D438DD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POL</w:t>
            </w:r>
          </w:p>
        </w:tc>
        <w:tc>
          <w:tcPr>
            <w:tcW w:w="1947" w:type="dxa"/>
          </w:tcPr>
          <w:p w14:paraId="2F44627D" w14:textId="68EC1E95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PHA</w:t>
            </w:r>
          </w:p>
        </w:tc>
        <w:tc>
          <w:tcPr>
            <w:tcW w:w="1947" w:type="dxa"/>
          </w:tcPr>
          <w:p w14:paraId="6D830F7A" w14:textId="453CE2D2" w:rsidR="00AC094A" w:rsidRDefault="00485B7E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>The level the idle clock line sits at</w:t>
            </w:r>
          </w:p>
        </w:tc>
        <w:tc>
          <w:tcPr>
            <w:tcW w:w="1948" w:type="dxa"/>
          </w:tcPr>
          <w:p w14:paraId="57F5B2C1" w14:textId="444B5A71" w:rsidR="00AC094A" w:rsidRDefault="00AC094A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Edge of </w:t>
            </w:r>
            <w:r w:rsidR="00485B7E">
              <w:rPr>
                <w:b/>
                <w:bCs/>
              </w:rPr>
              <w:t>sampling data</w:t>
            </w:r>
          </w:p>
        </w:tc>
      </w:tr>
      <w:tr w:rsidR="00AC094A" w14:paraId="4A42B1E8" w14:textId="77777777" w:rsidTr="00AC094A">
        <w:tc>
          <w:tcPr>
            <w:tcW w:w="1947" w:type="dxa"/>
          </w:tcPr>
          <w:p w14:paraId="7208119E" w14:textId="6838FB9E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3A98C147" w14:textId="34F243A7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113B8368" w14:textId="1096572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332CF29E" w14:textId="423B75BC" w:rsidR="00AC094A" w:rsidRDefault="00AC094A" w:rsidP="00323344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948" w:type="dxa"/>
          </w:tcPr>
          <w:p w14:paraId="5E6455F6" w14:textId="5D2493A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dd</w:t>
            </w:r>
          </w:p>
        </w:tc>
      </w:tr>
      <w:tr w:rsidR="00AC094A" w14:paraId="40556A67" w14:textId="77777777" w:rsidTr="00AC094A">
        <w:tc>
          <w:tcPr>
            <w:tcW w:w="1947" w:type="dxa"/>
          </w:tcPr>
          <w:p w14:paraId="7BAFEE90" w14:textId="6D19CDB0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27600FFD" w14:textId="4D1A3E66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2B521230" w14:textId="729AE123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06907489" w14:textId="13E4B731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ow</w:t>
            </w:r>
          </w:p>
        </w:tc>
        <w:tc>
          <w:tcPr>
            <w:tcW w:w="1948" w:type="dxa"/>
          </w:tcPr>
          <w:p w14:paraId="6ED36EFA" w14:textId="0D0ECC8F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ven</w:t>
            </w:r>
          </w:p>
        </w:tc>
      </w:tr>
      <w:tr w:rsidR="00AC094A" w14:paraId="7507486C" w14:textId="77777777" w:rsidTr="00AC094A">
        <w:tc>
          <w:tcPr>
            <w:tcW w:w="1947" w:type="dxa"/>
          </w:tcPr>
          <w:p w14:paraId="27DFB561" w14:textId="11F4CB5B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47" w:type="dxa"/>
          </w:tcPr>
          <w:p w14:paraId="4C3E1A69" w14:textId="02D8BC01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058815A0" w14:textId="3ABBF7B9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47" w:type="dxa"/>
          </w:tcPr>
          <w:p w14:paraId="50B248AE" w14:textId="63779C05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igh</w:t>
            </w:r>
          </w:p>
        </w:tc>
        <w:tc>
          <w:tcPr>
            <w:tcW w:w="1948" w:type="dxa"/>
          </w:tcPr>
          <w:p w14:paraId="629B25D5" w14:textId="648C3FF3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dd</w:t>
            </w:r>
          </w:p>
        </w:tc>
      </w:tr>
      <w:tr w:rsidR="00AC094A" w14:paraId="1C0010C5" w14:textId="77777777" w:rsidTr="00AC094A">
        <w:tc>
          <w:tcPr>
            <w:tcW w:w="1947" w:type="dxa"/>
          </w:tcPr>
          <w:p w14:paraId="33725497" w14:textId="772A239E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947" w:type="dxa"/>
          </w:tcPr>
          <w:p w14:paraId="4423FA59" w14:textId="4FB129E2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33480BD7" w14:textId="581B3F5C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47" w:type="dxa"/>
          </w:tcPr>
          <w:p w14:paraId="6DFAF2F8" w14:textId="21D143F0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igh</w:t>
            </w:r>
          </w:p>
        </w:tc>
        <w:tc>
          <w:tcPr>
            <w:tcW w:w="1948" w:type="dxa"/>
          </w:tcPr>
          <w:p w14:paraId="4F481951" w14:textId="52860F97" w:rsidR="00AC094A" w:rsidRDefault="00AC094A" w:rsidP="003233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ven</w:t>
            </w:r>
          </w:p>
        </w:tc>
      </w:tr>
    </w:tbl>
    <w:p w14:paraId="6D01C2F7" w14:textId="2051EFFC" w:rsidR="00AC094A" w:rsidRDefault="00F735B9" w:rsidP="00323344">
      <w:r>
        <w:t xml:space="preserve">The four modes of SPI share same principle except properties shown above. </w:t>
      </w:r>
    </w:p>
    <w:p w14:paraId="027066B9" w14:textId="7A7785B5" w:rsidR="001934FE" w:rsidRPr="001934FE" w:rsidRDefault="001934FE" w:rsidP="00323344">
      <w:proofErr w:type="spellStart"/>
      <w:r>
        <w:t>Guidence</w:t>
      </w:r>
      <w:proofErr w:type="spellEnd"/>
      <w:r>
        <w:t xml:space="preserve"> of </w:t>
      </w:r>
      <w:proofErr w:type="spellStart"/>
      <w:r>
        <w:rPr>
          <w:rFonts w:hint="eastAsia"/>
        </w:rPr>
        <w:t>M</w:t>
      </w:r>
      <w:r>
        <w:t>icropython</w:t>
      </w:r>
      <w:proofErr w:type="spellEnd"/>
      <w:r>
        <w:t xml:space="preserve"> SPI class</w:t>
      </w:r>
      <w:r>
        <w:rPr>
          <w:rFonts w:hint="eastAsia"/>
        </w:rPr>
        <w:t>:</w:t>
      </w:r>
    </w:p>
    <w:p w14:paraId="3B88BBED" w14:textId="391FE385" w:rsidR="001934FE" w:rsidRDefault="00000000" w:rsidP="00323344">
      <w:hyperlink r:id="rId9" w:history="1">
        <w:r w:rsidR="001934FE" w:rsidRPr="009E5ED4">
          <w:rPr>
            <w:rStyle w:val="a8"/>
          </w:rPr>
          <w:t>http://docs.micropython.org/en/latest/library/machine.SPI.html?highlight=spi</w:t>
        </w:r>
      </w:hyperlink>
    </w:p>
    <w:p w14:paraId="6E5981E1" w14:textId="77777777" w:rsidR="001934FE" w:rsidRDefault="001934FE" w:rsidP="00323344">
      <w:pPr>
        <w:rPr>
          <w:b/>
          <w:bCs/>
        </w:rPr>
      </w:pPr>
    </w:p>
    <w:p w14:paraId="5D1EE1FA" w14:textId="1FCAA9B7" w:rsidR="003C087F" w:rsidRDefault="003C087F" w:rsidP="00323344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AX7219</w:t>
      </w:r>
    </w:p>
    <w:p w14:paraId="48D47023" w14:textId="076C231F" w:rsidR="00F53539" w:rsidRPr="00F53539" w:rsidRDefault="003C087F" w:rsidP="003C087F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3C087F">
        <w:rPr>
          <w:b/>
          <w:bCs/>
        </w:rPr>
        <w:t>Load-Data Input LOAD</w:t>
      </w:r>
      <w:r w:rsidR="00227B1A">
        <w:rPr>
          <w:b/>
          <w:bCs/>
        </w:rPr>
        <w:t xml:space="preserve"> (CS)</w:t>
      </w:r>
      <w:r w:rsidRPr="003C087F">
        <w:rPr>
          <w:b/>
          <w:bCs/>
        </w:rPr>
        <w:t>:</w:t>
      </w:r>
    </w:p>
    <w:p w14:paraId="59FEED7E" w14:textId="4B8BAF64" w:rsidR="003C087F" w:rsidRPr="003C087F" w:rsidRDefault="003C087F" w:rsidP="00F53539">
      <w:pPr>
        <w:pStyle w:val="a7"/>
        <w:ind w:left="360" w:firstLineChars="0" w:firstLine="0"/>
        <w:rPr>
          <w:b/>
          <w:bCs/>
        </w:rPr>
      </w:pPr>
      <w:r>
        <w:t>The last 16 bits of serial data are latched on LOAD’s rising edge.</w:t>
      </w:r>
    </w:p>
    <w:p w14:paraId="3C45D50F" w14:textId="5B821EEC" w:rsidR="003C087F" w:rsidRDefault="003C087F" w:rsidP="003C087F">
      <w:pPr>
        <w:pStyle w:val="a7"/>
        <w:ind w:left="360" w:firstLineChars="0" w:firstLine="0"/>
      </w:pPr>
      <w:r>
        <w:t xml:space="preserve">So before writing data, GPIO connected to LOAD should </w:t>
      </w:r>
      <w:r w:rsidR="00086D4A">
        <w:t>sit at</w:t>
      </w:r>
      <w:r>
        <w:t xml:space="preserve"> low.</w:t>
      </w:r>
    </w:p>
    <w:p w14:paraId="7A9D341C" w14:textId="77777777" w:rsidR="00F53539" w:rsidRDefault="003C087F" w:rsidP="003C087F">
      <w:pPr>
        <w:pStyle w:val="a7"/>
        <w:numPr>
          <w:ilvl w:val="0"/>
          <w:numId w:val="3"/>
        </w:numPr>
        <w:ind w:firstLineChars="0"/>
      </w:pPr>
      <w:r w:rsidRPr="003C087F">
        <w:rPr>
          <w:b/>
          <w:bCs/>
        </w:rPr>
        <w:t>Serial-Clock Input CLK:</w:t>
      </w:r>
    </w:p>
    <w:p w14:paraId="1D02E4EF" w14:textId="77777777" w:rsidR="00F53539" w:rsidRDefault="003C087F" w:rsidP="00F53539">
      <w:pPr>
        <w:pStyle w:val="a7"/>
        <w:ind w:left="360" w:firstLineChars="0" w:firstLine="0"/>
      </w:pPr>
      <w:r>
        <w:t>10MHz maximum rate.</w:t>
      </w:r>
    </w:p>
    <w:p w14:paraId="2903CDB2" w14:textId="1D89AB68" w:rsidR="003C087F" w:rsidRDefault="003C087F" w:rsidP="00F53539">
      <w:pPr>
        <w:pStyle w:val="a7"/>
        <w:ind w:left="360" w:firstLineChars="0" w:firstLine="0"/>
      </w:pPr>
      <w:r>
        <w:t>On CLK’s rising edge, data is shifted into the internal shift register. On CLK’s falling edge, data is clocked out of DOUT.</w:t>
      </w:r>
    </w:p>
    <w:p w14:paraId="2F647BA7" w14:textId="77777777" w:rsidR="0006509A" w:rsidRPr="0006509A" w:rsidRDefault="0006509A" w:rsidP="0006509A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06509A">
        <w:rPr>
          <w:b/>
          <w:bCs/>
        </w:rPr>
        <w:t>Serial-Data Input DIN:</w:t>
      </w:r>
    </w:p>
    <w:p w14:paraId="45816A94" w14:textId="53062FCC" w:rsidR="0006509A" w:rsidRDefault="0006509A" w:rsidP="0006509A">
      <w:pPr>
        <w:pStyle w:val="a7"/>
        <w:ind w:left="360" w:firstLineChars="0" w:firstLine="0"/>
      </w:pPr>
      <w:r>
        <w:t>Data is loaded into the internal 16-bit shift register on CLK’s rising edge.</w:t>
      </w:r>
    </w:p>
    <w:p w14:paraId="26AF59F5" w14:textId="7CDC7996" w:rsidR="007D316E" w:rsidRPr="007D316E" w:rsidRDefault="007D316E" w:rsidP="007D316E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7D316E">
        <w:rPr>
          <w:b/>
          <w:bCs/>
        </w:rPr>
        <w:t>Serial-Data Output DOUT:</w:t>
      </w:r>
    </w:p>
    <w:p w14:paraId="24EF4A3B" w14:textId="56517261" w:rsidR="00323344" w:rsidRDefault="007D316E" w:rsidP="00AC094A">
      <w:pPr>
        <w:pStyle w:val="a7"/>
        <w:ind w:left="360" w:firstLineChars="0" w:firstLine="0"/>
      </w:pPr>
      <w:r>
        <w:t>The data into DIN is valid at DOUT 16.5 clock cycles later</w:t>
      </w:r>
    </w:p>
    <w:p w14:paraId="0D9DD65F" w14:textId="36863F98" w:rsidR="001934FE" w:rsidRDefault="001934FE" w:rsidP="001934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 xml:space="preserve">ence, </w:t>
      </w:r>
      <w:r w:rsidR="00086D4A">
        <w:t xml:space="preserve">for this chip, </w:t>
      </w:r>
      <w:r>
        <w:t>polarity and phase argument</w:t>
      </w:r>
      <w:r w:rsidR="00086D4A">
        <w:t>s</w:t>
      </w:r>
      <w:r>
        <w:t xml:space="preserve"> of SPI class shou</w:t>
      </w:r>
      <w:r w:rsidR="00086D4A">
        <w:t>ld</w:t>
      </w:r>
      <w:r>
        <w:t xml:space="preserve"> be 0.</w:t>
      </w:r>
    </w:p>
    <w:p w14:paraId="3EB1CE72" w14:textId="6F06833C" w:rsidR="00B95A7A" w:rsidRDefault="00B95A7A" w:rsidP="001934FE">
      <w:pPr>
        <w:pStyle w:val="a7"/>
        <w:numPr>
          <w:ilvl w:val="0"/>
          <w:numId w:val="3"/>
        </w:numPr>
        <w:ind w:firstLineChars="0"/>
      </w:pPr>
      <w:r>
        <w:t>Before writing data for LEDs, default values need to be submitted to other registers so that max7219 can run stably</w:t>
      </w:r>
      <w:r w:rsidR="005373C7">
        <w:t xml:space="preserve">, including decode mode, intensity, scan limit, operation mode, display test. More detailed </w:t>
      </w:r>
      <w:r w:rsidR="005373C7">
        <w:lastRenderedPageBreak/>
        <w:t xml:space="preserve">information </w:t>
      </w:r>
      <w:r w:rsidR="00086D4A">
        <w:t>is</w:t>
      </w:r>
      <w:r w:rsidR="005373C7">
        <w:t xml:space="preserve"> presented in the datasheet.</w:t>
      </w:r>
    </w:p>
    <w:p w14:paraId="78875218" w14:textId="7BDB1DAA" w:rsidR="00227B1A" w:rsidRDefault="00B8015E" w:rsidP="00A47E51">
      <w:pPr>
        <w:pStyle w:val="a7"/>
        <w:numPr>
          <w:ilvl w:val="0"/>
          <w:numId w:val="3"/>
        </w:numPr>
        <w:ind w:firstLineChars="0"/>
      </w:pPr>
      <w:r>
        <w:t>Baud rate of SPI for this chip is no more than 10MHz. Stability is guaranteed when 8MHz or 9MHz baud rate is applied.</w:t>
      </w:r>
    </w:p>
    <w:p w14:paraId="273A19A7" w14:textId="5479C3D5" w:rsidR="00086D4A" w:rsidRPr="00AC094A" w:rsidRDefault="00086D4A" w:rsidP="00A47E51">
      <w:pPr>
        <w:pStyle w:val="a7"/>
        <w:numPr>
          <w:ilvl w:val="0"/>
          <w:numId w:val="3"/>
        </w:numPr>
        <w:ind w:firstLineChars="0"/>
      </w:pPr>
      <w:r>
        <w:t>Priority of effect of display test is higher than that of shutdown</w:t>
      </w:r>
    </w:p>
    <w:sectPr w:rsidR="00086D4A" w:rsidRPr="00AC094A" w:rsidSect="003551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28B7" w14:textId="77777777" w:rsidR="002901CF" w:rsidRDefault="002901CF" w:rsidP="00F17704">
      <w:r>
        <w:separator/>
      </w:r>
    </w:p>
  </w:endnote>
  <w:endnote w:type="continuationSeparator" w:id="0">
    <w:p w14:paraId="200AB549" w14:textId="77777777" w:rsidR="002901CF" w:rsidRDefault="002901CF" w:rsidP="00F1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7796" w14:textId="77777777" w:rsidR="002901CF" w:rsidRDefault="002901CF" w:rsidP="00F17704">
      <w:r>
        <w:separator/>
      </w:r>
    </w:p>
  </w:footnote>
  <w:footnote w:type="continuationSeparator" w:id="0">
    <w:p w14:paraId="553C7246" w14:textId="77777777" w:rsidR="002901CF" w:rsidRDefault="002901CF" w:rsidP="00F1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BCE"/>
    <w:multiLevelType w:val="hybridMultilevel"/>
    <w:tmpl w:val="78B07236"/>
    <w:lvl w:ilvl="0" w:tplc="A3A8F946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D9578D"/>
    <w:multiLevelType w:val="hybridMultilevel"/>
    <w:tmpl w:val="1248A8E6"/>
    <w:lvl w:ilvl="0" w:tplc="3C224A2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8B34EA"/>
    <w:multiLevelType w:val="hybridMultilevel"/>
    <w:tmpl w:val="BF4AF042"/>
    <w:lvl w:ilvl="0" w:tplc="5CA81FE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0676963">
    <w:abstractNumId w:val="1"/>
  </w:num>
  <w:num w:numId="2" w16cid:durableId="1928489852">
    <w:abstractNumId w:val="0"/>
  </w:num>
  <w:num w:numId="3" w16cid:durableId="5971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22"/>
    <w:rsid w:val="0006509A"/>
    <w:rsid w:val="000650D2"/>
    <w:rsid w:val="00086D4A"/>
    <w:rsid w:val="00117CCF"/>
    <w:rsid w:val="00170C70"/>
    <w:rsid w:val="001934FE"/>
    <w:rsid w:val="00227B1A"/>
    <w:rsid w:val="002901CF"/>
    <w:rsid w:val="002B7E84"/>
    <w:rsid w:val="00323344"/>
    <w:rsid w:val="003551E6"/>
    <w:rsid w:val="003C087F"/>
    <w:rsid w:val="00411E3F"/>
    <w:rsid w:val="0042127E"/>
    <w:rsid w:val="00485B7E"/>
    <w:rsid w:val="004B3639"/>
    <w:rsid w:val="005067AE"/>
    <w:rsid w:val="005373C7"/>
    <w:rsid w:val="0054164B"/>
    <w:rsid w:val="005478C4"/>
    <w:rsid w:val="005571F2"/>
    <w:rsid w:val="005A0FD0"/>
    <w:rsid w:val="005C3B26"/>
    <w:rsid w:val="007C78EC"/>
    <w:rsid w:val="007D316E"/>
    <w:rsid w:val="007E774F"/>
    <w:rsid w:val="009A5EDC"/>
    <w:rsid w:val="00A47E51"/>
    <w:rsid w:val="00A73D67"/>
    <w:rsid w:val="00AC094A"/>
    <w:rsid w:val="00B8015E"/>
    <w:rsid w:val="00B95A7A"/>
    <w:rsid w:val="00C72550"/>
    <w:rsid w:val="00DF6A22"/>
    <w:rsid w:val="00E90473"/>
    <w:rsid w:val="00F1676A"/>
    <w:rsid w:val="00F17704"/>
    <w:rsid w:val="00F53539"/>
    <w:rsid w:val="00F635A9"/>
    <w:rsid w:val="00F735B9"/>
    <w:rsid w:val="00FB7130"/>
    <w:rsid w:val="00FC5CD2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B48CA"/>
  <w15:chartTrackingRefBased/>
  <w15:docId w15:val="{100EC008-7A77-4F66-B4D2-184C5488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04"/>
    <w:rPr>
      <w:sz w:val="18"/>
      <w:szCs w:val="18"/>
    </w:rPr>
  </w:style>
  <w:style w:type="paragraph" w:styleId="a7">
    <w:name w:val="List Paragraph"/>
    <w:basedOn w:val="a"/>
    <w:uiPriority w:val="34"/>
    <w:qFormat/>
    <w:rsid w:val="003551E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51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1E6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C0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python.org/en/latest/esp8266/tutorial/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spressif.com/projects/esptool/en/latest/esp32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micropython.org/en/latest/library/machine.SPI.html?highlight=s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33</cp:revision>
  <dcterms:created xsi:type="dcterms:W3CDTF">2022-10-02T14:10:00Z</dcterms:created>
  <dcterms:modified xsi:type="dcterms:W3CDTF">2022-10-04T16:49:00Z</dcterms:modified>
</cp:coreProperties>
</file>