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0D925" w14:textId="46373B77" w:rsidR="003D37A5" w:rsidRPr="00561AAF" w:rsidRDefault="003D37A5" w:rsidP="003D37A5">
      <w:pPr>
        <w:jc w:val="center"/>
        <w:rPr>
          <w:b/>
          <w:bCs/>
          <w:sz w:val="40"/>
          <w:szCs w:val="44"/>
        </w:rPr>
      </w:pPr>
      <w:r>
        <w:rPr>
          <w:b/>
          <w:bCs/>
          <w:sz w:val="40"/>
          <w:szCs w:val="44"/>
        </w:rPr>
        <w:t>Instruction for Chained MAX7219 LED Matrices Driver</w:t>
      </w:r>
    </w:p>
    <w:p w14:paraId="15671BB6" w14:textId="77777777" w:rsidR="003D37A5" w:rsidRPr="00A71613" w:rsidRDefault="003D37A5" w:rsidP="003D37A5">
      <w:pPr>
        <w:jc w:val="center"/>
        <w:rPr>
          <w:b/>
          <w:bCs/>
          <w:sz w:val="22"/>
          <w:szCs w:val="24"/>
        </w:rPr>
      </w:pPr>
      <w:r w:rsidRPr="00561AAF">
        <w:rPr>
          <w:b/>
          <w:bCs/>
          <w:sz w:val="22"/>
          <w:szCs w:val="24"/>
        </w:rPr>
        <w:t>Of OpenGameConsoleMK1</w:t>
      </w:r>
    </w:p>
    <w:p w14:paraId="2F9EE298" w14:textId="1F61DDE1" w:rsidR="003D37A5" w:rsidRPr="00386F6A" w:rsidRDefault="003D37A5" w:rsidP="003D37A5">
      <w:pPr>
        <w:rPr>
          <w:b/>
          <w:bCs/>
          <w:color w:val="4472C4" w:themeColor="accent1"/>
          <w:sz w:val="28"/>
          <w:szCs w:val="32"/>
        </w:rPr>
      </w:pPr>
      <w:r>
        <w:rPr>
          <w:b/>
          <w:bCs/>
          <w:color w:val="4472C4" w:themeColor="accent1"/>
          <w:sz w:val="28"/>
          <w:szCs w:val="32"/>
        </w:rPr>
        <w:t>Class methods</w:t>
      </w:r>
    </w:p>
    <w:p w14:paraId="7D67B403" w14:textId="06FDF207" w:rsidR="003D37A5" w:rsidRPr="004577F7" w:rsidRDefault="003D37A5" w:rsidP="003D37A5">
      <w:pPr>
        <w:pStyle w:val="a3"/>
        <w:numPr>
          <w:ilvl w:val="0"/>
          <w:numId w:val="1"/>
        </w:numPr>
        <w:ind w:firstLineChars="0"/>
        <w:rPr>
          <w:sz w:val="20"/>
          <w:szCs w:val="20"/>
        </w:rPr>
      </w:pPr>
      <w:r>
        <w:rPr>
          <w:b/>
          <w:bCs/>
          <w:sz w:val="20"/>
          <w:szCs w:val="20"/>
        </w:rPr>
        <w:t>_</w:t>
      </w:r>
      <w:proofErr w:type="spellStart"/>
      <w:r>
        <w:rPr>
          <w:b/>
          <w:bCs/>
          <w:sz w:val="20"/>
          <w:szCs w:val="20"/>
        </w:rPr>
        <w:t>init</w:t>
      </w:r>
      <w:proofErr w:type="spellEnd"/>
    </w:p>
    <w:p w14:paraId="573AB196" w14:textId="01BBA66E" w:rsidR="004577F7" w:rsidRPr="001A2665" w:rsidRDefault="004577F7" w:rsidP="004577F7">
      <w:pPr>
        <w:pStyle w:val="a3"/>
        <w:ind w:left="360" w:firstLineChars="0" w:firstLine="0"/>
        <w:rPr>
          <w:sz w:val="20"/>
          <w:szCs w:val="20"/>
        </w:rPr>
      </w:pPr>
      <w:r>
        <w:t>In this method,</w:t>
      </w:r>
      <w:r w:rsidRPr="003D37A5">
        <w:t xml:space="preserve"> </w:t>
      </w:r>
      <w:r>
        <w:t>arguments for SPI, pin of chip selection and default values of registers in max7219 is clarified and provided.</w:t>
      </w:r>
    </w:p>
    <w:p w14:paraId="611E9E6E" w14:textId="77777777" w:rsidR="004577F7" w:rsidRDefault="004577F7" w:rsidP="004577F7">
      <w:pPr>
        <w:ind w:left="360"/>
      </w:pPr>
    </w:p>
    <w:p w14:paraId="23B3D07C" w14:textId="1FDCCAAA" w:rsidR="004577F7" w:rsidRDefault="004577F7" w:rsidP="004577F7">
      <w:pPr>
        <w:ind w:left="360"/>
      </w:pPr>
      <w:r>
        <w:t xml:space="preserve">This internal method </w:t>
      </w:r>
      <w:r w:rsidR="003D37A5">
        <w:t>will be called by __</w:t>
      </w:r>
      <w:proofErr w:type="spellStart"/>
      <w:r w:rsidR="003D37A5">
        <w:t>init</w:t>
      </w:r>
      <w:proofErr w:type="spellEnd"/>
      <w:r w:rsidR="003D37A5">
        <w:t xml:space="preserve">__ which runs once instance of the class is constructed. </w:t>
      </w:r>
    </w:p>
    <w:p w14:paraId="6CAD0160" w14:textId="441AB104" w:rsidR="004577F7" w:rsidRPr="004577F7" w:rsidRDefault="004577F7" w:rsidP="004577F7">
      <w:pPr>
        <w:ind w:left="360"/>
      </w:pPr>
    </w:p>
    <w:p w14:paraId="4F05CB15" w14:textId="7DAA37BA" w:rsidR="004577F7" w:rsidRDefault="004577F7" w:rsidP="004577F7">
      <w:pPr>
        <w:ind w:left="360"/>
      </w:pPr>
      <w:r>
        <w:t>Values of baud rate, polarity, phase for SPI and other terms is set according to datasheet of max7219.</w:t>
      </w:r>
    </w:p>
    <w:p w14:paraId="456BF76E" w14:textId="5A0021E2" w:rsidR="004577F7" w:rsidRDefault="004577F7" w:rsidP="004577F7"/>
    <w:p w14:paraId="72DAA116" w14:textId="50577EFC" w:rsidR="004577F7" w:rsidRPr="004577F7" w:rsidRDefault="004577F7" w:rsidP="004577F7">
      <w:pPr>
        <w:pStyle w:val="a3"/>
        <w:numPr>
          <w:ilvl w:val="0"/>
          <w:numId w:val="1"/>
        </w:numPr>
        <w:ind w:firstLineChars="0"/>
      </w:pPr>
      <w:r>
        <w:rPr>
          <w:b/>
          <w:bCs/>
        </w:rPr>
        <w:t>_</w:t>
      </w:r>
      <w:proofErr w:type="spellStart"/>
      <w:r>
        <w:rPr>
          <w:b/>
          <w:bCs/>
        </w:rPr>
        <w:t>writeall</w:t>
      </w:r>
      <w:proofErr w:type="spellEnd"/>
    </w:p>
    <w:p w14:paraId="47AF603D" w14:textId="31B7418A" w:rsidR="004577F7" w:rsidRDefault="004577F7" w:rsidP="004577F7">
      <w:pPr>
        <w:pStyle w:val="a3"/>
        <w:ind w:left="360" w:firstLineChars="0" w:firstLine="0"/>
      </w:pPr>
      <w:r>
        <w:rPr>
          <w:rFonts w:hint="eastAsia"/>
        </w:rPr>
        <w:t>T</w:t>
      </w:r>
      <w:r>
        <w:t xml:space="preserve">his is </w:t>
      </w:r>
      <w:proofErr w:type="spellStart"/>
      <w:r>
        <w:t>a</w:t>
      </w:r>
      <w:proofErr w:type="spellEnd"/>
      <w:r>
        <w:t xml:space="preserve"> internal method which is responsible for writing same data to specified register of each max7219.</w:t>
      </w:r>
    </w:p>
    <w:p w14:paraId="5E5A1250" w14:textId="407D7655" w:rsidR="00693EFD" w:rsidRDefault="00693EFD" w:rsidP="004577F7">
      <w:pPr>
        <w:pStyle w:val="a3"/>
        <w:ind w:left="360" w:firstLineChars="0" w:firstLine="0"/>
      </w:pPr>
    </w:p>
    <w:p w14:paraId="68D36A74" w14:textId="0399B5FB" w:rsidR="00693EFD" w:rsidRDefault="00693EFD" w:rsidP="00693EFD">
      <w:pPr>
        <w:pStyle w:val="a3"/>
        <w:ind w:left="360" w:firstLineChars="0" w:firstLine="0"/>
      </w:pPr>
      <w:r>
        <w:rPr>
          <w:rFonts w:hint="eastAsia"/>
        </w:rPr>
        <w:t>T</w:t>
      </w:r>
      <w:r>
        <w:t>his method is called when setting information needs to be written into all chips.</w:t>
      </w:r>
    </w:p>
    <w:p w14:paraId="1372488C" w14:textId="3AE71BC7" w:rsidR="004577F7" w:rsidRDefault="004577F7" w:rsidP="004577F7">
      <w:pPr>
        <w:ind w:left="360"/>
      </w:pPr>
    </w:p>
    <w:p w14:paraId="4F216C1B" w14:textId="6B93C0FD" w:rsidR="00693EFD" w:rsidRDefault="00693EFD" w:rsidP="004577F7">
      <w:pPr>
        <w:ind w:left="360"/>
      </w:pPr>
      <w:r>
        <w:t>Pin of chip selection is pulled down initially for loading data into storing registers from shift resister. Then signals will be transmitted</w:t>
      </w:r>
      <w:r w:rsidRPr="00693EFD">
        <w:t xml:space="preserve"> repeatedly according to the number of chips</w:t>
      </w:r>
      <w:r>
        <w:t xml:space="preserve"> so that every shift register can receive. Finally, pin of chip selection (parallelly connected to every chip) will be pulled up and data is loaded.</w:t>
      </w:r>
    </w:p>
    <w:p w14:paraId="1E5F8B8B" w14:textId="5279210C" w:rsidR="00943E3D" w:rsidRDefault="00943E3D" w:rsidP="00943E3D"/>
    <w:p w14:paraId="0BF5A321" w14:textId="75AC5882" w:rsidR="00943E3D" w:rsidRPr="00943E3D" w:rsidRDefault="00943E3D" w:rsidP="00943E3D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b/>
          <w:bCs/>
        </w:rPr>
        <w:t>w</w:t>
      </w:r>
      <w:r>
        <w:rPr>
          <w:rFonts w:hint="eastAsia"/>
          <w:b/>
          <w:bCs/>
        </w:rPr>
        <w:t>riterow</w:t>
      </w:r>
      <w:proofErr w:type="spellEnd"/>
    </w:p>
    <w:p w14:paraId="282A3B6B" w14:textId="4172A965" w:rsidR="00943E3D" w:rsidRDefault="00943E3D" w:rsidP="00943E3D">
      <w:pPr>
        <w:ind w:firstLine="360"/>
      </w:pPr>
      <w:r>
        <w:t>Write data for one row according to two arguments: row, data</w:t>
      </w:r>
    </w:p>
    <w:p w14:paraId="77364EEF" w14:textId="799D83EB" w:rsidR="00943E3D" w:rsidRDefault="00943E3D" w:rsidP="00943E3D">
      <w:pPr>
        <w:ind w:firstLine="360"/>
      </w:pPr>
      <w:r>
        <w:t>row: an integer in interval [0, 7] represents the index of row</w:t>
      </w:r>
    </w:p>
    <w:p w14:paraId="0462E6CA" w14:textId="65FF9630" w:rsidR="001C2DDC" w:rsidRDefault="00943E3D" w:rsidP="001C2DDC">
      <w:pPr>
        <w:pStyle w:val="a3"/>
        <w:ind w:left="360" w:firstLineChars="0" w:firstLine="0"/>
      </w:pPr>
      <w:r>
        <w:t>data: a tuple or list with length of 8</w:t>
      </w:r>
      <w:r w:rsidR="001C2DDC">
        <w:t xml:space="preserve"> times number of chained matrix. E</w:t>
      </w:r>
      <w:r>
        <w:t>ach element is 0 or 1.</w:t>
      </w:r>
    </w:p>
    <w:p w14:paraId="6F9A40B6" w14:textId="399C0B30" w:rsidR="00946F75" w:rsidRDefault="001C2DDC" w:rsidP="001C2DDC">
      <w:pPr>
        <w:pStyle w:val="a3"/>
        <w:ind w:left="360" w:firstLineChars="0" w:firstLine="0"/>
        <w:jc w:val="center"/>
      </w:pPr>
      <w:r w:rsidRPr="001C2DDC">
        <w:rPr>
          <w:noProof/>
        </w:rPr>
        <w:drawing>
          <wp:inline distT="0" distB="0" distL="0" distR="0" wp14:anchorId="7FBF8127" wp14:editId="28F0D159">
            <wp:extent cx="5972841" cy="343324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584" cy="352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611B2" w14:textId="438B05F1" w:rsidR="001C2DDC" w:rsidRPr="001C2DDC" w:rsidRDefault="001C2DDC" w:rsidP="001C2DDC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b/>
          <w:bCs/>
        </w:rPr>
        <w:lastRenderedPageBreak/>
        <w:t>f</w:t>
      </w:r>
      <w:r>
        <w:rPr>
          <w:b/>
          <w:bCs/>
        </w:rPr>
        <w:t>ill</w:t>
      </w:r>
    </w:p>
    <w:p w14:paraId="74EEB373" w14:textId="77777777" w:rsidR="001C2DDC" w:rsidRDefault="001C2DDC" w:rsidP="001C2DDC">
      <w:pPr>
        <w:pStyle w:val="a3"/>
        <w:ind w:left="360" w:firstLineChars="0" w:firstLine="0"/>
      </w:pPr>
      <w:r>
        <w:t>accepts one or several arguments as the indexes of rows needs to be filled.</w:t>
      </w:r>
    </w:p>
    <w:p w14:paraId="476FDA13" w14:textId="0A554541" w:rsidR="001C2DDC" w:rsidRPr="001C2DDC" w:rsidRDefault="001C2DDC" w:rsidP="001C2DDC">
      <w:pPr>
        <w:pStyle w:val="a3"/>
        <w:ind w:left="360" w:firstLineChars="0" w:firstLine="0"/>
      </w:pPr>
      <w:r>
        <w:t xml:space="preserve">If no argument is provided, every row will be filled. </w:t>
      </w:r>
    </w:p>
    <w:p w14:paraId="0DB9190C" w14:textId="1E59E9CC" w:rsidR="001C2DDC" w:rsidRDefault="001C2DDC" w:rsidP="001C2DDC">
      <w:pPr>
        <w:pStyle w:val="a3"/>
        <w:ind w:left="360" w:firstLineChars="0" w:firstLine="0"/>
        <w:jc w:val="center"/>
        <w:rPr>
          <w:b/>
          <w:bCs/>
        </w:rPr>
      </w:pPr>
      <w:r w:rsidRPr="001C2DDC">
        <w:rPr>
          <w:b/>
          <w:bCs/>
          <w:noProof/>
        </w:rPr>
        <w:drawing>
          <wp:inline distT="0" distB="0" distL="0" distR="0" wp14:anchorId="6C3C183D" wp14:editId="413258F2">
            <wp:extent cx="5853013" cy="302450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93" t="18526" r="17078" b="21744"/>
                    <a:stretch/>
                  </pic:blipFill>
                  <pic:spPr bwMode="auto">
                    <a:xfrm>
                      <a:off x="0" y="0"/>
                      <a:ext cx="5870204" cy="3033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81B6FE" w14:textId="77777777" w:rsidR="001C2DDC" w:rsidRPr="001C2DDC" w:rsidRDefault="001C2DDC" w:rsidP="001C2DDC">
      <w:pPr>
        <w:pStyle w:val="a3"/>
        <w:ind w:left="360" w:firstLineChars="0" w:firstLine="0"/>
      </w:pPr>
    </w:p>
    <w:p w14:paraId="48087395" w14:textId="044E96EC" w:rsidR="001C2DDC" w:rsidRPr="001C2DDC" w:rsidRDefault="001C2DDC" w:rsidP="001C2DDC">
      <w:pPr>
        <w:pStyle w:val="a3"/>
        <w:numPr>
          <w:ilvl w:val="0"/>
          <w:numId w:val="1"/>
        </w:numPr>
        <w:ind w:firstLineChars="0"/>
      </w:pPr>
      <w:r>
        <w:rPr>
          <w:b/>
          <w:bCs/>
        </w:rPr>
        <w:t>clear</w:t>
      </w:r>
    </w:p>
    <w:p w14:paraId="56009A13" w14:textId="44709626" w:rsidR="001C2DDC" w:rsidRPr="001C2DDC" w:rsidRDefault="00B83218" w:rsidP="001C2DDC">
      <w:pPr>
        <w:ind w:left="360"/>
      </w:pPr>
      <w:r>
        <w:rPr>
          <w:rFonts w:hint="eastAsia"/>
        </w:rPr>
        <w:t>I</w:t>
      </w:r>
      <w:r>
        <w:t>t has the opposite effect to method “fill” and same way of accepting arguments.</w:t>
      </w:r>
    </w:p>
    <w:p w14:paraId="097E58E9" w14:textId="5274AC6A" w:rsidR="001C2DDC" w:rsidRDefault="001C2DDC" w:rsidP="001C2DDC"/>
    <w:p w14:paraId="610737D2" w14:textId="2F9A9BDE" w:rsidR="006C7EA8" w:rsidRPr="006C7EA8" w:rsidRDefault="006C7EA8" w:rsidP="006C7EA8">
      <w:pPr>
        <w:pStyle w:val="a3"/>
        <w:numPr>
          <w:ilvl w:val="0"/>
          <w:numId w:val="1"/>
        </w:numPr>
        <w:ind w:firstLineChars="0"/>
      </w:pPr>
      <w:r>
        <w:rPr>
          <w:b/>
          <w:bCs/>
        </w:rPr>
        <w:t>test</w:t>
      </w:r>
    </w:p>
    <w:p w14:paraId="6A8B49E4" w14:textId="6C8D9000" w:rsidR="006C7EA8" w:rsidRDefault="006C7EA8" w:rsidP="006C7EA8">
      <w:pPr>
        <w:pStyle w:val="a3"/>
        <w:ind w:left="360" w:firstLineChars="0" w:firstLine="0"/>
      </w:pPr>
      <w:r>
        <w:rPr>
          <w:rFonts w:hint="eastAsia"/>
        </w:rPr>
        <w:t>Turn</w:t>
      </w:r>
      <w:r>
        <w:t xml:space="preserve"> on / off the display test mode by writing 0 or 1 into the display test register.</w:t>
      </w:r>
    </w:p>
    <w:p w14:paraId="0DDA5321" w14:textId="2F25A5FC" w:rsidR="006C7EA8" w:rsidRDefault="006C7EA8" w:rsidP="006C7EA8"/>
    <w:p w14:paraId="525D7117" w14:textId="715FFDB2" w:rsidR="006C7EA8" w:rsidRPr="006C7EA8" w:rsidRDefault="006C7EA8" w:rsidP="006C7EA8">
      <w:pPr>
        <w:pStyle w:val="a3"/>
        <w:numPr>
          <w:ilvl w:val="0"/>
          <w:numId w:val="1"/>
        </w:numPr>
        <w:ind w:firstLineChars="0"/>
      </w:pPr>
      <w:r>
        <w:rPr>
          <w:b/>
          <w:bCs/>
        </w:rPr>
        <w:t>intensity</w:t>
      </w:r>
    </w:p>
    <w:p w14:paraId="0A9485FC" w14:textId="0356707D" w:rsidR="006C7EA8" w:rsidRDefault="006C7EA8" w:rsidP="006C7EA8">
      <w:pPr>
        <w:pStyle w:val="a3"/>
        <w:ind w:left="360" w:firstLineChars="0" w:firstLine="0"/>
      </w:pPr>
      <w:r>
        <w:t>Adjust intensity of LEDs according to provided degree “</w:t>
      </w:r>
      <w:proofErr w:type="spellStart"/>
      <w:r>
        <w:t>i</w:t>
      </w:r>
      <w:proofErr w:type="spellEnd"/>
      <w:r>
        <w:t>” (must in the interval [0, 15])</w:t>
      </w:r>
    </w:p>
    <w:p w14:paraId="26262CE6" w14:textId="62D863D9" w:rsidR="006C7EA8" w:rsidRDefault="006C7EA8" w:rsidP="006C7EA8"/>
    <w:p w14:paraId="227B6CC0" w14:textId="17DE53BD" w:rsidR="006C7EA8" w:rsidRPr="006C7EA8" w:rsidRDefault="006C7EA8" w:rsidP="006C7EA8">
      <w:pPr>
        <w:pStyle w:val="a3"/>
        <w:numPr>
          <w:ilvl w:val="0"/>
          <w:numId w:val="1"/>
        </w:numPr>
        <w:ind w:firstLineChars="0"/>
      </w:pPr>
      <w:r>
        <w:rPr>
          <w:b/>
          <w:bCs/>
        </w:rPr>
        <w:t>switch</w:t>
      </w:r>
    </w:p>
    <w:p w14:paraId="046FE39B" w14:textId="0C0287AC" w:rsidR="006C7EA8" w:rsidRDefault="006C7EA8" w:rsidP="006C7EA8">
      <w:pPr>
        <w:pStyle w:val="a3"/>
        <w:ind w:left="360" w:firstLineChars="0" w:firstLine="0"/>
      </w:pPr>
      <w:r>
        <w:t>Turn on / off the power supply of LEDs in the matrices.</w:t>
      </w:r>
    </w:p>
    <w:p w14:paraId="581B7693" w14:textId="18C2F91A" w:rsidR="006C7EA8" w:rsidRPr="006C7EA8" w:rsidRDefault="006C7EA8" w:rsidP="006C7EA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(</w:t>
      </w:r>
      <w:r>
        <w:t>display test mode still works in the off state)</w:t>
      </w:r>
    </w:p>
    <w:sectPr w:rsidR="006C7EA8" w:rsidRPr="006C7EA8" w:rsidSect="001C2DD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27D1A" w14:textId="77777777" w:rsidR="002124FF" w:rsidRDefault="002124FF" w:rsidP="006C7EA8">
      <w:r>
        <w:separator/>
      </w:r>
    </w:p>
  </w:endnote>
  <w:endnote w:type="continuationSeparator" w:id="0">
    <w:p w14:paraId="69B807DC" w14:textId="77777777" w:rsidR="002124FF" w:rsidRDefault="002124FF" w:rsidP="006C7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14969" w14:textId="77777777" w:rsidR="002124FF" w:rsidRDefault="002124FF" w:rsidP="006C7EA8">
      <w:r>
        <w:separator/>
      </w:r>
    </w:p>
  </w:footnote>
  <w:footnote w:type="continuationSeparator" w:id="0">
    <w:p w14:paraId="36169C51" w14:textId="77777777" w:rsidR="002124FF" w:rsidRDefault="002124FF" w:rsidP="006C7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CB7778"/>
    <w:multiLevelType w:val="hybridMultilevel"/>
    <w:tmpl w:val="A2C010F4"/>
    <w:lvl w:ilvl="0" w:tplc="AAA8788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052147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4A2"/>
    <w:rsid w:val="001C2DDC"/>
    <w:rsid w:val="002124FF"/>
    <w:rsid w:val="003D34A2"/>
    <w:rsid w:val="003D37A5"/>
    <w:rsid w:val="004577F7"/>
    <w:rsid w:val="00693EFD"/>
    <w:rsid w:val="006C7EA8"/>
    <w:rsid w:val="00943E3D"/>
    <w:rsid w:val="00946F75"/>
    <w:rsid w:val="00B83218"/>
    <w:rsid w:val="00E8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3CB777"/>
  <w15:chartTrackingRefBased/>
  <w15:docId w15:val="{5BCC32E5-4EB3-40C1-8AC5-154141F5D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37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7A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C7E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C7EA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C7E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C7E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Foo</dc:creator>
  <cp:keywords/>
  <dc:description/>
  <cp:lastModifiedBy>Bar Foo</cp:lastModifiedBy>
  <cp:revision>5</cp:revision>
  <dcterms:created xsi:type="dcterms:W3CDTF">2022-10-06T14:51:00Z</dcterms:created>
  <dcterms:modified xsi:type="dcterms:W3CDTF">2022-10-07T11:56:00Z</dcterms:modified>
</cp:coreProperties>
</file>