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454E" w14:textId="216A0C3A" w:rsidR="009F1E72" w:rsidRPr="00C80907" w:rsidRDefault="009F1E72" w:rsidP="009F1E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E72">
        <w:rPr>
          <w:rFonts w:ascii="Times New Roman" w:hAnsi="Times New Roman" w:cs="Times New Roman"/>
          <w:b/>
          <w:bCs/>
          <w:sz w:val="28"/>
          <w:szCs w:val="28"/>
        </w:rPr>
        <w:t>Задача №</w:t>
      </w:r>
      <w:r w:rsidR="00C80907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02798332" w14:textId="157C7DD9" w:rsidR="009F1E72" w:rsidRPr="00DC76BE" w:rsidRDefault="00C80907" w:rsidP="009F1E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Soap UI</w:t>
      </w:r>
    </w:p>
    <w:p w14:paraId="2499E9E3" w14:textId="1FAEB644" w:rsidR="007E3AA7" w:rsidRDefault="007E3AA7" w:rsidP="007E3A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30002" w14:textId="77777777" w:rsidR="00750A3A" w:rsidRDefault="00750A3A" w:rsidP="007E3AA7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7F888" w14:textId="6F142ADE" w:rsidR="00BD3125" w:rsidRPr="00C80907" w:rsidRDefault="00C80907" w:rsidP="00750A3A">
      <w:pPr>
        <w:pStyle w:val="a3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получения новостей сервера за период с 1 по 15 января включительно необходимо отправить запрос методом </w:t>
      </w:r>
      <w:r w:rsidRPr="00C80907"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>NewsInfo</w:t>
      </w:r>
      <w:r w:rsidR="00891F1C"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>:</w:t>
      </w:r>
    </w:p>
    <w:p w14:paraId="5D7CCBAB" w14:textId="7F0CB846" w:rsidR="00C80907" w:rsidRDefault="00C80907" w:rsidP="00C809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C85819" wp14:editId="4776251E">
            <wp:extent cx="6505575" cy="3657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32DE" w14:textId="77777777" w:rsidR="00891F1C" w:rsidRDefault="00891F1C" w:rsidP="00750A3A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0661FF" w14:textId="001C785D" w:rsidR="00750A3A" w:rsidRDefault="00750A3A" w:rsidP="00750A3A">
      <w:pPr>
        <w:ind w:firstLine="426"/>
        <w:jc w:val="both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  <w:r w:rsidRPr="00750A3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0A3A">
        <w:rPr>
          <w:rFonts w:ascii="Times New Roman" w:hAnsi="Times New Roman" w:cs="Times New Roman"/>
          <w:sz w:val="28"/>
          <w:szCs w:val="28"/>
        </w:rPr>
        <w:t>.</w:t>
      </w:r>
      <w:r w:rsidRPr="00750A3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50A3A">
        <w:rPr>
          <w:rFonts w:ascii="Times New Roman" w:hAnsi="Times New Roman" w:cs="Times New Roman"/>
          <w:sz w:val="28"/>
          <w:szCs w:val="28"/>
        </w:rPr>
        <w:t xml:space="preserve">.: </w:t>
      </w:r>
      <w:r w:rsidRPr="00750A3A"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  <w:t xml:space="preserve">Поскольку, по заданию 15 января учитываем включительно, необходимо было </w:t>
      </w:r>
      <w:r w:rsidRPr="00750A3A">
        <w:rPr>
          <w:rFonts w:ascii="Times New Roman" w:hAnsi="Times New Roman" w:cs="Times New Roman"/>
          <w:sz w:val="28"/>
          <w:szCs w:val="28"/>
        </w:rPr>
        <w:t xml:space="preserve">понять синтаксис формата </w:t>
      </w:r>
      <w:r w:rsidRPr="00750A3A"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  <w:t xml:space="preserve">System.DateTime. </w:t>
      </w:r>
      <w:r w:rsidRPr="00750A3A">
        <w:rPr>
          <w:rFonts w:ascii="Times New Roman" w:hAnsi="Times New Roman" w:cs="Times New Roman"/>
          <w:sz w:val="28"/>
          <w:szCs w:val="28"/>
        </w:rPr>
        <w:t>Для этого,</w:t>
      </w:r>
      <w:r w:rsidRPr="00750A3A"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  <w:t xml:space="preserve"> в запросе </w:t>
      </w:r>
      <w:r w:rsidRPr="00750A3A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Pr="00750A3A"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  <w:t>NewsInfo</w:t>
      </w:r>
      <w:r w:rsidR="00891F1C"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  <w:t>,</w:t>
      </w:r>
      <w:r w:rsidRPr="00750A3A"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  <w:t xml:space="preserve"> я указал только дату без времени. В ответе на запрос, в поле </w:t>
      </w:r>
      <w:r w:rsidRPr="00750A3A"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  <w:lang w:val="en-US"/>
        </w:rPr>
        <w:t>DocDate</w:t>
      </w:r>
      <w:r w:rsidRPr="00750A3A"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  <w:t xml:space="preserve"> я увидел, как необходимо записывать дату и время.</w:t>
      </w:r>
    </w:p>
    <w:p w14:paraId="2B59777E" w14:textId="2249EE26" w:rsidR="00750A3A" w:rsidRDefault="00750A3A" w:rsidP="00750A3A">
      <w:pPr>
        <w:ind w:firstLine="426"/>
        <w:jc w:val="both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</w:p>
    <w:p w14:paraId="0941E553" w14:textId="40075980" w:rsidR="00750A3A" w:rsidRDefault="00750A3A" w:rsidP="00750A3A">
      <w:pPr>
        <w:ind w:firstLine="426"/>
        <w:jc w:val="both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</w:p>
    <w:p w14:paraId="75014DC0" w14:textId="4E10BF2D" w:rsidR="00750A3A" w:rsidRDefault="00750A3A" w:rsidP="00750A3A">
      <w:pPr>
        <w:ind w:firstLine="426"/>
        <w:jc w:val="both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</w:p>
    <w:p w14:paraId="73830812" w14:textId="04D99BDF" w:rsidR="00750A3A" w:rsidRDefault="00750A3A" w:rsidP="00750A3A">
      <w:pPr>
        <w:ind w:firstLine="426"/>
        <w:jc w:val="both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</w:p>
    <w:p w14:paraId="2B3D5AE8" w14:textId="6BD54627" w:rsidR="00750A3A" w:rsidRDefault="00750A3A" w:rsidP="00750A3A">
      <w:pPr>
        <w:ind w:firstLine="426"/>
        <w:jc w:val="both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</w:p>
    <w:p w14:paraId="6FF13822" w14:textId="140354D5" w:rsidR="00750A3A" w:rsidRDefault="00750A3A" w:rsidP="00750A3A">
      <w:pPr>
        <w:ind w:firstLine="426"/>
        <w:jc w:val="both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</w:p>
    <w:p w14:paraId="5EDA392F" w14:textId="74D096B0" w:rsidR="00750A3A" w:rsidRDefault="00750A3A" w:rsidP="00750A3A">
      <w:pPr>
        <w:ind w:firstLine="426"/>
        <w:jc w:val="both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</w:p>
    <w:p w14:paraId="0131DD3F" w14:textId="71015E60" w:rsidR="00750A3A" w:rsidRDefault="00750A3A" w:rsidP="00750A3A">
      <w:pPr>
        <w:ind w:firstLine="426"/>
        <w:jc w:val="both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</w:p>
    <w:p w14:paraId="5C8E7452" w14:textId="6011654C" w:rsidR="00750A3A" w:rsidRDefault="00750A3A" w:rsidP="00750A3A">
      <w:pPr>
        <w:ind w:firstLine="426"/>
        <w:jc w:val="both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</w:p>
    <w:p w14:paraId="166809F3" w14:textId="305273FD" w:rsidR="00750A3A" w:rsidRDefault="00750A3A" w:rsidP="00750A3A">
      <w:pPr>
        <w:ind w:firstLine="426"/>
        <w:jc w:val="both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</w:p>
    <w:p w14:paraId="01289F40" w14:textId="470BF290" w:rsidR="007E3AA7" w:rsidRPr="007E3AA7" w:rsidRDefault="00C80907" w:rsidP="00750A3A">
      <w:pPr>
        <w:pStyle w:val="a3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Для получения динамики курса японской иены необходимо отправить запрос методом </w:t>
      </w:r>
      <w:r w:rsidRPr="00C80907"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>GetCursDynamic</w:t>
      </w:r>
      <w:r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>. Для отправки запроса методом</w:t>
      </w:r>
      <w:r w:rsidR="007E3AA7"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 xml:space="preserve"> </w:t>
      </w:r>
      <w:r w:rsidR="007E3AA7" w:rsidRPr="00C80907"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>GetCursDynamic</w:t>
      </w:r>
      <w:r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 xml:space="preserve">, необходимо </w:t>
      </w:r>
      <w:r w:rsidR="007E3AA7"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 xml:space="preserve">заполнить аргумент </w:t>
      </w:r>
      <w:r w:rsidRPr="00C80907"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>ValutaCode</w:t>
      </w:r>
      <w:r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>, который получим</w:t>
      </w:r>
      <w:r w:rsidR="007E3AA7"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 xml:space="preserve"> через запрос методом </w:t>
      </w:r>
      <w:r w:rsidR="007E3AA7" w:rsidRPr="007E3AA7"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>EnumValutes</w:t>
      </w:r>
      <w:r w:rsidR="00891F1C"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 xml:space="preserve"> (</w:t>
      </w:r>
      <w:r w:rsidR="00891F1C" w:rsidRPr="00891F1C"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>с</w:t>
      </w:r>
      <w:r w:rsidR="00891F1C" w:rsidRPr="00891F1C"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>правочник по кодам валют</w:t>
      </w:r>
      <w:r w:rsidR="00891F1C"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>)</w:t>
      </w:r>
      <w:r w:rsidR="007E3AA7" w:rsidRPr="007E3AA7"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>:</w:t>
      </w:r>
    </w:p>
    <w:p w14:paraId="742CC2BC" w14:textId="42FCAEBD" w:rsidR="00C80907" w:rsidRDefault="007E3AA7" w:rsidP="007E3AA7">
      <w:pPr>
        <w:jc w:val="both"/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pacing w:val="-3"/>
          <w:sz w:val="28"/>
          <w:szCs w:val="28"/>
          <w:shd w:val="clear" w:color="auto" w:fill="FFFFFF"/>
        </w:rPr>
        <w:drawing>
          <wp:inline distT="0" distB="0" distL="0" distR="0" wp14:anchorId="1E61DC88" wp14:editId="389D7565">
            <wp:extent cx="6505575" cy="3657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907" w:rsidRPr="007E3AA7">
        <w:rPr>
          <w:rFonts w:ascii="Times New Roman" w:hAnsi="Times New Roman" w:cs="Times New Roman"/>
          <w:b/>
          <w:bCs/>
          <w:spacing w:val="-3"/>
          <w:sz w:val="28"/>
          <w:szCs w:val="28"/>
          <w:shd w:val="clear" w:color="auto" w:fill="FFFFFF"/>
        </w:rPr>
        <w:t xml:space="preserve"> </w:t>
      </w:r>
    </w:p>
    <w:p w14:paraId="72C86B90" w14:textId="30656078" w:rsidR="007E3AA7" w:rsidRDefault="007E3AA7" w:rsidP="00750A3A">
      <w:pPr>
        <w:ind w:firstLine="426"/>
        <w:jc w:val="both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  <w:r w:rsidRPr="00750A3A"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  <w:t>Согласно документации ЦБ VcommonCode – это код валюты, который необходим для запроса методом GetCursDynamic.</w:t>
      </w:r>
    </w:p>
    <w:p w14:paraId="3C32B37C" w14:textId="77777777" w:rsidR="00891F1C" w:rsidRPr="00750A3A" w:rsidRDefault="00891F1C" w:rsidP="00750A3A">
      <w:pPr>
        <w:ind w:firstLine="426"/>
        <w:jc w:val="both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</w:p>
    <w:p w14:paraId="2A1E4FEA" w14:textId="05090BFF" w:rsidR="007E3AA7" w:rsidRPr="007E3AA7" w:rsidRDefault="007E3AA7" w:rsidP="00750A3A">
      <w:pPr>
        <w:pStyle w:val="a3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динамику курса японской иены за январь 2022 года, используя полученные ранее данные:</w:t>
      </w:r>
    </w:p>
    <w:p w14:paraId="1FB116E4" w14:textId="7E741421" w:rsidR="00BD3125" w:rsidRPr="00BD3125" w:rsidRDefault="007E3AA7" w:rsidP="00750A3A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E0F71D" wp14:editId="301ACF00">
            <wp:extent cx="6505575" cy="3657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125" w:rsidRPr="00BD3125" w:rsidSect="009F1E72">
      <w:pgSz w:w="11906" w:h="16838"/>
      <w:pgMar w:top="568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5FF"/>
    <w:multiLevelType w:val="hybridMultilevel"/>
    <w:tmpl w:val="C1821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7129F"/>
    <w:multiLevelType w:val="hybridMultilevel"/>
    <w:tmpl w:val="7A883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401D1"/>
    <w:multiLevelType w:val="hybridMultilevel"/>
    <w:tmpl w:val="1A3CD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0E"/>
    <w:rsid w:val="0011237F"/>
    <w:rsid w:val="00117253"/>
    <w:rsid w:val="00151F0E"/>
    <w:rsid w:val="005709D7"/>
    <w:rsid w:val="00750A3A"/>
    <w:rsid w:val="007E3AA7"/>
    <w:rsid w:val="00891F1C"/>
    <w:rsid w:val="009B17CD"/>
    <w:rsid w:val="009F1E72"/>
    <w:rsid w:val="00BD3125"/>
    <w:rsid w:val="00C80907"/>
    <w:rsid w:val="00DC76BE"/>
    <w:rsid w:val="00E3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6A2F"/>
  <w15:chartTrackingRefBased/>
  <w15:docId w15:val="{DB9495A1-E84E-44F6-91AA-F64D037E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6</cp:revision>
  <dcterms:created xsi:type="dcterms:W3CDTF">2022-02-13T09:20:00Z</dcterms:created>
  <dcterms:modified xsi:type="dcterms:W3CDTF">2022-02-13T12:59:00Z</dcterms:modified>
</cp:coreProperties>
</file>