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1AB" w:rsidRDefault="002461AB" w:rsidP="002461AB">
      <w:pPr>
        <w:pStyle w:val="NormalWeb"/>
        <w:spacing w:before="0" w:beforeAutospacing="0" w:after="75" w:afterAutospacing="0" w:line="315" w:lineRule="atLeast"/>
        <w:jc w:val="center"/>
        <w:rPr>
          <w:rFonts w:ascii="Microsoft YaHei" w:eastAsia="Microsoft YaHei" w:hAnsi="Microsoft YaHei"/>
          <w:color w:val="464646"/>
          <w:sz w:val="21"/>
          <w:szCs w:val="21"/>
        </w:rPr>
      </w:pPr>
      <w:r>
        <w:rPr>
          <w:rFonts w:ascii="SimSun" w:eastAsia="SimSun" w:hAnsi="SimSun" w:hint="eastAsia"/>
          <w:b/>
          <w:bCs/>
          <w:color w:val="464646"/>
          <w:sz w:val="32"/>
          <w:szCs w:val="32"/>
        </w:rPr>
        <w:t>赡养费专项扣除额度分摊协议</w:t>
      </w:r>
    </w:p>
    <w:p w:rsidR="002461AB" w:rsidRDefault="002461AB" w:rsidP="002461AB">
      <w:pPr>
        <w:pStyle w:val="NormalWeb"/>
        <w:spacing w:before="0" w:beforeAutospacing="0" w:after="75" w:afterAutospacing="0" w:line="315" w:lineRule="atLeast"/>
        <w:rPr>
          <w:rFonts w:ascii="Microsoft YaHei" w:eastAsia="Microsoft YaHei" w:hAnsi="Microsoft YaHei" w:hint="eastAsia"/>
          <w:color w:val="464646"/>
          <w:sz w:val="21"/>
          <w:szCs w:val="21"/>
        </w:rPr>
      </w:pPr>
      <w:r>
        <w:rPr>
          <w:rFonts w:ascii="Microsoft YaHei" w:eastAsia="Microsoft YaHei" w:hAnsi="Microsoft YaHei" w:hint="eastAsia"/>
          <w:color w:val="464646"/>
          <w:sz w:val="21"/>
          <w:szCs w:val="21"/>
        </w:rPr>
        <w:t> </w:t>
      </w:r>
    </w:p>
    <w:p w:rsidR="002461AB" w:rsidRDefault="002461AB" w:rsidP="002461AB">
      <w:pPr>
        <w:pStyle w:val="NormalWeb"/>
        <w:spacing w:before="0" w:beforeAutospacing="0" w:after="75" w:afterAutospacing="0" w:line="315" w:lineRule="atLeast"/>
        <w:rPr>
          <w:rFonts w:ascii="Microsoft YaHei" w:eastAsia="Microsoft YaHei" w:hAnsi="Microsoft YaHei" w:hint="eastAsia"/>
          <w:color w:val="464646"/>
          <w:sz w:val="21"/>
          <w:szCs w:val="21"/>
        </w:rPr>
      </w:pPr>
      <w:r>
        <w:rPr>
          <w:rFonts w:ascii="Microsoft YaHei" w:eastAsia="Microsoft YaHei" w:hAnsi="Microsoft YaHei" w:hint="eastAsia"/>
          <w:color w:val="464646"/>
        </w:rPr>
        <w:t>  </w:t>
      </w:r>
      <w:r>
        <w:rPr>
          <w:rStyle w:val="apple-converted-space"/>
          <w:rFonts w:ascii="Microsoft YaHei" w:eastAsia="Microsoft YaHei" w:hAnsi="Microsoft YaHei" w:hint="eastAsia"/>
          <w:color w:val="464646"/>
        </w:rPr>
        <w:t> </w:t>
      </w:r>
      <w:r>
        <w:rPr>
          <w:rFonts w:ascii="Microsoft YaHei" w:eastAsia="Microsoft YaHei" w:hAnsi="Microsoft YaHei" w:hint="eastAsia"/>
          <w:color w:val="464646"/>
        </w:rPr>
        <w:t> </w:t>
      </w:r>
      <w:r>
        <w:rPr>
          <w:rStyle w:val="apple-converted-space"/>
          <w:rFonts w:ascii="Microsoft YaHei" w:eastAsia="Microsoft YaHei" w:hAnsi="Microsoft YaHei" w:hint="eastAsia"/>
          <w:color w:val="464646"/>
        </w:rPr>
        <w:t> </w:t>
      </w:r>
      <w:r>
        <w:rPr>
          <w:rFonts w:ascii="Microsoft YaHei" w:eastAsia="Microsoft YaHei" w:hAnsi="Microsoft YaHei" w:hint="eastAsia"/>
          <w:color w:val="464646"/>
        </w:rPr>
        <w:t>  </w:t>
      </w:r>
      <w:r>
        <w:rPr>
          <w:rFonts w:ascii="SimSun" w:eastAsia="SimSun" w:hAnsi="SimSun" w:hint="eastAsia"/>
          <w:b/>
          <w:bCs/>
          <w:color w:val="464646"/>
        </w:rPr>
        <w:t>甲</w:t>
      </w:r>
      <w:r>
        <w:rPr>
          <w:rStyle w:val="apple-converted-space"/>
          <w:rFonts w:ascii="Microsoft YaHei" w:eastAsia="Microsoft YaHei" w:hAnsi="Microsoft YaHei" w:hint="eastAsia"/>
          <w:color w:val="464646"/>
          <w:sz w:val="21"/>
          <w:szCs w:val="21"/>
        </w:rPr>
        <w:t> </w:t>
      </w:r>
      <w:r>
        <w:rPr>
          <w:rFonts w:ascii="SimSun" w:eastAsia="SimSun" w:hAnsi="SimSun" w:hint="eastAsia"/>
          <w:b/>
          <w:bCs/>
          <w:color w:val="464646"/>
        </w:rPr>
        <w:t>方：</w:t>
      </w:r>
      <w:r>
        <w:rPr>
          <w:rStyle w:val="apple-converted-space"/>
          <w:rFonts w:ascii="Microsoft YaHei" w:eastAsia="Microsoft YaHei" w:hAnsi="Microsoft YaHei" w:hint="eastAsia"/>
          <w:color w:val="464646"/>
          <w:sz w:val="21"/>
          <w:szCs w:val="21"/>
        </w:rPr>
        <w:t> </w:t>
      </w:r>
      <w:r>
        <w:rPr>
          <w:rFonts w:ascii="Microsoft YaHei" w:eastAsia="Microsoft YaHei" w:hAnsi="Microsoft YaHei" w:hint="eastAsia"/>
          <w:color w:val="464646"/>
          <w:u w:val="single"/>
        </w:rPr>
        <w:t>                </w:t>
      </w:r>
      <w:r>
        <w:rPr>
          <w:rFonts w:ascii="Microsoft YaHei" w:eastAsia="Microsoft YaHei" w:hAnsi="Microsoft YaHei" w:hint="eastAsia"/>
          <w:color w:val="464646"/>
        </w:rPr>
        <w:t> </w:t>
      </w:r>
      <w:r>
        <w:rPr>
          <w:rFonts w:ascii="SimSun" w:eastAsia="SimSun" w:hAnsi="SimSun" w:hint="eastAsia"/>
          <w:color w:val="464646"/>
        </w:rPr>
        <w:t>身份证号：</w:t>
      </w:r>
      <w:r>
        <w:rPr>
          <w:rStyle w:val="apple-converted-space"/>
          <w:rFonts w:ascii="Microsoft YaHei" w:eastAsia="Microsoft YaHei" w:hAnsi="Microsoft YaHei" w:hint="eastAsia"/>
          <w:color w:val="464646"/>
          <w:sz w:val="21"/>
          <w:szCs w:val="21"/>
        </w:rPr>
        <w:t> </w:t>
      </w:r>
      <w:r>
        <w:rPr>
          <w:rFonts w:ascii="Microsoft YaHei" w:eastAsia="Microsoft YaHei" w:hAnsi="Microsoft YaHei" w:hint="eastAsia"/>
          <w:color w:val="464646"/>
          <w:u w:val="single"/>
        </w:rPr>
        <w:t>       </w:t>
      </w:r>
      <w:r w:rsidR="00BE5C20">
        <w:rPr>
          <w:rFonts w:ascii="Microsoft YaHei" w:eastAsia="Microsoft YaHei" w:hAnsi="Microsoft YaHei"/>
          <w:color w:val="464646"/>
          <w:u w:val="single"/>
        </w:rPr>
        <w:t xml:space="preserve">       </w:t>
      </w:r>
      <w:r>
        <w:rPr>
          <w:rFonts w:ascii="Microsoft YaHei" w:eastAsia="Microsoft YaHei" w:hAnsi="Microsoft YaHei" w:hint="eastAsia"/>
          <w:color w:val="464646"/>
          <w:u w:val="single"/>
        </w:rPr>
        <w:t>        </w:t>
      </w:r>
      <w:r w:rsidR="00BE5C20">
        <w:rPr>
          <w:rFonts w:ascii="Microsoft YaHei" w:eastAsia="Microsoft YaHei" w:hAnsi="Microsoft YaHei"/>
          <w:color w:val="464646"/>
          <w:u w:val="single"/>
        </w:rPr>
        <w:t xml:space="preserve">          </w:t>
      </w:r>
      <w:r>
        <w:rPr>
          <w:rFonts w:ascii="Microsoft YaHei" w:eastAsia="Microsoft YaHei" w:hAnsi="Microsoft YaHei" w:hint="eastAsia"/>
          <w:color w:val="464646"/>
          <w:u w:val="single"/>
        </w:rPr>
        <w:t>    </w:t>
      </w:r>
    </w:p>
    <w:p w:rsidR="002461AB" w:rsidRDefault="002461AB" w:rsidP="002461AB">
      <w:pPr>
        <w:pStyle w:val="NormalWeb"/>
        <w:spacing w:before="0" w:beforeAutospacing="0" w:after="75" w:afterAutospacing="0" w:line="315" w:lineRule="atLeast"/>
        <w:ind w:firstLine="480"/>
        <w:rPr>
          <w:rFonts w:ascii="Microsoft YaHei" w:eastAsia="Microsoft YaHei" w:hAnsi="Microsoft YaHei" w:hint="eastAsia"/>
          <w:color w:val="464646"/>
          <w:sz w:val="21"/>
          <w:szCs w:val="21"/>
        </w:rPr>
      </w:pPr>
      <w:r>
        <w:rPr>
          <w:rFonts w:ascii="SimSun" w:eastAsia="SimSun" w:hAnsi="SimSun" w:hint="eastAsia"/>
          <w:b/>
          <w:bCs/>
          <w:color w:val="464646"/>
        </w:rPr>
        <w:t>乙</w:t>
      </w:r>
      <w:r>
        <w:rPr>
          <w:rStyle w:val="apple-converted-space"/>
          <w:rFonts w:ascii="Microsoft YaHei" w:eastAsia="Microsoft YaHei" w:hAnsi="Microsoft YaHei" w:hint="eastAsia"/>
          <w:color w:val="464646"/>
          <w:sz w:val="21"/>
          <w:szCs w:val="21"/>
        </w:rPr>
        <w:t> </w:t>
      </w:r>
      <w:r>
        <w:rPr>
          <w:rFonts w:ascii="SimSun" w:eastAsia="SimSun" w:hAnsi="SimSun" w:hint="eastAsia"/>
          <w:b/>
          <w:bCs/>
          <w:color w:val="464646"/>
        </w:rPr>
        <w:t>方：</w:t>
      </w:r>
      <w:r>
        <w:rPr>
          <w:rStyle w:val="apple-converted-space"/>
          <w:rFonts w:ascii="Microsoft YaHei" w:eastAsia="Microsoft YaHei" w:hAnsi="Microsoft YaHei" w:hint="eastAsia"/>
          <w:color w:val="464646"/>
          <w:sz w:val="21"/>
          <w:szCs w:val="21"/>
        </w:rPr>
        <w:t> </w:t>
      </w:r>
      <w:r>
        <w:rPr>
          <w:rFonts w:ascii="Microsoft YaHei" w:eastAsia="Microsoft YaHei" w:hAnsi="Microsoft YaHei" w:hint="eastAsia"/>
          <w:color w:val="464646"/>
          <w:u w:val="single"/>
        </w:rPr>
        <w:t>                </w:t>
      </w:r>
      <w:r>
        <w:rPr>
          <w:rFonts w:ascii="Microsoft YaHei" w:eastAsia="Microsoft YaHei" w:hAnsi="Microsoft YaHei" w:hint="eastAsia"/>
          <w:color w:val="464646"/>
        </w:rPr>
        <w:t> </w:t>
      </w:r>
      <w:r>
        <w:rPr>
          <w:rFonts w:ascii="SimSun" w:eastAsia="SimSun" w:hAnsi="SimSun" w:hint="eastAsia"/>
          <w:color w:val="464646"/>
        </w:rPr>
        <w:t>身份证号：</w:t>
      </w:r>
      <w:r>
        <w:rPr>
          <w:rStyle w:val="apple-converted-space"/>
          <w:rFonts w:ascii="Microsoft YaHei" w:eastAsia="Microsoft YaHei" w:hAnsi="Microsoft YaHei" w:hint="eastAsia"/>
          <w:color w:val="464646"/>
          <w:sz w:val="21"/>
          <w:szCs w:val="21"/>
        </w:rPr>
        <w:t> </w:t>
      </w:r>
      <w:r>
        <w:rPr>
          <w:rFonts w:ascii="Microsoft YaHei" w:eastAsia="Microsoft YaHei" w:hAnsi="Microsoft YaHei" w:hint="eastAsia"/>
          <w:color w:val="464646"/>
          <w:u w:val="single"/>
        </w:rPr>
        <w:t>      </w:t>
      </w:r>
      <w:r w:rsidR="00BE5C20">
        <w:rPr>
          <w:rFonts w:ascii="Microsoft YaHei" w:eastAsia="Microsoft YaHei" w:hAnsi="Microsoft YaHei"/>
          <w:color w:val="464646"/>
          <w:u w:val="single"/>
        </w:rPr>
        <w:t xml:space="preserve">                 </w:t>
      </w:r>
      <w:r>
        <w:rPr>
          <w:rFonts w:ascii="Microsoft YaHei" w:eastAsia="Microsoft YaHei" w:hAnsi="Microsoft YaHei" w:hint="eastAsia"/>
          <w:color w:val="464646"/>
          <w:u w:val="single"/>
        </w:rPr>
        <w:t>             </w:t>
      </w:r>
      <w:r>
        <w:rPr>
          <w:rFonts w:ascii="Microsoft YaHei" w:eastAsia="Microsoft YaHei" w:hAnsi="Microsoft YaHei" w:hint="eastAsia"/>
          <w:color w:val="464646"/>
        </w:rPr>
        <w:t> </w:t>
      </w:r>
    </w:p>
    <w:p w:rsidR="002461AB" w:rsidRDefault="002461AB" w:rsidP="002461AB">
      <w:pPr>
        <w:pStyle w:val="NormalWeb"/>
        <w:spacing w:before="0" w:beforeAutospacing="0" w:after="75" w:afterAutospacing="0" w:line="315" w:lineRule="atLeast"/>
        <w:ind w:firstLine="480"/>
        <w:rPr>
          <w:rFonts w:ascii="Microsoft YaHei" w:eastAsia="Microsoft YaHei" w:hAnsi="Microsoft YaHei" w:hint="eastAsia"/>
          <w:color w:val="464646"/>
          <w:sz w:val="21"/>
          <w:szCs w:val="21"/>
        </w:rPr>
      </w:pPr>
      <w:r>
        <w:rPr>
          <w:rFonts w:ascii="SimSun" w:eastAsia="SimSun" w:hAnsi="SimSun" w:hint="eastAsia"/>
          <w:b/>
          <w:bCs/>
          <w:color w:val="464646"/>
        </w:rPr>
        <w:t>丙</w:t>
      </w:r>
      <w:r>
        <w:rPr>
          <w:rStyle w:val="apple-converted-space"/>
          <w:rFonts w:ascii="Microsoft YaHei" w:eastAsia="Microsoft YaHei" w:hAnsi="Microsoft YaHei" w:hint="eastAsia"/>
          <w:color w:val="464646"/>
          <w:sz w:val="21"/>
          <w:szCs w:val="21"/>
        </w:rPr>
        <w:t> </w:t>
      </w:r>
      <w:r>
        <w:rPr>
          <w:rFonts w:ascii="SimSun" w:eastAsia="SimSun" w:hAnsi="SimSun" w:hint="eastAsia"/>
          <w:b/>
          <w:bCs/>
          <w:color w:val="464646"/>
        </w:rPr>
        <w:t>方：</w:t>
      </w:r>
      <w:r>
        <w:rPr>
          <w:rFonts w:ascii="Microsoft YaHei" w:eastAsia="Microsoft YaHei" w:hAnsi="Microsoft YaHei" w:hint="eastAsia"/>
          <w:color w:val="464646"/>
          <w:u w:val="single"/>
        </w:rPr>
        <w:t>                </w:t>
      </w:r>
      <w:r>
        <w:rPr>
          <w:rStyle w:val="apple-converted-space"/>
          <w:rFonts w:ascii="Microsoft YaHei" w:eastAsia="Microsoft YaHei" w:hAnsi="Microsoft YaHei" w:hint="eastAsia"/>
          <w:color w:val="464646"/>
          <w:sz w:val="21"/>
          <w:szCs w:val="21"/>
        </w:rPr>
        <w:t> </w:t>
      </w:r>
      <w:r>
        <w:rPr>
          <w:rFonts w:ascii="Microsoft YaHei" w:eastAsia="Microsoft YaHei" w:hAnsi="Microsoft YaHei" w:hint="eastAsia"/>
          <w:color w:val="464646"/>
        </w:rPr>
        <w:t> </w:t>
      </w:r>
      <w:r>
        <w:rPr>
          <w:rFonts w:ascii="SimSun" w:eastAsia="SimSun" w:hAnsi="SimSun" w:hint="eastAsia"/>
          <w:color w:val="464646"/>
        </w:rPr>
        <w:t>身份证号：</w:t>
      </w:r>
      <w:r>
        <w:rPr>
          <w:rFonts w:ascii="Microsoft YaHei" w:eastAsia="Microsoft YaHei" w:hAnsi="Microsoft YaHei" w:hint="eastAsia"/>
          <w:color w:val="464646"/>
          <w:u w:val="single"/>
        </w:rPr>
        <w:t>          </w:t>
      </w:r>
      <w:r w:rsidR="00BE5C20">
        <w:rPr>
          <w:rFonts w:ascii="Microsoft YaHei" w:eastAsia="Microsoft YaHei" w:hAnsi="Microsoft YaHei"/>
          <w:color w:val="464646"/>
          <w:u w:val="single"/>
        </w:rPr>
        <w:t xml:space="preserve">                  </w:t>
      </w:r>
      <w:r>
        <w:rPr>
          <w:rFonts w:ascii="Microsoft YaHei" w:eastAsia="Microsoft YaHei" w:hAnsi="Microsoft YaHei" w:hint="eastAsia"/>
          <w:color w:val="464646"/>
          <w:u w:val="single"/>
        </w:rPr>
        <w:t>         </w:t>
      </w:r>
    </w:p>
    <w:p w:rsidR="002461AB" w:rsidRDefault="002461AB" w:rsidP="002461AB">
      <w:pPr>
        <w:pStyle w:val="NormalWeb"/>
        <w:spacing w:before="0" w:beforeAutospacing="0" w:after="75" w:afterAutospacing="0" w:line="315" w:lineRule="atLeast"/>
        <w:rPr>
          <w:rFonts w:ascii="Microsoft YaHei" w:eastAsia="Microsoft YaHei" w:hAnsi="Microsoft YaHei" w:hint="eastAsia"/>
          <w:color w:val="464646"/>
          <w:sz w:val="21"/>
          <w:szCs w:val="21"/>
        </w:rPr>
      </w:pPr>
      <w:r>
        <w:rPr>
          <w:rFonts w:ascii="Microsoft YaHei" w:eastAsia="Microsoft YaHei" w:hAnsi="Microsoft YaHei" w:hint="eastAsia"/>
          <w:color w:val="464646"/>
        </w:rPr>
        <w:t>   </w:t>
      </w:r>
      <w:r>
        <w:rPr>
          <w:rStyle w:val="apple-converted-space"/>
          <w:rFonts w:ascii="Microsoft YaHei" w:eastAsia="Microsoft YaHei" w:hAnsi="Microsoft YaHei" w:hint="eastAsia"/>
          <w:color w:val="464646"/>
          <w:sz w:val="21"/>
          <w:szCs w:val="21"/>
        </w:rPr>
        <w:t> </w:t>
      </w:r>
      <w:r>
        <w:rPr>
          <w:rFonts w:ascii="SimSun" w:eastAsia="SimSun" w:hAnsi="SimSun" w:hint="eastAsia"/>
          <w:color w:val="464646"/>
        </w:rPr>
        <w:t>（注：根据家庭情况，则相应增加或减少协议主体数量）</w:t>
      </w:r>
    </w:p>
    <w:p w:rsidR="002461AB" w:rsidRDefault="002461AB" w:rsidP="002461AB">
      <w:pPr>
        <w:pStyle w:val="NormalWeb"/>
        <w:spacing w:before="0" w:beforeAutospacing="0" w:after="75" w:afterAutospacing="0" w:line="315" w:lineRule="atLeast"/>
        <w:rPr>
          <w:rFonts w:ascii="Microsoft YaHei" w:eastAsia="Microsoft YaHei" w:hAnsi="Microsoft YaHei" w:hint="eastAsia"/>
          <w:color w:val="464646"/>
          <w:sz w:val="21"/>
          <w:szCs w:val="21"/>
        </w:rPr>
      </w:pPr>
      <w:r>
        <w:rPr>
          <w:rFonts w:ascii="SimSun" w:eastAsia="SimSun" w:hAnsi="SimSun" w:hint="eastAsia"/>
          <w:b/>
          <w:bCs/>
          <w:color w:val="464646"/>
        </w:rPr>
        <w:t>鉴于：</w:t>
      </w:r>
    </w:p>
    <w:p w:rsidR="002461AB" w:rsidRDefault="002461AB" w:rsidP="002461AB">
      <w:pPr>
        <w:pStyle w:val="NormalWeb"/>
        <w:spacing w:before="0" w:beforeAutospacing="0" w:after="75" w:afterAutospacing="0" w:line="315" w:lineRule="atLeast"/>
        <w:ind w:firstLine="480"/>
        <w:rPr>
          <w:rFonts w:ascii="Microsoft YaHei" w:eastAsia="Microsoft YaHei" w:hAnsi="Microsoft YaHei" w:hint="eastAsia"/>
          <w:color w:val="464646"/>
          <w:sz w:val="21"/>
          <w:szCs w:val="21"/>
        </w:rPr>
      </w:pPr>
      <w:r>
        <w:rPr>
          <w:rFonts w:ascii="Microsoft YaHei" w:eastAsia="Microsoft YaHei" w:hAnsi="Microsoft YaHei" w:hint="eastAsia"/>
          <w:color w:val="464646"/>
        </w:rPr>
        <w:t>1</w:t>
      </w:r>
      <w:r>
        <w:rPr>
          <w:rFonts w:ascii="SimSun" w:eastAsia="SimSun" w:hAnsi="SimSun" w:hint="eastAsia"/>
          <w:color w:val="464646"/>
        </w:rPr>
        <w:t>、甲、乙、丙三方系</w:t>
      </w:r>
      <w:r>
        <w:rPr>
          <w:rStyle w:val="apple-converted-space"/>
          <w:rFonts w:ascii="Microsoft YaHei" w:eastAsia="Microsoft YaHei" w:hAnsi="Microsoft YaHei" w:hint="eastAsia"/>
          <w:color w:val="464646"/>
          <w:sz w:val="21"/>
          <w:szCs w:val="21"/>
        </w:rPr>
        <w:t> </w:t>
      </w:r>
      <w:r>
        <w:rPr>
          <w:rFonts w:ascii="Microsoft YaHei" w:eastAsia="Microsoft YaHei" w:hAnsi="Microsoft YaHei" w:hint="eastAsia"/>
          <w:color w:val="464646"/>
          <w:u w:val="single"/>
        </w:rPr>
        <w:t>             </w:t>
      </w:r>
      <w:r>
        <w:rPr>
          <w:rFonts w:ascii="SimSun" w:eastAsia="SimSun" w:hAnsi="SimSun" w:hint="eastAsia"/>
          <w:color w:val="464646"/>
        </w:rPr>
        <w:t>关系，均对</w:t>
      </w:r>
      <w:r>
        <w:rPr>
          <w:rStyle w:val="apple-converted-space"/>
          <w:rFonts w:ascii="Microsoft YaHei" w:eastAsia="Microsoft YaHei" w:hAnsi="Microsoft YaHei" w:hint="eastAsia"/>
          <w:color w:val="464646"/>
          <w:sz w:val="21"/>
          <w:szCs w:val="21"/>
        </w:rPr>
        <w:t> </w:t>
      </w:r>
      <w:r>
        <w:rPr>
          <w:rFonts w:ascii="Microsoft YaHei" w:eastAsia="Microsoft YaHei" w:hAnsi="Microsoft YaHei" w:hint="eastAsia"/>
          <w:color w:val="464646"/>
          <w:u w:val="single"/>
        </w:rPr>
        <w:t>            </w:t>
      </w:r>
      <w:r>
        <w:rPr>
          <w:rFonts w:ascii="SimSun" w:eastAsia="SimSun" w:hAnsi="SimSun" w:hint="eastAsia"/>
          <w:color w:val="464646"/>
        </w:rPr>
        <w:t>（注：填写父、母或外祖父母）负有赡养义务。</w:t>
      </w:r>
    </w:p>
    <w:p w:rsidR="002461AB" w:rsidRDefault="002461AB" w:rsidP="002461AB">
      <w:pPr>
        <w:pStyle w:val="NormalWeb"/>
        <w:spacing w:before="0" w:beforeAutospacing="0" w:after="75" w:afterAutospacing="0" w:line="315" w:lineRule="atLeast"/>
        <w:ind w:firstLine="480"/>
        <w:rPr>
          <w:rFonts w:ascii="Microsoft YaHei" w:eastAsia="Microsoft YaHei" w:hAnsi="Microsoft YaHei" w:hint="eastAsia"/>
          <w:color w:val="464646"/>
          <w:sz w:val="21"/>
          <w:szCs w:val="21"/>
        </w:rPr>
      </w:pPr>
      <w:r>
        <w:rPr>
          <w:rFonts w:ascii="Microsoft YaHei" w:eastAsia="Microsoft YaHei" w:hAnsi="Microsoft YaHei" w:hint="eastAsia"/>
          <w:color w:val="464646"/>
        </w:rPr>
        <w:t>2</w:t>
      </w:r>
      <w:r>
        <w:rPr>
          <w:rFonts w:ascii="SimSun" w:eastAsia="SimSun" w:hAnsi="SimSun" w:hint="eastAsia"/>
          <w:color w:val="464646"/>
        </w:rPr>
        <w:t>、</w:t>
      </w:r>
      <w:r>
        <w:rPr>
          <w:rFonts w:ascii="SimSun" w:eastAsia="SimSun" w:hAnsi="SimSun" w:hint="eastAsia"/>
          <w:color w:val="464646"/>
          <w:u w:val="single"/>
        </w:rPr>
        <w:t>父亲</w:t>
      </w:r>
      <w:r>
        <w:rPr>
          <w:rFonts w:ascii="Microsoft YaHei" w:eastAsia="Microsoft YaHei" w:hAnsi="Microsoft YaHei" w:hint="eastAsia"/>
          <w:color w:val="464646"/>
        </w:rPr>
        <w:t>19</w:t>
      </w:r>
      <w:r>
        <w:rPr>
          <w:rFonts w:ascii="Microsoft YaHei" w:eastAsia="Microsoft YaHei" w:hAnsi="Microsoft YaHei" w:hint="eastAsia"/>
          <w:color w:val="464646"/>
          <w:u w:val="single"/>
        </w:rPr>
        <w:t>     </w:t>
      </w:r>
      <w:r>
        <w:rPr>
          <w:rStyle w:val="apple-converted-space"/>
          <w:rFonts w:ascii="Microsoft YaHei" w:eastAsia="Microsoft YaHei" w:hAnsi="Microsoft YaHei" w:hint="eastAsia"/>
          <w:color w:val="464646"/>
          <w:sz w:val="21"/>
          <w:szCs w:val="21"/>
        </w:rPr>
        <w:t> </w:t>
      </w:r>
      <w:r>
        <w:rPr>
          <w:rFonts w:ascii="SimSun" w:eastAsia="SimSun" w:hAnsi="SimSun" w:hint="eastAsia"/>
          <w:color w:val="464646"/>
        </w:rPr>
        <w:t>年出生，已满</w:t>
      </w:r>
      <w:r>
        <w:rPr>
          <w:rStyle w:val="apple-converted-space"/>
          <w:rFonts w:ascii="Microsoft YaHei" w:eastAsia="Microsoft YaHei" w:hAnsi="Microsoft YaHei" w:hint="eastAsia"/>
          <w:color w:val="464646"/>
          <w:sz w:val="21"/>
          <w:szCs w:val="21"/>
        </w:rPr>
        <w:t> </w:t>
      </w:r>
      <w:r>
        <w:rPr>
          <w:rFonts w:ascii="Microsoft YaHei" w:eastAsia="Microsoft YaHei" w:hAnsi="Microsoft YaHei" w:hint="eastAsia"/>
          <w:color w:val="464646"/>
          <w:u w:val="single"/>
        </w:rPr>
        <w:t>    </w:t>
      </w:r>
      <w:r>
        <w:rPr>
          <w:rFonts w:ascii="SimSun" w:eastAsia="SimSun" w:hAnsi="SimSun" w:hint="eastAsia"/>
          <w:color w:val="464646"/>
        </w:rPr>
        <w:t>岁，身份证号：</w:t>
      </w:r>
      <w:r>
        <w:rPr>
          <w:rStyle w:val="apple-converted-space"/>
          <w:rFonts w:ascii="Microsoft YaHei" w:eastAsia="Microsoft YaHei" w:hAnsi="Microsoft YaHei" w:hint="eastAsia"/>
          <w:color w:val="464646"/>
          <w:sz w:val="21"/>
          <w:szCs w:val="21"/>
        </w:rPr>
        <w:t> </w:t>
      </w:r>
      <w:r>
        <w:rPr>
          <w:rFonts w:ascii="Microsoft YaHei" w:eastAsia="Microsoft YaHei" w:hAnsi="Microsoft YaHei" w:hint="eastAsia"/>
          <w:color w:val="464646"/>
          <w:u w:val="single"/>
        </w:rPr>
        <w:t>           </w:t>
      </w:r>
      <w:r>
        <w:rPr>
          <w:rFonts w:ascii="SimSun" w:eastAsia="SimSun" w:hAnsi="SimSun" w:hint="eastAsia"/>
          <w:color w:val="464646"/>
        </w:rPr>
        <w:t>；（和</w:t>
      </w:r>
      <w:r>
        <w:rPr>
          <w:rFonts w:ascii="Microsoft YaHei" w:eastAsia="Microsoft YaHei" w:hAnsi="Microsoft YaHei" w:hint="eastAsia"/>
          <w:color w:val="464646"/>
        </w:rPr>
        <w:t>/</w:t>
      </w:r>
      <w:r>
        <w:rPr>
          <w:rFonts w:ascii="SimSun" w:eastAsia="SimSun" w:hAnsi="SimSun" w:hint="eastAsia"/>
          <w:color w:val="464646"/>
        </w:rPr>
        <w:t>或母亲</w:t>
      </w:r>
      <w:r>
        <w:rPr>
          <w:rFonts w:ascii="Microsoft YaHei" w:eastAsia="Microsoft YaHei" w:hAnsi="Microsoft YaHei" w:hint="eastAsia"/>
          <w:color w:val="464646"/>
        </w:rPr>
        <w:t>19</w:t>
      </w:r>
      <w:r>
        <w:rPr>
          <w:rFonts w:ascii="Microsoft YaHei" w:eastAsia="Microsoft YaHei" w:hAnsi="Microsoft YaHei" w:hint="eastAsia"/>
          <w:color w:val="464646"/>
          <w:u w:val="single"/>
        </w:rPr>
        <w:t>  </w:t>
      </w:r>
      <w:r>
        <w:rPr>
          <w:rStyle w:val="apple-converted-space"/>
          <w:rFonts w:ascii="Microsoft YaHei" w:eastAsia="Microsoft YaHei" w:hAnsi="Microsoft YaHei" w:hint="eastAsia"/>
          <w:color w:val="464646"/>
          <w:sz w:val="21"/>
          <w:szCs w:val="21"/>
        </w:rPr>
        <w:t> </w:t>
      </w:r>
      <w:r>
        <w:rPr>
          <w:rFonts w:ascii="SimSun" w:eastAsia="SimSun" w:hAnsi="SimSun" w:hint="eastAsia"/>
          <w:color w:val="464646"/>
        </w:rPr>
        <w:t>年出生，已满</w:t>
      </w:r>
      <w:r>
        <w:rPr>
          <w:rStyle w:val="apple-converted-space"/>
          <w:rFonts w:ascii="Microsoft YaHei" w:eastAsia="Microsoft YaHei" w:hAnsi="Microsoft YaHei" w:hint="eastAsia"/>
          <w:color w:val="464646"/>
          <w:sz w:val="21"/>
          <w:szCs w:val="21"/>
        </w:rPr>
        <w:t> </w:t>
      </w:r>
      <w:r>
        <w:rPr>
          <w:rFonts w:ascii="Microsoft YaHei" w:eastAsia="Microsoft YaHei" w:hAnsi="Microsoft YaHei" w:hint="eastAsia"/>
          <w:color w:val="464646"/>
          <w:u w:val="single"/>
        </w:rPr>
        <w:t>     </w:t>
      </w:r>
      <w:r>
        <w:rPr>
          <w:rFonts w:ascii="SimSun" w:eastAsia="SimSun" w:hAnsi="SimSun" w:hint="eastAsia"/>
          <w:color w:val="464646"/>
        </w:rPr>
        <w:t>岁，身份证号：</w:t>
      </w:r>
      <w:r>
        <w:rPr>
          <w:rStyle w:val="apple-converted-space"/>
          <w:rFonts w:ascii="Microsoft YaHei" w:eastAsia="Microsoft YaHei" w:hAnsi="Microsoft YaHei" w:hint="eastAsia"/>
          <w:color w:val="464646"/>
          <w:sz w:val="21"/>
          <w:szCs w:val="21"/>
        </w:rPr>
        <w:t> </w:t>
      </w:r>
      <w:r>
        <w:rPr>
          <w:rFonts w:ascii="Microsoft YaHei" w:eastAsia="Microsoft YaHei" w:hAnsi="Microsoft YaHei" w:hint="eastAsia"/>
          <w:color w:val="464646"/>
          <w:u w:val="single"/>
        </w:rPr>
        <w:t>                  </w:t>
      </w:r>
      <w:r>
        <w:rPr>
          <w:rFonts w:ascii="SimSun" w:eastAsia="SimSun" w:hAnsi="SimSun" w:hint="eastAsia"/>
          <w:color w:val="464646"/>
        </w:rPr>
        <w:t>。）</w:t>
      </w:r>
      <w:r w:rsidR="009D6BA1">
        <w:rPr>
          <w:rFonts w:ascii="SimSun" w:eastAsia="SimSun" w:hAnsi="SimSun" w:hint="eastAsia"/>
          <w:color w:val="464646"/>
        </w:rPr>
        <w:t>(注：二选一)</w:t>
      </w:r>
    </w:p>
    <w:p w:rsidR="002461AB" w:rsidRDefault="002461AB" w:rsidP="002461AB">
      <w:pPr>
        <w:pStyle w:val="NormalWeb"/>
        <w:spacing w:before="0" w:beforeAutospacing="0" w:after="75" w:afterAutospacing="0" w:line="315" w:lineRule="atLeast"/>
        <w:ind w:firstLine="480"/>
        <w:rPr>
          <w:rFonts w:ascii="Microsoft YaHei" w:eastAsia="Microsoft YaHei" w:hAnsi="Microsoft YaHei" w:hint="eastAsia"/>
          <w:color w:val="464646"/>
          <w:sz w:val="21"/>
          <w:szCs w:val="21"/>
        </w:rPr>
      </w:pPr>
      <w:r>
        <w:rPr>
          <w:rFonts w:ascii="SimSun" w:eastAsia="SimSun" w:hAnsi="SimSun" w:hint="eastAsia"/>
          <w:color w:val="464646"/>
        </w:rPr>
        <w:t>甲、乙、丙三方根据《中华人民共和国个人所得税法》、《个人所得税专项扣除暂行办法》和《民法总则》、《民法通则》等相关法律法规的规定，经协商一致，就依法可以个人所得税前专项扣除的赡养费分摊事宜达成如下协议：</w:t>
      </w:r>
    </w:p>
    <w:p w:rsidR="002461AB" w:rsidRDefault="002461AB" w:rsidP="002461AB">
      <w:pPr>
        <w:pStyle w:val="NormalWeb"/>
        <w:spacing w:before="0" w:beforeAutospacing="0" w:after="75" w:afterAutospacing="0" w:line="315" w:lineRule="atLeast"/>
        <w:ind w:firstLine="480"/>
        <w:rPr>
          <w:rFonts w:ascii="Microsoft YaHei" w:eastAsia="Microsoft YaHei" w:hAnsi="Microsoft YaHei" w:hint="eastAsia"/>
          <w:color w:val="464646"/>
          <w:sz w:val="21"/>
          <w:szCs w:val="21"/>
        </w:rPr>
      </w:pPr>
      <w:r>
        <w:rPr>
          <w:rFonts w:ascii="SimSun" w:eastAsia="SimSun" w:hAnsi="SimSun" w:hint="eastAsia"/>
          <w:color w:val="464646"/>
        </w:rPr>
        <w:t>一、就甲、乙、丙三方依据个人所得税前专项扣除的相关规定每月可以税前扣除的赡养费额度</w:t>
      </w:r>
      <w:r>
        <w:rPr>
          <w:rFonts w:ascii="Microsoft YaHei" w:eastAsia="Microsoft YaHei" w:hAnsi="Microsoft YaHei" w:hint="eastAsia"/>
          <w:color w:val="464646"/>
        </w:rPr>
        <w:t>2000</w:t>
      </w:r>
      <w:r>
        <w:rPr>
          <w:rFonts w:ascii="SimSun" w:eastAsia="SimSun" w:hAnsi="SimSun" w:hint="eastAsia"/>
          <w:color w:val="464646"/>
        </w:rPr>
        <w:t>元，由甲方分摊</w:t>
      </w:r>
      <w:r>
        <w:rPr>
          <w:rStyle w:val="apple-converted-space"/>
          <w:rFonts w:ascii="Microsoft YaHei" w:eastAsia="Microsoft YaHei" w:hAnsi="Microsoft YaHei" w:hint="eastAsia"/>
          <w:color w:val="464646"/>
          <w:sz w:val="21"/>
          <w:szCs w:val="21"/>
        </w:rPr>
        <w:t> </w:t>
      </w:r>
      <w:r>
        <w:rPr>
          <w:rFonts w:ascii="Microsoft YaHei" w:eastAsia="Microsoft YaHei" w:hAnsi="Microsoft YaHei" w:hint="eastAsia"/>
          <w:color w:val="464646"/>
          <w:u w:val="single"/>
        </w:rPr>
        <w:t>      </w:t>
      </w:r>
      <w:r>
        <w:rPr>
          <w:rFonts w:ascii="SimSun" w:eastAsia="SimSun" w:hAnsi="SimSun" w:hint="eastAsia"/>
          <w:color w:val="464646"/>
        </w:rPr>
        <w:t>元，由乙方分摊</w:t>
      </w:r>
      <w:r>
        <w:rPr>
          <w:rStyle w:val="apple-converted-space"/>
          <w:rFonts w:ascii="Microsoft YaHei" w:eastAsia="Microsoft YaHei" w:hAnsi="Microsoft YaHei" w:hint="eastAsia"/>
          <w:color w:val="464646"/>
          <w:sz w:val="21"/>
          <w:szCs w:val="21"/>
        </w:rPr>
        <w:t> </w:t>
      </w:r>
      <w:r>
        <w:rPr>
          <w:rFonts w:ascii="Microsoft YaHei" w:eastAsia="Microsoft YaHei" w:hAnsi="Microsoft YaHei" w:hint="eastAsia"/>
          <w:color w:val="464646"/>
          <w:u w:val="single"/>
        </w:rPr>
        <w:t>     </w:t>
      </w:r>
      <w:r>
        <w:rPr>
          <w:rFonts w:ascii="SimSun" w:eastAsia="SimSun" w:hAnsi="SimSun" w:hint="eastAsia"/>
          <w:color w:val="464646"/>
        </w:rPr>
        <w:t>元，由丙方分摊</w:t>
      </w:r>
      <w:r>
        <w:rPr>
          <w:rStyle w:val="apple-converted-space"/>
          <w:rFonts w:ascii="Microsoft YaHei" w:eastAsia="Microsoft YaHei" w:hAnsi="Microsoft YaHei" w:hint="eastAsia"/>
          <w:color w:val="464646"/>
          <w:sz w:val="21"/>
          <w:szCs w:val="21"/>
        </w:rPr>
        <w:t> </w:t>
      </w:r>
      <w:r>
        <w:rPr>
          <w:rFonts w:ascii="Microsoft YaHei" w:eastAsia="Microsoft YaHei" w:hAnsi="Microsoft YaHei" w:hint="eastAsia"/>
          <w:color w:val="464646"/>
          <w:u w:val="single"/>
        </w:rPr>
        <w:t>       </w:t>
      </w:r>
      <w:r>
        <w:rPr>
          <w:rFonts w:ascii="SimSun" w:eastAsia="SimSun" w:hAnsi="SimSun" w:hint="eastAsia"/>
          <w:color w:val="464646"/>
        </w:rPr>
        <w:t>元。</w:t>
      </w:r>
    </w:p>
    <w:p w:rsidR="002461AB" w:rsidRDefault="002461AB" w:rsidP="002461AB">
      <w:pPr>
        <w:pStyle w:val="NormalWeb"/>
        <w:spacing w:before="0" w:beforeAutospacing="0" w:after="75" w:afterAutospacing="0" w:line="315" w:lineRule="atLeast"/>
        <w:ind w:firstLine="480"/>
        <w:rPr>
          <w:rFonts w:ascii="Microsoft YaHei" w:eastAsia="Microsoft YaHei" w:hAnsi="Microsoft YaHei" w:hint="eastAsia"/>
          <w:color w:val="464646"/>
          <w:sz w:val="21"/>
          <w:szCs w:val="21"/>
        </w:rPr>
      </w:pPr>
      <w:r>
        <w:rPr>
          <w:rFonts w:ascii="SimSun" w:eastAsia="SimSun" w:hAnsi="SimSun" w:hint="eastAsia"/>
          <w:color w:val="464646"/>
        </w:rPr>
        <w:t>二、本协议长期有效，如遇客观情况变化或者法律法规调整致使本协议约定内容必须随之调整或协议终止的情况，甲、乙、丙三方应根据情况变化及时作出调整。</w:t>
      </w:r>
    </w:p>
    <w:p w:rsidR="002461AB" w:rsidRDefault="002461AB" w:rsidP="002461AB">
      <w:pPr>
        <w:pStyle w:val="NormalWeb"/>
        <w:spacing w:before="0" w:beforeAutospacing="0" w:after="75" w:afterAutospacing="0" w:line="315" w:lineRule="atLeast"/>
        <w:ind w:firstLine="480"/>
        <w:rPr>
          <w:rFonts w:ascii="Microsoft YaHei" w:eastAsia="Microsoft YaHei" w:hAnsi="Microsoft YaHei" w:hint="eastAsia"/>
          <w:color w:val="464646"/>
          <w:sz w:val="21"/>
          <w:szCs w:val="21"/>
        </w:rPr>
      </w:pPr>
      <w:r>
        <w:rPr>
          <w:rFonts w:ascii="SimSun" w:eastAsia="SimSun" w:hAnsi="SimSun" w:hint="eastAsia"/>
          <w:color w:val="464646"/>
        </w:rPr>
        <w:t>三、甲、乙、丙三方经协商一致，可以书面形式对个人所得税税前专项扣除的分摊额度进行调整，但每次调整后的分摊方式和额度在一个纳税年度内不得变更。</w:t>
      </w:r>
    </w:p>
    <w:p w:rsidR="002461AB" w:rsidRDefault="002461AB" w:rsidP="002461AB">
      <w:pPr>
        <w:pStyle w:val="NormalWeb"/>
        <w:spacing w:before="0" w:beforeAutospacing="0" w:after="75" w:afterAutospacing="0" w:line="315" w:lineRule="atLeast"/>
        <w:ind w:firstLine="480"/>
        <w:rPr>
          <w:rFonts w:ascii="Microsoft YaHei" w:eastAsia="Microsoft YaHei" w:hAnsi="Microsoft YaHei" w:hint="eastAsia"/>
          <w:color w:val="464646"/>
          <w:sz w:val="21"/>
          <w:szCs w:val="21"/>
        </w:rPr>
      </w:pPr>
      <w:r>
        <w:rPr>
          <w:rFonts w:ascii="SimSun" w:eastAsia="SimSun" w:hAnsi="SimSun" w:hint="eastAsia"/>
          <w:color w:val="464646"/>
        </w:rPr>
        <w:t>四、本协议一式九份，甲、乙、丙三方各执一份，其余供各方工作单位办理有关个人所得税前专项扣除事宜使用。</w:t>
      </w:r>
    </w:p>
    <w:p w:rsidR="002461AB" w:rsidRDefault="002461AB" w:rsidP="002461AB">
      <w:pPr>
        <w:pStyle w:val="NormalWeb"/>
        <w:spacing w:before="0" w:beforeAutospacing="0" w:after="75" w:afterAutospacing="0" w:line="315" w:lineRule="atLeast"/>
        <w:ind w:firstLine="480"/>
        <w:rPr>
          <w:rFonts w:ascii="Microsoft YaHei" w:eastAsia="Microsoft YaHei" w:hAnsi="Microsoft YaHei" w:hint="eastAsia"/>
          <w:color w:val="464646"/>
          <w:sz w:val="21"/>
          <w:szCs w:val="21"/>
        </w:rPr>
      </w:pPr>
      <w:r>
        <w:rPr>
          <w:rFonts w:ascii="Microsoft YaHei" w:eastAsia="Microsoft YaHei" w:hAnsi="Microsoft YaHei" w:hint="eastAsia"/>
          <w:color w:val="464646"/>
        </w:rPr>
        <w:t> </w:t>
      </w:r>
    </w:p>
    <w:p w:rsidR="002461AB" w:rsidRDefault="002461AB" w:rsidP="002461AB">
      <w:pPr>
        <w:pStyle w:val="NormalWeb"/>
        <w:spacing w:before="0" w:beforeAutospacing="0" w:after="75" w:afterAutospacing="0" w:line="315" w:lineRule="atLeast"/>
        <w:ind w:firstLine="480"/>
        <w:rPr>
          <w:rFonts w:ascii="Microsoft YaHei" w:eastAsia="Microsoft YaHei" w:hAnsi="Microsoft YaHei" w:hint="eastAsia"/>
          <w:color w:val="464646"/>
          <w:sz w:val="21"/>
          <w:szCs w:val="21"/>
        </w:rPr>
      </w:pPr>
      <w:r>
        <w:rPr>
          <w:rFonts w:ascii="SimSun" w:eastAsia="SimSun" w:hAnsi="SimSun" w:hint="eastAsia"/>
          <w:color w:val="464646"/>
        </w:rPr>
        <w:t>甲方（签字）：</w:t>
      </w:r>
      <w:r>
        <w:rPr>
          <w:rStyle w:val="apple-converted-space"/>
          <w:rFonts w:ascii="Microsoft YaHei" w:eastAsia="Microsoft YaHei" w:hAnsi="Microsoft YaHei" w:hint="eastAsia"/>
          <w:color w:val="464646"/>
          <w:sz w:val="21"/>
          <w:szCs w:val="21"/>
        </w:rPr>
        <w:t> </w:t>
      </w:r>
      <w:r>
        <w:rPr>
          <w:rFonts w:ascii="Microsoft YaHei" w:eastAsia="Microsoft YaHei" w:hAnsi="Microsoft YaHei" w:hint="eastAsia"/>
          <w:color w:val="464646"/>
          <w:u w:val="single"/>
        </w:rPr>
        <w:t>          </w:t>
      </w:r>
      <w:r w:rsidR="00C02527">
        <w:rPr>
          <w:rFonts w:ascii="Microsoft YaHei" w:eastAsia="Microsoft YaHei" w:hAnsi="Microsoft YaHei"/>
          <w:color w:val="464646"/>
          <w:u w:val="single"/>
        </w:rPr>
        <w:t xml:space="preserve">   </w:t>
      </w:r>
      <w:r>
        <w:rPr>
          <w:rFonts w:ascii="Microsoft YaHei" w:eastAsia="Microsoft YaHei" w:hAnsi="Microsoft YaHei" w:hint="eastAsia"/>
          <w:color w:val="464646"/>
          <w:u w:val="single"/>
        </w:rPr>
        <w:t>       </w:t>
      </w:r>
      <w:r>
        <w:rPr>
          <w:rFonts w:ascii="Microsoft YaHei" w:eastAsia="Microsoft YaHei" w:hAnsi="Microsoft YaHei" w:hint="eastAsia"/>
          <w:color w:val="464646"/>
        </w:rPr>
        <w:t> </w:t>
      </w:r>
      <w:r w:rsidR="00C02527">
        <w:rPr>
          <w:rFonts w:ascii="Microsoft YaHei" w:eastAsia="Microsoft YaHei" w:hAnsi="Microsoft YaHei"/>
          <w:color w:val="464646"/>
        </w:rPr>
        <w:tab/>
      </w:r>
      <w:r>
        <w:rPr>
          <w:rFonts w:ascii="Microsoft YaHei" w:eastAsia="Microsoft YaHei" w:hAnsi="Microsoft YaHei" w:hint="eastAsia"/>
          <w:color w:val="464646"/>
        </w:rPr>
        <w:t> </w:t>
      </w:r>
      <w:r>
        <w:rPr>
          <w:rFonts w:ascii="SimSun" w:eastAsia="SimSun" w:hAnsi="SimSun" w:hint="eastAsia"/>
          <w:color w:val="464646"/>
        </w:rPr>
        <w:t>乙方（签字）：</w:t>
      </w:r>
      <w:r>
        <w:rPr>
          <w:rStyle w:val="apple-converted-space"/>
          <w:rFonts w:ascii="Microsoft YaHei" w:eastAsia="Microsoft YaHei" w:hAnsi="Microsoft YaHei" w:hint="eastAsia"/>
          <w:color w:val="464646"/>
          <w:sz w:val="21"/>
          <w:szCs w:val="21"/>
        </w:rPr>
        <w:t> </w:t>
      </w:r>
      <w:r>
        <w:rPr>
          <w:rFonts w:ascii="Microsoft YaHei" w:eastAsia="Microsoft YaHei" w:hAnsi="Microsoft YaHei" w:hint="eastAsia"/>
          <w:color w:val="464646"/>
          <w:u w:val="single"/>
        </w:rPr>
        <w:t>                   </w:t>
      </w:r>
      <w:r>
        <w:rPr>
          <w:rFonts w:ascii="Microsoft YaHei" w:eastAsia="Microsoft YaHei" w:hAnsi="Microsoft YaHei" w:hint="eastAsia"/>
          <w:color w:val="464646"/>
        </w:rPr>
        <w:t>  </w:t>
      </w:r>
    </w:p>
    <w:p w:rsidR="002461AB" w:rsidRDefault="002461AB" w:rsidP="002461AB">
      <w:pPr>
        <w:pStyle w:val="NormalWeb"/>
        <w:spacing w:before="0" w:beforeAutospacing="0" w:after="75" w:afterAutospacing="0" w:line="315" w:lineRule="atLeast"/>
        <w:ind w:firstLine="480"/>
        <w:rPr>
          <w:rFonts w:ascii="Microsoft YaHei" w:eastAsia="Microsoft YaHei" w:hAnsi="Microsoft YaHei" w:hint="eastAsia"/>
          <w:color w:val="464646"/>
          <w:sz w:val="21"/>
          <w:szCs w:val="21"/>
        </w:rPr>
      </w:pPr>
      <w:r>
        <w:rPr>
          <w:rFonts w:ascii="SimSun" w:eastAsia="SimSun" w:hAnsi="SimSun" w:hint="eastAsia"/>
          <w:color w:val="464646"/>
        </w:rPr>
        <w:t>丙方（签字）：</w:t>
      </w:r>
      <w:r>
        <w:rPr>
          <w:rStyle w:val="apple-converted-space"/>
          <w:rFonts w:ascii="Microsoft YaHei" w:eastAsia="Microsoft YaHei" w:hAnsi="Microsoft YaHei" w:hint="eastAsia"/>
          <w:color w:val="464646"/>
          <w:sz w:val="21"/>
          <w:szCs w:val="21"/>
        </w:rPr>
        <w:t> </w:t>
      </w:r>
      <w:r>
        <w:rPr>
          <w:rFonts w:ascii="Microsoft YaHei" w:eastAsia="Microsoft YaHei" w:hAnsi="Microsoft YaHei" w:hint="eastAsia"/>
          <w:color w:val="464646"/>
          <w:u w:val="single"/>
        </w:rPr>
        <w:t>         </w:t>
      </w:r>
      <w:r w:rsidR="00C02527">
        <w:rPr>
          <w:rFonts w:ascii="Microsoft YaHei" w:eastAsia="Microsoft YaHei" w:hAnsi="Microsoft YaHei"/>
          <w:color w:val="464646"/>
          <w:u w:val="single"/>
        </w:rPr>
        <w:t xml:space="preserve">  </w:t>
      </w:r>
      <w:r>
        <w:rPr>
          <w:rFonts w:ascii="Microsoft YaHei" w:eastAsia="Microsoft YaHei" w:hAnsi="Microsoft YaHei" w:hint="eastAsia"/>
          <w:color w:val="464646"/>
          <w:u w:val="single"/>
        </w:rPr>
        <w:t>         </w:t>
      </w:r>
      <w:r>
        <w:rPr>
          <w:rFonts w:ascii="Microsoft YaHei" w:eastAsia="Microsoft YaHei" w:hAnsi="Microsoft YaHei" w:hint="eastAsia"/>
          <w:color w:val="464646"/>
        </w:rPr>
        <w:t>  </w:t>
      </w:r>
    </w:p>
    <w:p w:rsidR="00513607" w:rsidRPr="002461AB" w:rsidRDefault="002461AB" w:rsidP="002461AB">
      <w:pPr>
        <w:pStyle w:val="NormalWeb"/>
        <w:spacing w:before="0" w:beforeAutospacing="0" w:after="75" w:afterAutospacing="0" w:line="315" w:lineRule="atLeast"/>
        <w:ind w:firstLine="480"/>
        <w:rPr>
          <w:rFonts w:ascii="Microsoft YaHei" w:eastAsia="Microsoft YaHei" w:hAnsi="Microsoft YaHei"/>
          <w:color w:val="464646"/>
          <w:sz w:val="21"/>
          <w:szCs w:val="21"/>
        </w:rPr>
      </w:pPr>
      <w:r>
        <w:rPr>
          <w:rFonts w:ascii="SimSun" w:eastAsia="SimSun" w:hAnsi="SimSun" w:hint="eastAsia"/>
          <w:color w:val="464646"/>
        </w:rPr>
        <w:t>日期：</w:t>
      </w:r>
      <w:r>
        <w:rPr>
          <w:rStyle w:val="apple-converted-space"/>
          <w:rFonts w:ascii="Microsoft YaHei" w:eastAsia="Microsoft YaHei" w:hAnsi="Microsoft YaHei" w:hint="eastAsia"/>
          <w:color w:val="464646"/>
          <w:sz w:val="21"/>
          <w:szCs w:val="21"/>
        </w:rPr>
        <w:t> </w:t>
      </w:r>
      <w:r>
        <w:rPr>
          <w:rFonts w:ascii="Microsoft YaHei" w:eastAsia="Microsoft YaHei" w:hAnsi="Microsoft YaHei" w:hint="eastAsia"/>
          <w:color w:val="464646"/>
          <w:u w:val="single"/>
        </w:rPr>
        <w:t>   </w:t>
      </w:r>
      <w:r w:rsidR="00B66732">
        <w:rPr>
          <w:rFonts w:ascii="Microsoft YaHei" w:eastAsia="Microsoft YaHei" w:hAnsi="Microsoft YaHei"/>
          <w:color w:val="464646"/>
          <w:u w:val="single"/>
        </w:rPr>
        <w:t xml:space="preserve">   </w:t>
      </w:r>
      <w:r>
        <w:rPr>
          <w:rFonts w:ascii="Microsoft YaHei" w:eastAsia="Microsoft YaHei" w:hAnsi="Microsoft YaHei" w:hint="eastAsia"/>
          <w:color w:val="464646"/>
          <w:u w:val="single"/>
        </w:rPr>
        <w:t>   </w:t>
      </w:r>
      <w:r>
        <w:rPr>
          <w:rFonts w:ascii="SimSun" w:eastAsia="SimSun" w:hAnsi="SimSun" w:hint="eastAsia"/>
          <w:color w:val="464646"/>
        </w:rPr>
        <w:t>年</w:t>
      </w:r>
      <w:r>
        <w:rPr>
          <w:rStyle w:val="apple-converted-space"/>
          <w:rFonts w:ascii="Microsoft YaHei" w:eastAsia="Microsoft YaHei" w:hAnsi="Microsoft YaHei" w:hint="eastAsia"/>
          <w:color w:val="464646"/>
          <w:sz w:val="21"/>
          <w:szCs w:val="21"/>
        </w:rPr>
        <w:t> </w:t>
      </w:r>
      <w:r>
        <w:rPr>
          <w:rFonts w:ascii="Microsoft YaHei" w:eastAsia="Microsoft YaHei" w:hAnsi="Microsoft YaHei" w:hint="eastAsia"/>
          <w:color w:val="464646"/>
          <w:u w:val="single"/>
        </w:rPr>
        <w:t> </w:t>
      </w:r>
      <w:r w:rsidR="00B66732">
        <w:rPr>
          <w:rFonts w:ascii="Microsoft YaHei" w:eastAsia="Microsoft YaHei" w:hAnsi="Microsoft YaHei"/>
          <w:color w:val="464646"/>
          <w:u w:val="single"/>
        </w:rPr>
        <w:t xml:space="preserve">   </w:t>
      </w:r>
      <w:r>
        <w:rPr>
          <w:rFonts w:ascii="Microsoft YaHei" w:eastAsia="Microsoft YaHei" w:hAnsi="Microsoft YaHei" w:hint="eastAsia"/>
          <w:color w:val="464646"/>
          <w:u w:val="single"/>
        </w:rPr>
        <w:t>    </w:t>
      </w:r>
      <w:r>
        <w:rPr>
          <w:rFonts w:ascii="SimSun" w:eastAsia="SimSun" w:hAnsi="SimSun" w:hint="eastAsia"/>
          <w:color w:val="464646"/>
        </w:rPr>
        <w:t>月</w:t>
      </w:r>
      <w:r>
        <w:rPr>
          <w:rStyle w:val="apple-converted-space"/>
          <w:rFonts w:ascii="Microsoft YaHei" w:eastAsia="Microsoft YaHei" w:hAnsi="Microsoft YaHei" w:hint="eastAsia"/>
          <w:color w:val="464646"/>
          <w:sz w:val="21"/>
          <w:szCs w:val="21"/>
        </w:rPr>
        <w:t> </w:t>
      </w:r>
      <w:r>
        <w:rPr>
          <w:rFonts w:ascii="Microsoft YaHei" w:eastAsia="Microsoft YaHei" w:hAnsi="Microsoft YaHei" w:hint="eastAsia"/>
          <w:color w:val="464646"/>
          <w:u w:val="single"/>
        </w:rPr>
        <w:t>  </w:t>
      </w:r>
      <w:r w:rsidR="00B66732">
        <w:rPr>
          <w:rFonts w:ascii="Microsoft YaHei" w:eastAsia="Microsoft YaHei" w:hAnsi="Microsoft YaHei"/>
          <w:color w:val="464646"/>
          <w:u w:val="single"/>
        </w:rPr>
        <w:t xml:space="preserve">   </w:t>
      </w:r>
      <w:bookmarkStart w:id="0" w:name="_GoBack"/>
      <w:bookmarkEnd w:id="0"/>
      <w:r>
        <w:rPr>
          <w:rFonts w:ascii="Microsoft YaHei" w:eastAsia="Microsoft YaHei" w:hAnsi="Microsoft YaHei" w:hint="eastAsia"/>
          <w:color w:val="464646"/>
          <w:u w:val="single"/>
        </w:rPr>
        <w:t>   </w:t>
      </w:r>
      <w:r>
        <w:rPr>
          <w:rFonts w:ascii="SimSun" w:eastAsia="SimSun" w:hAnsi="SimSun" w:hint="eastAsia"/>
          <w:color w:val="464646"/>
        </w:rPr>
        <w:t>日</w:t>
      </w:r>
    </w:p>
    <w:sectPr w:rsidR="00513607" w:rsidRPr="002461AB" w:rsidSect="00C679F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1AB"/>
    <w:rsid w:val="002461AB"/>
    <w:rsid w:val="009D6BA1"/>
    <w:rsid w:val="00B66732"/>
    <w:rsid w:val="00BE5C20"/>
    <w:rsid w:val="00C02527"/>
    <w:rsid w:val="00C679FA"/>
    <w:rsid w:val="00CF02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15279F"/>
  <w15:chartTrackingRefBased/>
  <w15:docId w15:val="{7191FB7D-A81C-F44F-B65A-93C5C659B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61A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46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83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2018-12-28T09:02:00Z</dcterms:created>
  <dcterms:modified xsi:type="dcterms:W3CDTF">2018-12-28T09:56:00Z</dcterms:modified>
</cp:coreProperties>
</file>