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AC4D" w14:textId="77777777" w:rsidR="00987262" w:rsidRDefault="00987262" w:rsidP="00987262"/>
    <w:p w14:paraId="20A92FFE" w14:textId="131B4239" w:rsidR="004A208D" w:rsidRPr="00987262" w:rsidRDefault="00987262" w:rsidP="00987262">
      <w:pPr>
        <w:rPr>
          <w:lang w:val="en-US"/>
        </w:rPr>
      </w:pPr>
      <w:r>
        <w:fldChar w:fldCharType="begin"/>
      </w:r>
      <w:r>
        <w:instrText xml:space="preserve"> INCLUDEPICTURE "https://avatars.githubusercontent.com/u/119169001?s=200&amp;v=4"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053B5D" wp14:editId="6355747A">
            <wp:extent cx="788276" cy="788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43" cy="79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</w:t>
      </w:r>
      <w:r w:rsidR="004A208D">
        <w:rPr>
          <w:rFonts w:ascii="Times" w:hAnsi="Times" w:cs="Arial"/>
          <w:noProof/>
          <w:sz w:val="40"/>
          <w:szCs w:val="40"/>
        </w:rPr>
        <w:drawing>
          <wp:inline distT="0" distB="0" distL="0" distR="0" wp14:anchorId="68BDE101" wp14:editId="656A69ED">
            <wp:extent cx="2429034" cy="694011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556" cy="7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F88B" w14:textId="77777777" w:rsidR="004A208D" w:rsidRDefault="004A208D" w:rsidP="004A208D">
      <w:pPr>
        <w:rPr>
          <w:rFonts w:ascii="Times" w:hAnsi="Times" w:cs="Arial"/>
          <w:sz w:val="40"/>
          <w:szCs w:val="40"/>
        </w:rPr>
      </w:pPr>
    </w:p>
    <w:p w14:paraId="2825BB19" w14:textId="77777777" w:rsidR="004A208D" w:rsidRDefault="004A208D" w:rsidP="004A208D">
      <w:pPr>
        <w:rPr>
          <w:rFonts w:ascii="Times" w:hAnsi="Times" w:cs="Arial"/>
          <w:sz w:val="40"/>
          <w:szCs w:val="40"/>
        </w:rPr>
      </w:pPr>
    </w:p>
    <w:p w14:paraId="4A877650" w14:textId="679E1AD4" w:rsidR="004A208D" w:rsidRDefault="004A208D" w:rsidP="004A208D">
      <w:pPr>
        <w:jc w:val="center"/>
        <w:rPr>
          <w:rFonts w:ascii="Times" w:hAnsi="Times" w:cs="Arial"/>
          <w:sz w:val="40"/>
          <w:szCs w:val="40"/>
        </w:rPr>
      </w:pPr>
    </w:p>
    <w:p w14:paraId="49D2B8CC" w14:textId="77777777" w:rsidR="004A208D" w:rsidRDefault="004A208D" w:rsidP="004A208D">
      <w:pPr>
        <w:jc w:val="center"/>
        <w:rPr>
          <w:rFonts w:ascii="Times" w:hAnsi="Times" w:cs="Arial"/>
          <w:sz w:val="40"/>
          <w:szCs w:val="40"/>
        </w:rPr>
      </w:pPr>
    </w:p>
    <w:p w14:paraId="321FF660" w14:textId="77777777" w:rsidR="00B47338" w:rsidRDefault="00B47338" w:rsidP="004A208D">
      <w:pPr>
        <w:jc w:val="center"/>
        <w:rPr>
          <w:rFonts w:ascii="Comic Sans MS" w:hAnsi="Comic Sans MS" w:cs="Arial"/>
          <w:b/>
          <w:bCs/>
          <w:iCs/>
          <w:sz w:val="48"/>
          <w:szCs w:val="48"/>
          <w:lang w:val="en-US"/>
        </w:rPr>
      </w:pPr>
    </w:p>
    <w:p w14:paraId="7AAB872B" w14:textId="77777777" w:rsidR="00B47338" w:rsidRDefault="00B47338" w:rsidP="004A208D">
      <w:pPr>
        <w:jc w:val="center"/>
        <w:rPr>
          <w:rFonts w:ascii="Comic Sans MS" w:hAnsi="Comic Sans MS" w:cs="Arial"/>
          <w:b/>
          <w:bCs/>
          <w:iCs/>
          <w:sz w:val="48"/>
          <w:szCs w:val="48"/>
          <w:lang w:val="en-US"/>
        </w:rPr>
      </w:pPr>
    </w:p>
    <w:p w14:paraId="3D79A38F" w14:textId="0F3B8D61" w:rsidR="004A208D" w:rsidRPr="004A208D" w:rsidRDefault="004A208D" w:rsidP="004A208D">
      <w:pPr>
        <w:jc w:val="center"/>
        <w:rPr>
          <w:rFonts w:ascii="Times" w:hAnsi="Times" w:cs="Arial"/>
          <w:sz w:val="40"/>
          <w:szCs w:val="40"/>
          <w:lang w:val="en-US"/>
        </w:rPr>
      </w:pPr>
      <w:r>
        <w:rPr>
          <w:rFonts w:ascii="Comic Sans MS" w:hAnsi="Comic Sans MS" w:cs="Arial"/>
          <w:b/>
          <w:bCs/>
          <w:iCs/>
          <w:sz w:val="48"/>
          <w:szCs w:val="48"/>
          <w:lang w:val="en-US"/>
        </w:rPr>
        <w:t>Freewheeling’</w:t>
      </w:r>
    </w:p>
    <w:p w14:paraId="7E8486A7" w14:textId="77777777" w:rsidR="004A208D" w:rsidRDefault="004A208D" w:rsidP="004A208D">
      <w:pPr>
        <w:rPr>
          <w:rFonts w:ascii="Times" w:hAnsi="Times" w:cs="Arial"/>
          <w:sz w:val="40"/>
          <w:szCs w:val="40"/>
        </w:rPr>
      </w:pPr>
    </w:p>
    <w:p w14:paraId="249F4AB5" w14:textId="77777777" w:rsidR="004A208D" w:rsidRDefault="004A208D" w:rsidP="004A208D">
      <w:pPr>
        <w:jc w:val="center"/>
        <w:rPr>
          <w:rFonts w:ascii="Times" w:hAnsi="Times"/>
          <w:b/>
          <w:bCs/>
        </w:rPr>
      </w:pPr>
    </w:p>
    <w:p w14:paraId="0E01D740" w14:textId="77777777" w:rsidR="004A208D" w:rsidRDefault="004A208D" w:rsidP="004A208D">
      <w:pPr>
        <w:jc w:val="center"/>
        <w:rPr>
          <w:rFonts w:ascii="Times" w:hAnsi="Times"/>
          <w:b/>
          <w:bCs/>
        </w:rPr>
      </w:pPr>
    </w:p>
    <w:p w14:paraId="77AB6F63" w14:textId="72681830" w:rsidR="004A208D" w:rsidRPr="006036E4" w:rsidRDefault="004A208D" w:rsidP="004A208D">
      <w:pPr>
        <w:jc w:val="center"/>
        <w:rPr>
          <w:rFonts w:ascii="Times" w:hAnsi="Times" w:cs="Arial"/>
          <w:i/>
          <w:iCs/>
          <w:sz w:val="40"/>
          <w:szCs w:val="40"/>
          <w:lang w:val="en-US"/>
        </w:rPr>
      </w:pPr>
      <w:r w:rsidRPr="006036E4">
        <w:rPr>
          <w:rFonts w:ascii="Times" w:hAnsi="Times" w:cs="Arial"/>
          <w:i/>
          <w:iCs/>
          <w:sz w:val="40"/>
          <w:szCs w:val="40"/>
          <w:lang w:val="en-US"/>
        </w:rPr>
        <w:t xml:space="preserve">Process </w:t>
      </w:r>
      <w:r w:rsidR="006036E4" w:rsidRPr="006036E4">
        <w:rPr>
          <w:rFonts w:ascii="Times" w:hAnsi="Times" w:cs="Arial"/>
          <w:i/>
          <w:iCs/>
          <w:sz w:val="40"/>
          <w:szCs w:val="40"/>
          <w:lang w:val="en-US"/>
        </w:rPr>
        <w:t>D</w:t>
      </w:r>
      <w:r w:rsidRPr="006036E4">
        <w:rPr>
          <w:rFonts w:ascii="Times" w:hAnsi="Times" w:cs="Arial"/>
          <w:i/>
          <w:iCs/>
          <w:sz w:val="40"/>
          <w:szCs w:val="40"/>
          <w:lang w:val="en-US"/>
        </w:rPr>
        <w:t>ocumentation</w:t>
      </w:r>
    </w:p>
    <w:p w14:paraId="06DD3190" w14:textId="77777777" w:rsidR="004A208D" w:rsidRDefault="004A208D" w:rsidP="004A208D">
      <w:pPr>
        <w:jc w:val="center"/>
        <w:rPr>
          <w:rFonts w:ascii="Times" w:hAnsi="Times"/>
          <w:i/>
          <w:iCs/>
        </w:rPr>
      </w:pPr>
    </w:p>
    <w:p w14:paraId="6EC319E1" w14:textId="77777777" w:rsidR="004A208D" w:rsidRPr="00A6675B" w:rsidRDefault="004A208D" w:rsidP="004A208D">
      <w:pPr>
        <w:jc w:val="center"/>
        <w:rPr>
          <w:rFonts w:ascii="Times" w:hAnsi="Times"/>
          <w:b/>
          <w:bCs/>
        </w:rPr>
      </w:pPr>
    </w:p>
    <w:p w14:paraId="4DC4D243" w14:textId="77777777" w:rsidR="004A208D" w:rsidRDefault="004A208D" w:rsidP="004A208D">
      <w:pPr>
        <w:jc w:val="center"/>
        <w:rPr>
          <w:rFonts w:ascii="Times" w:hAnsi="Times"/>
          <w:sz w:val="28"/>
          <w:szCs w:val="28"/>
        </w:rPr>
      </w:pPr>
    </w:p>
    <w:p w14:paraId="12C32232" w14:textId="77777777" w:rsidR="004A208D" w:rsidRDefault="004A208D" w:rsidP="004A208D">
      <w:pPr>
        <w:jc w:val="center"/>
        <w:rPr>
          <w:rFonts w:ascii="Times" w:hAnsi="Times"/>
          <w:sz w:val="28"/>
          <w:szCs w:val="28"/>
        </w:rPr>
      </w:pPr>
    </w:p>
    <w:p w14:paraId="63038113" w14:textId="77777777" w:rsidR="004A208D" w:rsidRDefault="004A208D" w:rsidP="004A208D">
      <w:pPr>
        <w:jc w:val="center"/>
        <w:rPr>
          <w:rFonts w:ascii="Times" w:hAnsi="Times"/>
          <w:sz w:val="28"/>
          <w:szCs w:val="28"/>
        </w:rPr>
      </w:pPr>
    </w:p>
    <w:p w14:paraId="187B967D" w14:textId="77777777" w:rsidR="004A208D" w:rsidRDefault="004A208D" w:rsidP="004A208D">
      <w:pPr>
        <w:jc w:val="center"/>
        <w:rPr>
          <w:rFonts w:ascii="Times" w:hAnsi="Times"/>
          <w:sz w:val="28"/>
          <w:szCs w:val="28"/>
        </w:rPr>
      </w:pPr>
    </w:p>
    <w:p w14:paraId="5848F20E" w14:textId="77777777" w:rsidR="004A208D" w:rsidRDefault="004A208D" w:rsidP="004A208D">
      <w:pPr>
        <w:jc w:val="center"/>
        <w:rPr>
          <w:rFonts w:ascii="Times" w:hAnsi="Times"/>
          <w:sz w:val="28"/>
          <w:szCs w:val="28"/>
        </w:rPr>
      </w:pPr>
    </w:p>
    <w:p w14:paraId="017AE938" w14:textId="77777777" w:rsidR="004A208D" w:rsidRDefault="004A208D" w:rsidP="004A208D">
      <w:pPr>
        <w:jc w:val="center"/>
        <w:rPr>
          <w:rFonts w:ascii="Times" w:hAnsi="Times"/>
          <w:sz w:val="28"/>
          <w:szCs w:val="28"/>
        </w:rPr>
      </w:pPr>
    </w:p>
    <w:p w14:paraId="26A28634" w14:textId="77777777" w:rsidR="00D37073" w:rsidRDefault="00D37073" w:rsidP="00D37073">
      <w:pPr>
        <w:rPr>
          <w:rFonts w:ascii="Times" w:hAnsi="Times"/>
          <w:sz w:val="28"/>
          <w:szCs w:val="28"/>
        </w:rPr>
      </w:pPr>
    </w:p>
    <w:p w14:paraId="4D2AF162" w14:textId="77777777" w:rsidR="00D37073" w:rsidRDefault="00D37073" w:rsidP="00D37073">
      <w:pPr>
        <w:rPr>
          <w:rFonts w:ascii="Times" w:hAnsi="Times"/>
          <w:sz w:val="28"/>
          <w:szCs w:val="28"/>
        </w:rPr>
      </w:pPr>
    </w:p>
    <w:p w14:paraId="24A2B884" w14:textId="77777777" w:rsidR="00D37073" w:rsidRDefault="00D37073" w:rsidP="00D37073">
      <w:pPr>
        <w:rPr>
          <w:rFonts w:ascii="Times" w:hAnsi="Times"/>
          <w:sz w:val="28"/>
          <w:szCs w:val="28"/>
        </w:rPr>
      </w:pPr>
    </w:p>
    <w:p w14:paraId="7A8EFD89" w14:textId="77777777" w:rsidR="00D37073" w:rsidRDefault="00D37073" w:rsidP="00D37073">
      <w:pPr>
        <w:rPr>
          <w:rFonts w:ascii="Times" w:hAnsi="Times"/>
          <w:sz w:val="28"/>
          <w:szCs w:val="28"/>
        </w:rPr>
      </w:pPr>
    </w:p>
    <w:p w14:paraId="7FC54333" w14:textId="77777777" w:rsidR="00D37073" w:rsidRDefault="00D37073" w:rsidP="00D37073">
      <w:pPr>
        <w:rPr>
          <w:rFonts w:ascii="Times" w:hAnsi="Times"/>
          <w:sz w:val="28"/>
          <w:szCs w:val="28"/>
        </w:rPr>
      </w:pPr>
    </w:p>
    <w:p w14:paraId="6088E695" w14:textId="77777777" w:rsidR="00D37073" w:rsidRDefault="00D37073" w:rsidP="00D37073">
      <w:pPr>
        <w:rPr>
          <w:rFonts w:ascii="Times" w:hAnsi="Times"/>
          <w:sz w:val="28"/>
          <w:szCs w:val="28"/>
        </w:rPr>
      </w:pPr>
    </w:p>
    <w:p w14:paraId="2A6720F3" w14:textId="632A1588" w:rsidR="004A208D" w:rsidRDefault="004A208D" w:rsidP="00D37073">
      <w:pPr>
        <w:jc w:val="center"/>
        <w:rPr>
          <w:rFonts w:ascii="Times" w:hAnsi="Times"/>
          <w:sz w:val="28"/>
          <w:szCs w:val="28"/>
        </w:rPr>
      </w:pPr>
      <w:r w:rsidRPr="00A6675B">
        <w:rPr>
          <w:rFonts w:ascii="Times" w:hAnsi="Times"/>
          <w:sz w:val="28"/>
          <w:szCs w:val="28"/>
        </w:rPr>
        <w:t>Zihan Zhou</w:t>
      </w:r>
    </w:p>
    <w:p w14:paraId="5167CBEA" w14:textId="77777777" w:rsidR="004A208D" w:rsidRDefault="004A208D" w:rsidP="004A208D">
      <w:pPr>
        <w:jc w:val="center"/>
        <w:rPr>
          <w:rFonts w:ascii="Times" w:hAnsi="Times"/>
          <w:sz w:val="28"/>
          <w:szCs w:val="28"/>
        </w:rPr>
      </w:pPr>
    </w:p>
    <w:p w14:paraId="1606AE58" w14:textId="3010A447" w:rsidR="004A208D" w:rsidRDefault="004A208D" w:rsidP="00D37073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Leeds id: 201487560</w:t>
      </w:r>
    </w:p>
    <w:p w14:paraId="4C377E76" w14:textId="404CEA35" w:rsidR="00FD26A6" w:rsidRDefault="006036E4" w:rsidP="00857007">
      <w:pPr>
        <w:spacing w:line="360" w:lineRule="auto"/>
        <w:jc w:val="center"/>
        <w:rPr>
          <w:rFonts w:ascii="Times" w:hAnsi="Times" w:cs="Arial"/>
          <w:sz w:val="44"/>
          <w:szCs w:val="44"/>
          <w:lang w:val="en-US"/>
        </w:rPr>
      </w:pPr>
      <w:r>
        <w:rPr>
          <w:rFonts w:ascii="Times" w:hAnsi="Times"/>
          <w:sz w:val="28"/>
          <w:szCs w:val="28"/>
          <w:lang w:val="en-US"/>
        </w:rPr>
        <w:t>Date added: YYYY-MM-DD</w:t>
      </w:r>
    </w:p>
    <w:p w14:paraId="108D902B" w14:textId="7A092759" w:rsidR="00710BEB" w:rsidRPr="00710BEB" w:rsidRDefault="00710BEB" w:rsidP="00710BEB">
      <w:pPr>
        <w:spacing w:line="360" w:lineRule="auto"/>
        <w:rPr>
          <w:rFonts w:ascii="Times" w:hAnsi="Times" w:cs="Arial"/>
          <w:sz w:val="44"/>
          <w:szCs w:val="44"/>
          <w:lang w:val="en-US"/>
        </w:rPr>
      </w:pPr>
      <w:r w:rsidRPr="00710BEB">
        <w:rPr>
          <w:rFonts w:ascii="Times" w:hAnsi="Times" w:cs="Arial"/>
          <w:sz w:val="44"/>
          <w:szCs w:val="44"/>
          <w:lang w:val="en-US"/>
        </w:rPr>
        <w:lastRenderedPageBreak/>
        <w:t>1.</w:t>
      </w:r>
      <w:r w:rsidRPr="00710BEB">
        <w:rPr>
          <w:rFonts w:ascii="Times" w:hAnsi="Times" w:cs="Arial"/>
          <w:sz w:val="44"/>
          <w:szCs w:val="44"/>
          <w:lang w:val="en-US"/>
        </w:rPr>
        <w:t>P</w:t>
      </w:r>
      <w:r w:rsidRPr="00710BEB">
        <w:rPr>
          <w:rFonts w:ascii="Times" w:hAnsi="Times" w:cs="Arial"/>
          <w:sz w:val="44"/>
          <w:szCs w:val="44"/>
          <w:lang w:val="en-US"/>
        </w:rPr>
        <w:t>rototypes</w:t>
      </w:r>
    </w:p>
    <w:p w14:paraId="21E079BF" w14:textId="1CB6CD7E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1.1 Goal of current cycle and priority selections</w:t>
      </w:r>
    </w:p>
    <w:p w14:paraId="3BAB49BC" w14:textId="2BF60B8E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1.2 Prototyping techniques and software utilizations</w:t>
      </w:r>
    </w:p>
    <w:p w14:paraId="353897BA" w14:textId="19260395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1.3 Theoretical motivations</w:t>
      </w:r>
    </w:p>
    <w:p w14:paraId="572179A9" w14:textId="6264190F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 xml:space="preserve">1.4 </w:t>
      </w:r>
      <w:r>
        <w:rPr>
          <w:rFonts w:ascii="Times" w:hAnsi="Times" w:cs="Arial"/>
          <w:sz w:val="36"/>
          <w:szCs w:val="36"/>
          <w:lang w:val="en-US"/>
        </w:rPr>
        <w:t>W</w:t>
      </w:r>
      <w:r w:rsidRPr="00710BEB">
        <w:rPr>
          <w:rFonts w:ascii="Times" w:hAnsi="Times" w:cs="Arial"/>
          <w:sz w:val="36"/>
          <w:szCs w:val="36"/>
          <w:lang w:val="en-US"/>
        </w:rPr>
        <w:t>orking technique</w:t>
      </w:r>
      <w:r>
        <w:rPr>
          <w:rFonts w:ascii="Times" w:hAnsi="Times" w:cs="Arial"/>
          <w:sz w:val="36"/>
          <w:szCs w:val="36"/>
          <w:lang w:val="en-US"/>
        </w:rPr>
        <w:t xml:space="preserve"> chosen</w:t>
      </w:r>
    </w:p>
    <w:p w14:paraId="3A451FFD" w14:textId="35223B8D" w:rsidR="00710BEB" w:rsidRPr="00710BEB" w:rsidRDefault="00710BEB" w:rsidP="00710BEB">
      <w:pPr>
        <w:spacing w:line="360" w:lineRule="auto"/>
        <w:rPr>
          <w:rFonts w:ascii="Times" w:hAnsi="Times" w:cs="Arial"/>
          <w:sz w:val="32"/>
          <w:szCs w:val="32"/>
          <w:lang w:val="en-US"/>
        </w:rPr>
      </w:pPr>
      <w:r w:rsidRPr="00710BEB">
        <w:rPr>
          <w:rFonts w:ascii="Times" w:hAnsi="Times" w:cs="Arial"/>
          <w:lang w:val="en-US"/>
        </w:rPr>
        <w:tab/>
      </w:r>
      <w:r w:rsidRPr="00710BEB">
        <w:rPr>
          <w:rFonts w:ascii="Times" w:hAnsi="Times" w:cs="Arial"/>
          <w:sz w:val="32"/>
          <w:szCs w:val="32"/>
          <w:lang w:val="en-US"/>
        </w:rPr>
        <w:t>1.4.1 Justifications</w:t>
      </w:r>
    </w:p>
    <w:p w14:paraId="08E8ED5A" w14:textId="7D5367A9" w:rsidR="00710BEB" w:rsidRPr="00710BEB" w:rsidRDefault="00710BEB" w:rsidP="00710BEB">
      <w:pPr>
        <w:spacing w:line="360" w:lineRule="auto"/>
        <w:rPr>
          <w:rFonts w:ascii="Times" w:hAnsi="Times" w:cs="Arial"/>
          <w:lang w:val="en-US"/>
        </w:rPr>
      </w:pPr>
      <w:r w:rsidRPr="00710BEB">
        <w:rPr>
          <w:rFonts w:ascii="Times" w:hAnsi="Times" w:cs="Arial"/>
          <w:sz w:val="32"/>
          <w:szCs w:val="32"/>
          <w:lang w:val="en-US"/>
        </w:rPr>
        <w:tab/>
        <w:t>1.4.2 Evidence</w:t>
      </w:r>
    </w:p>
    <w:p w14:paraId="6AE65143" w14:textId="03BCBDA0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1.5 Exploration and discussions</w:t>
      </w:r>
    </w:p>
    <w:p w14:paraId="20C860B1" w14:textId="7AC36715" w:rsidR="00710BEB" w:rsidRPr="00710BEB" w:rsidRDefault="00710BEB" w:rsidP="00710BEB">
      <w:pPr>
        <w:spacing w:line="360" w:lineRule="auto"/>
        <w:rPr>
          <w:rFonts w:ascii="Times" w:hAnsi="Times" w:cs="Arial"/>
          <w:sz w:val="32"/>
          <w:szCs w:val="32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ab/>
      </w:r>
      <w:r w:rsidRPr="00710BEB">
        <w:rPr>
          <w:rFonts w:ascii="Times" w:hAnsi="Times" w:cs="Arial"/>
          <w:sz w:val="32"/>
          <w:szCs w:val="32"/>
          <w:lang w:val="en-US"/>
        </w:rPr>
        <w:t>1.5.1 The Design</w:t>
      </w:r>
    </w:p>
    <w:p w14:paraId="423228C3" w14:textId="462EE8F5" w:rsidR="00710BEB" w:rsidRPr="00710BEB" w:rsidRDefault="00710BEB" w:rsidP="00710BEB">
      <w:pPr>
        <w:spacing w:line="360" w:lineRule="auto"/>
        <w:rPr>
          <w:rFonts w:ascii="Times" w:hAnsi="Times" w:cs="Arial"/>
          <w:sz w:val="32"/>
          <w:szCs w:val="32"/>
          <w:lang w:val="en-US"/>
        </w:rPr>
      </w:pPr>
      <w:r w:rsidRPr="00710BEB">
        <w:rPr>
          <w:rFonts w:ascii="Times" w:hAnsi="Times" w:cs="Arial"/>
          <w:sz w:val="32"/>
          <w:szCs w:val="32"/>
          <w:lang w:val="en-US"/>
        </w:rPr>
        <w:tab/>
      </w:r>
      <w:r>
        <w:rPr>
          <w:rFonts w:ascii="Times" w:hAnsi="Times" w:cs="Arial"/>
          <w:sz w:val="32"/>
          <w:szCs w:val="32"/>
          <w:lang w:val="en-US"/>
        </w:rPr>
        <w:t>1</w:t>
      </w:r>
      <w:r w:rsidRPr="00710BEB">
        <w:rPr>
          <w:rFonts w:ascii="Times" w:hAnsi="Times" w:cs="Arial"/>
          <w:sz w:val="32"/>
          <w:szCs w:val="32"/>
          <w:lang w:val="en-US"/>
        </w:rPr>
        <w:t>.5.2 The Process and evolution</w:t>
      </w:r>
    </w:p>
    <w:p w14:paraId="19529F1A" w14:textId="39F83AA9" w:rsidR="00710BEB" w:rsidRPr="00710BEB" w:rsidRDefault="00710BEB" w:rsidP="00710BEB">
      <w:pPr>
        <w:spacing w:line="360" w:lineRule="auto"/>
        <w:rPr>
          <w:rFonts w:ascii="Times" w:hAnsi="Times" w:cs="Arial"/>
          <w:sz w:val="44"/>
          <w:szCs w:val="44"/>
          <w:lang w:val="en-US"/>
        </w:rPr>
      </w:pPr>
      <w:r w:rsidRPr="00710BEB">
        <w:rPr>
          <w:rFonts w:ascii="Times" w:hAnsi="Times" w:cs="Arial"/>
          <w:sz w:val="44"/>
          <w:szCs w:val="44"/>
          <w:lang w:val="en-US"/>
        </w:rPr>
        <w:t>2.</w:t>
      </w:r>
      <w:r w:rsidRPr="00710BEB">
        <w:rPr>
          <w:rFonts w:ascii="Times" w:hAnsi="Times" w:cs="Arial"/>
          <w:sz w:val="44"/>
          <w:szCs w:val="44"/>
          <w:lang w:val="en-US"/>
        </w:rPr>
        <w:t>C</w:t>
      </w:r>
      <w:r w:rsidRPr="00710BEB">
        <w:rPr>
          <w:rFonts w:ascii="Times" w:hAnsi="Times" w:cs="Arial"/>
          <w:sz w:val="44"/>
          <w:szCs w:val="44"/>
          <w:lang w:val="en-US"/>
        </w:rPr>
        <w:t>ode</w:t>
      </w:r>
    </w:p>
    <w:p w14:paraId="11AE6F41" w14:textId="10ABE163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2.1 Illustrating the UI improvements</w:t>
      </w:r>
    </w:p>
    <w:p w14:paraId="6BEEDD0A" w14:textId="2CF25966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2.2 Scrutinize the differences</w:t>
      </w:r>
    </w:p>
    <w:p w14:paraId="45A2ACF6" w14:textId="6CB7E516" w:rsidR="00710BEB" w:rsidRPr="00710BEB" w:rsidRDefault="00710BEB" w:rsidP="00710BEB">
      <w:pPr>
        <w:spacing w:line="360" w:lineRule="auto"/>
        <w:rPr>
          <w:rFonts w:ascii="Times" w:hAnsi="Times" w:cs="Arial"/>
          <w:sz w:val="44"/>
          <w:szCs w:val="44"/>
          <w:lang w:val="en-US"/>
        </w:rPr>
      </w:pPr>
      <w:r w:rsidRPr="00710BEB">
        <w:rPr>
          <w:rFonts w:ascii="Times" w:hAnsi="Times" w:cs="Arial"/>
          <w:sz w:val="44"/>
          <w:szCs w:val="44"/>
          <w:lang w:val="en-US"/>
        </w:rPr>
        <w:t>3.</w:t>
      </w:r>
      <w:r>
        <w:rPr>
          <w:rFonts w:ascii="Times" w:hAnsi="Times" w:cs="Arial"/>
          <w:sz w:val="44"/>
          <w:szCs w:val="44"/>
          <w:lang w:val="en-US"/>
        </w:rPr>
        <w:t>E</w:t>
      </w:r>
      <w:r w:rsidRPr="00710BEB">
        <w:rPr>
          <w:rFonts w:ascii="Times" w:hAnsi="Times" w:cs="Arial"/>
          <w:sz w:val="44"/>
          <w:szCs w:val="44"/>
          <w:lang w:val="en-US"/>
        </w:rPr>
        <w:t>valuation</w:t>
      </w:r>
    </w:p>
    <w:p w14:paraId="0CD23B9A" w14:textId="685C6E00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3.1 Evaluation techniques</w:t>
      </w:r>
    </w:p>
    <w:p w14:paraId="78453B70" w14:textId="3CF4EEEF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3.2 Justifications on evaluation techniques</w:t>
      </w:r>
    </w:p>
    <w:p w14:paraId="1306363F" w14:textId="1B7F271C" w:rsidR="00710BEB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>3.3 Outcomes of the evaluation</w:t>
      </w:r>
    </w:p>
    <w:p w14:paraId="5BF5D56B" w14:textId="780C204E" w:rsidR="005E3078" w:rsidRPr="00710BEB" w:rsidRDefault="00710BEB" w:rsidP="00710BEB">
      <w:pPr>
        <w:spacing w:line="360" w:lineRule="auto"/>
        <w:rPr>
          <w:rFonts w:ascii="Times" w:hAnsi="Times" w:cs="Arial"/>
          <w:sz w:val="36"/>
          <w:szCs w:val="36"/>
          <w:lang w:val="en-US"/>
        </w:rPr>
      </w:pPr>
      <w:r w:rsidRPr="00710BEB">
        <w:rPr>
          <w:rFonts w:ascii="Times" w:hAnsi="Times" w:cs="Arial"/>
          <w:sz w:val="36"/>
          <w:szCs w:val="36"/>
          <w:lang w:val="en-US"/>
        </w:rPr>
        <w:t xml:space="preserve">3.4 </w:t>
      </w:r>
      <w:r w:rsidRPr="00710BEB">
        <w:rPr>
          <w:rFonts w:ascii="Times" w:hAnsi="Times" w:cs="Arial"/>
          <w:sz w:val="36"/>
          <w:szCs w:val="36"/>
          <w:lang w:val="en-US"/>
        </w:rPr>
        <w:t>Evidence</w:t>
      </w:r>
      <w:r w:rsidRPr="00710BEB">
        <w:rPr>
          <w:rFonts w:ascii="Times" w:hAnsi="Times" w:cs="Arial"/>
          <w:sz w:val="36"/>
          <w:szCs w:val="36"/>
          <w:lang w:val="en-US"/>
        </w:rPr>
        <w:t xml:space="preserve"> of the evaluation</w:t>
      </w:r>
    </w:p>
    <w:sectPr w:rsidR="005E3078" w:rsidRPr="00710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78"/>
    <w:rsid w:val="004A208D"/>
    <w:rsid w:val="005D2356"/>
    <w:rsid w:val="005E3078"/>
    <w:rsid w:val="006036E4"/>
    <w:rsid w:val="006136F0"/>
    <w:rsid w:val="00710BEB"/>
    <w:rsid w:val="00857007"/>
    <w:rsid w:val="008C4C36"/>
    <w:rsid w:val="00987262"/>
    <w:rsid w:val="00B47338"/>
    <w:rsid w:val="00B53A4B"/>
    <w:rsid w:val="00D37073"/>
    <w:rsid w:val="00D547CC"/>
    <w:rsid w:val="00FD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E88B6"/>
  <w15:chartTrackingRefBased/>
  <w15:docId w15:val="{5B7833EE-A61A-A949-AC45-0D7C8D2D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0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6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Zhou [sc20zz2]</dc:creator>
  <cp:keywords/>
  <dc:description/>
  <cp:lastModifiedBy>Zihan Zhou [sc20zz2]</cp:lastModifiedBy>
  <cp:revision>15</cp:revision>
  <dcterms:created xsi:type="dcterms:W3CDTF">2022-12-01T15:39:00Z</dcterms:created>
  <dcterms:modified xsi:type="dcterms:W3CDTF">2022-12-01T15:51:00Z</dcterms:modified>
</cp:coreProperties>
</file>