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1896DF" w14:textId="77777777" w:rsidR="00C14EA5" w:rsidRDefault="006B4551" w:rsidP="00C14EA5">
      <w:r>
        <w:t xml:space="preserve">Metro </w:t>
      </w:r>
      <w:proofErr w:type="gramStart"/>
      <w:r>
        <w:t>hosts</w:t>
      </w:r>
      <w:proofErr w:type="gramEnd"/>
      <w:r>
        <w:t xml:space="preserve"> budget forum: $1.1</w:t>
      </w:r>
      <w:r w:rsidR="00C14EA5">
        <w:t xml:space="preserve"> millio</w:t>
      </w:r>
      <w:r>
        <w:t>n deficit in Fiscal Year 2016, N</w:t>
      </w:r>
      <w:r w:rsidR="00C14EA5">
        <w:t>ew budgeting process introduced</w:t>
      </w:r>
    </w:p>
    <w:p w14:paraId="4A60A780" w14:textId="77777777" w:rsidR="00C14EA5" w:rsidRDefault="00C14EA5" w:rsidP="00C14EA5">
      <w:r>
        <w:t xml:space="preserve">Andrew Prater </w:t>
      </w:r>
    </w:p>
    <w:p w14:paraId="7906C612" w14:textId="77777777" w:rsidR="00C14EA5" w:rsidRDefault="00C14EA5" w:rsidP="00C14EA5">
      <w:r w:rsidRPr="005E6ACA">
        <w:t>sy7378bx@metrostate.edu</w:t>
      </w:r>
    </w:p>
    <w:p w14:paraId="13E98F96" w14:textId="77777777" w:rsidR="00C14EA5" w:rsidRDefault="00C14EA5" w:rsidP="00C14EA5">
      <w:pPr>
        <w:rPr>
          <w:b/>
        </w:rPr>
      </w:pPr>
    </w:p>
    <w:p w14:paraId="02362877" w14:textId="77777777" w:rsidR="00C14EA5" w:rsidRDefault="00C14EA5" w:rsidP="00C14EA5">
      <w:commentRangeStart w:id="0"/>
      <w:r w:rsidRPr="00613373">
        <w:rPr>
          <w:b/>
        </w:rPr>
        <w:t>Note:</w:t>
      </w:r>
      <w:r>
        <w:t xml:space="preserve"> This article makes use of the idea of a fiscal year. A fiscal year lasts for the length of a year, but it does not begin on January 1. At Metro State, the fiscal year starts on July 1 and ends on June 31. Fiscal years, or FYs, are named after the year in which they end. So, the fiscal year that ends on June 31 of 2015 would be called “Fiscal Year 2015” or “FY15.”</w:t>
      </w:r>
      <w:commentRangeEnd w:id="0"/>
      <w:r w:rsidR="009A6882">
        <w:rPr>
          <w:rStyle w:val="CommentReference"/>
        </w:rPr>
        <w:commentReference w:id="0"/>
      </w:r>
    </w:p>
    <w:p w14:paraId="72BB0ED5" w14:textId="77777777" w:rsidR="00C14EA5" w:rsidRDefault="00C14EA5" w:rsidP="00C14EA5"/>
    <w:p w14:paraId="0D34E4AA" w14:textId="09B2FB77" w:rsidR="00C14EA5" w:rsidRDefault="00C14EA5" w:rsidP="00C14EA5">
      <w:r>
        <w:t>On</w:t>
      </w:r>
      <w:r w:rsidR="00EE7717">
        <w:t xml:space="preserve"> February 18, students, faculty</w:t>
      </w:r>
      <w:r>
        <w:t xml:space="preserve"> and staff gathered in the Ecolab room of Metro State’s Library and</w:t>
      </w:r>
      <w:r w:rsidR="0019739A">
        <w:t xml:space="preserve"> Learning Center to </w:t>
      </w:r>
      <w:r>
        <w:t xml:space="preserve">participate in a discussion of the school’s budget. Viewers at the </w:t>
      </w:r>
      <w:r w:rsidRPr="00B839B0">
        <w:t>Midway Center</w:t>
      </w:r>
      <w:r>
        <w:t xml:space="preserve">, the </w:t>
      </w:r>
      <w:r w:rsidRPr="00B839B0">
        <w:t>Minneapolis Campus, and the Law Enforcement and Criminal Justice Education Cente</w:t>
      </w:r>
      <w:r>
        <w:t>r watched the forum via video teleconference</w:t>
      </w:r>
    </w:p>
    <w:p w14:paraId="41350BB9" w14:textId="77777777" w:rsidR="00C14EA5" w:rsidRDefault="00C14EA5" w:rsidP="00C14EA5">
      <w:pPr>
        <w:spacing w:after="0" w:line="240" w:lineRule="auto"/>
      </w:pPr>
      <w:r>
        <w:t xml:space="preserve">The event was conducted by some of the highest-ranking executives at Metro State including Interim President </w:t>
      </w:r>
      <w:proofErr w:type="spellStart"/>
      <w:r w:rsidRPr="00963CF9">
        <w:t>Devinder</w:t>
      </w:r>
      <w:proofErr w:type="spellEnd"/>
      <w:r w:rsidRPr="00963CF9">
        <w:t xml:space="preserve"> Malhotra</w:t>
      </w:r>
      <w:r>
        <w:t xml:space="preserve">, Interim CFO and Vice President of Administrative Affairs Bruce </w:t>
      </w:r>
      <w:proofErr w:type="spellStart"/>
      <w:r>
        <w:t>Biser</w:t>
      </w:r>
      <w:proofErr w:type="spellEnd"/>
      <w:r>
        <w:t>, and Associate Vice President for Financial Management Anthony Roan.</w:t>
      </w:r>
    </w:p>
    <w:p w14:paraId="2B0F9A5D" w14:textId="77777777" w:rsidR="00C14EA5" w:rsidRDefault="00C14EA5" w:rsidP="00C14EA5">
      <w:pPr>
        <w:spacing w:after="0" w:line="240" w:lineRule="auto"/>
      </w:pPr>
    </w:p>
    <w:p w14:paraId="10A1B9AE" w14:textId="63994462" w:rsidR="00C14EA5" w:rsidRDefault="00C14EA5" w:rsidP="00C14EA5">
      <w:pPr>
        <w:spacing w:after="0" w:line="240" w:lineRule="auto"/>
      </w:pPr>
      <w:r w:rsidRPr="00963CF9">
        <w:t>Malhotra</w:t>
      </w:r>
      <w:r w:rsidR="009D7580">
        <w:t xml:space="preserve"> began</w:t>
      </w:r>
      <w:r>
        <w:t xml:space="preserve"> the event by announcing a new budgeting process designed to foster a more transparent environment and to give the university community a stronger voice in decisions about university finances.</w:t>
      </w:r>
      <w:r w:rsidR="009D7580">
        <w:t xml:space="preserve"> T</w:t>
      </w:r>
      <w:r>
        <w:t>he new process will move Metro State ”towards a sustainable, growth-oriente</w:t>
      </w:r>
      <w:r w:rsidR="009D7580">
        <w:t>d future,” said</w:t>
      </w:r>
      <w:r w:rsidR="009D7580">
        <w:t xml:space="preserve"> Malhotra</w:t>
      </w:r>
    </w:p>
    <w:p w14:paraId="275CFE29" w14:textId="77777777" w:rsidR="00C14EA5" w:rsidRDefault="00C14EA5" w:rsidP="00C14EA5">
      <w:pPr>
        <w:spacing w:after="0" w:line="240" w:lineRule="auto"/>
      </w:pPr>
    </w:p>
    <w:p w14:paraId="358F3C58" w14:textId="607DF037" w:rsidR="00C14EA5" w:rsidRDefault="00C14EA5" w:rsidP="00C14EA5">
      <w:pPr>
        <w:spacing w:after="0" w:line="240" w:lineRule="auto"/>
      </w:pPr>
      <w:r>
        <w:t>Roan’s presentation was concerned with the results of FY15 and projections for t</w:t>
      </w:r>
      <w:r w:rsidR="00B45FD5">
        <w:t>he rest of FY16. The past few years</w:t>
      </w:r>
      <w:r>
        <w:t xml:space="preserve"> have </w:t>
      </w:r>
      <w:r w:rsidR="00B45FD5">
        <w:t>been</w:t>
      </w:r>
      <w:r>
        <w:t xml:space="preserve"> a </w:t>
      </w:r>
      <w:r w:rsidR="00B45FD5">
        <w:t xml:space="preserve">drain on the school’s resources. The period from FY14 to FY16 have seen the construction of the Student Center, the Science Education Center, the </w:t>
      </w:r>
      <w:r w:rsidR="0019739A">
        <w:t xml:space="preserve">new </w:t>
      </w:r>
      <w:r w:rsidR="00B45FD5">
        <w:t>parking ramp at the Saint Paul Campus, as well as traffic calming work on Maria Avenue and a build out of the 1380 Midway site. C</w:t>
      </w:r>
      <w:r>
        <w:t>ost overruns from</w:t>
      </w:r>
      <w:r w:rsidR="00B45FD5">
        <w:t xml:space="preserve"> these projects, </w:t>
      </w:r>
      <w:r>
        <w:t>especially expenses related to soil remediation</w:t>
      </w:r>
      <w:r w:rsidR="00B45FD5">
        <w:t xml:space="preserve"> under the parking ramp</w:t>
      </w:r>
      <w:r>
        <w:t>, have forced Metro Sta</w:t>
      </w:r>
      <w:r w:rsidR="00B45FD5">
        <w:t>te to draw money from reserves. U</w:t>
      </w:r>
      <w:r>
        <w:t>nrestricted reserves</w:t>
      </w:r>
      <w:r w:rsidR="00B45FD5">
        <w:t xml:space="preserve"> have</w:t>
      </w:r>
      <w:r>
        <w:t xml:space="preserve"> de</w:t>
      </w:r>
      <w:r w:rsidR="00B45FD5">
        <w:t>crease from $24.2</w:t>
      </w:r>
      <w:r w:rsidR="002E1853">
        <w:t xml:space="preserve"> million in FY</w:t>
      </w:r>
      <w:r w:rsidR="00B45FD5">
        <w:t>13</w:t>
      </w:r>
      <w:r>
        <w:t xml:space="preserve"> to $12.7 millio</w:t>
      </w:r>
      <w:r w:rsidR="002E1853">
        <w:t>n by FY15. And at the end of FY</w:t>
      </w:r>
      <w:r>
        <w:t>16, the school is projected to be down another</w:t>
      </w:r>
      <w:r w:rsidR="00B45FD5">
        <w:t xml:space="preserve"> $1.1</w:t>
      </w:r>
      <w:r>
        <w:t xml:space="preserve"> million. </w:t>
      </w:r>
    </w:p>
    <w:p w14:paraId="530AC074" w14:textId="77777777" w:rsidR="00C14EA5" w:rsidRDefault="00C14EA5" w:rsidP="00C14EA5">
      <w:pPr>
        <w:spacing w:after="0" w:line="240" w:lineRule="auto"/>
      </w:pPr>
    </w:p>
    <w:p w14:paraId="5E85FCBA" w14:textId="42024380" w:rsidR="00C14EA5" w:rsidRDefault="00B45FD5" w:rsidP="00C14EA5">
      <w:pPr>
        <w:spacing w:after="0" w:line="240" w:lineRule="auto"/>
      </w:pPr>
      <w:proofErr w:type="spellStart"/>
      <w:r>
        <w:t>Biser</w:t>
      </w:r>
      <w:proofErr w:type="spellEnd"/>
      <w:r>
        <w:t xml:space="preserve"> believes that FY</w:t>
      </w:r>
      <w:r w:rsidR="00382E6B">
        <w:t xml:space="preserve">17 is also </w:t>
      </w:r>
      <w:r w:rsidR="00C14EA5">
        <w:t>going t</w:t>
      </w:r>
      <w:r w:rsidR="00382E6B">
        <w:t>o be a challenging year</w:t>
      </w:r>
      <w:r w:rsidR="00C14EA5">
        <w:t xml:space="preserve"> as new enrollment is slowing, yet contributions from the state of Minnesota have remained static. “We have to be a little more cognizant of where we’re spending mon</w:t>
      </w:r>
      <w:r>
        <w:t xml:space="preserve">ey and why,” said </w:t>
      </w:r>
      <w:proofErr w:type="spellStart"/>
      <w:r>
        <w:t>Biser</w:t>
      </w:r>
      <w:proofErr w:type="spellEnd"/>
      <w:r>
        <w:t xml:space="preserve">. However, Financial Management is not projecting any deficit for FY17. </w:t>
      </w:r>
    </w:p>
    <w:p w14:paraId="553D5C90" w14:textId="77777777" w:rsidR="00C14EA5" w:rsidRDefault="00C14EA5" w:rsidP="00C14EA5">
      <w:pPr>
        <w:spacing w:after="0" w:line="240" w:lineRule="auto"/>
      </w:pPr>
    </w:p>
    <w:p w14:paraId="2E14D6DB" w14:textId="6DED03E8" w:rsidR="00C14EA5" w:rsidRDefault="00C14EA5" w:rsidP="00C14EA5">
      <w:pPr>
        <w:spacing w:after="0" w:line="240" w:lineRule="auto"/>
      </w:pPr>
      <w:r>
        <w:t xml:space="preserve">Partly as a way to address these issues, the Financial Management department has been working on a new budgeting process. This new process will take effect for the FY18 budget, with planning activities slated for as early as July of 2016. According to </w:t>
      </w:r>
      <w:proofErr w:type="spellStart"/>
      <w:r>
        <w:t>Biser</w:t>
      </w:r>
      <w:proofErr w:type="spellEnd"/>
      <w:r>
        <w:t>, in previou</w:t>
      </w:r>
      <w:r w:rsidR="00382E6B">
        <w:t>s years’ budgeting, we weren’t</w:t>
      </w:r>
      <w:r>
        <w:t xml:space="preserve"> taking advantage of all the ti</w:t>
      </w:r>
      <w:r w:rsidR="00382E6B">
        <w:t>me that we had available.</w:t>
      </w:r>
      <w:r>
        <w:t xml:space="preserve"> </w:t>
      </w:r>
    </w:p>
    <w:p w14:paraId="70836187" w14:textId="77777777" w:rsidR="00C14EA5" w:rsidRDefault="00C14EA5" w:rsidP="00C14EA5">
      <w:pPr>
        <w:spacing w:after="0" w:line="240" w:lineRule="auto"/>
      </w:pPr>
    </w:p>
    <w:p w14:paraId="7B416D4D" w14:textId="4A158385" w:rsidR="00C14EA5" w:rsidRDefault="00C14EA5" w:rsidP="00C14EA5">
      <w:pPr>
        <w:spacing w:after="0" w:line="240" w:lineRule="auto"/>
      </w:pPr>
      <w:r>
        <w:lastRenderedPageBreak/>
        <w:t xml:space="preserve">The new system will add six months into the budget-planning process. This extra time will </w:t>
      </w:r>
      <w:r w:rsidR="00A30A01">
        <w:t>be</w:t>
      </w:r>
      <w:r w:rsidR="0019739A">
        <w:t xml:space="preserve"> used </w:t>
      </w:r>
      <w:r w:rsidR="00A30A01">
        <w:t>to create</w:t>
      </w:r>
      <w:r w:rsidR="0019739A">
        <w:t xml:space="preserve"> several iterations of </w:t>
      </w:r>
      <w:r w:rsidR="00A30A01">
        <w:t>the</w:t>
      </w:r>
      <w:r w:rsidR="0019739A">
        <w:t xml:space="preserve"> school’s</w:t>
      </w:r>
      <w:r w:rsidR="00A30A01">
        <w:t xml:space="preserve"> budget</w:t>
      </w:r>
      <w:r w:rsidR="0019739A">
        <w:t xml:space="preserve"> </w:t>
      </w:r>
      <w:r w:rsidR="00A30A01">
        <w:t>and</w:t>
      </w:r>
      <w:r w:rsidR="0019739A">
        <w:t xml:space="preserve"> to</w:t>
      </w:r>
      <w:r w:rsidR="00A30A01">
        <w:t xml:space="preserve"> solicit feedback</w:t>
      </w:r>
      <w:r w:rsidR="0019739A">
        <w:t xml:space="preserve"> on the budget drafts</w:t>
      </w:r>
      <w:r w:rsidR="00A30A01">
        <w:t xml:space="preserve"> </w:t>
      </w:r>
      <w:r>
        <w:t>from the Metro State community, especially</w:t>
      </w:r>
      <w:r w:rsidR="0019739A">
        <w:t xml:space="preserve"> at</w:t>
      </w:r>
      <w:r>
        <w:t xml:space="preserve"> the </w:t>
      </w:r>
      <w:r w:rsidR="0019739A">
        <w:t xml:space="preserve">divisional and </w:t>
      </w:r>
      <w:r>
        <w:t>departmental level.</w:t>
      </w:r>
    </w:p>
    <w:p w14:paraId="180B2D85" w14:textId="77777777" w:rsidR="00C14EA5" w:rsidRDefault="00C14EA5" w:rsidP="00C14EA5">
      <w:pPr>
        <w:spacing w:after="0" w:line="240" w:lineRule="auto"/>
      </w:pPr>
    </w:p>
    <w:p w14:paraId="011658FE" w14:textId="77777777" w:rsidR="00C14EA5" w:rsidRDefault="00914EC7" w:rsidP="00C14EA5">
      <w:r>
        <w:t>The FY</w:t>
      </w:r>
      <w:r w:rsidR="00C14EA5">
        <w:t xml:space="preserve">17 budget will take effect in July of 2016. At </w:t>
      </w:r>
      <w:r>
        <w:t>the same time, budgeting for FY</w:t>
      </w:r>
      <w:r w:rsidR="00C14EA5">
        <w:t xml:space="preserve">18 will begin with a review of strategic goals and metrics. </w:t>
      </w:r>
    </w:p>
    <w:p w14:paraId="5160B95A" w14:textId="77777777" w:rsidR="00A30A01" w:rsidRDefault="00A30A01" w:rsidP="00C14EA5">
      <w:r>
        <w:t>An initial draft budget for</w:t>
      </w:r>
      <w:r w:rsidR="00C14EA5">
        <w:t xml:space="preserve"> FY</w:t>
      </w:r>
      <w:r>
        <w:t>18 will be produced in the fall</w:t>
      </w:r>
      <w:r w:rsidR="00C14EA5">
        <w:t xml:space="preserve"> of 2016. The budget will then go through a process of review and revision based on commu</w:t>
      </w:r>
      <w:r>
        <w:t xml:space="preserve">nity and departmental feedback. </w:t>
      </w:r>
    </w:p>
    <w:p w14:paraId="06B38A91" w14:textId="075C7626" w:rsidR="00A30A01" w:rsidRDefault="00A30A01" w:rsidP="00C14EA5">
      <w:r>
        <w:t>Durin</w:t>
      </w:r>
      <w:r w:rsidR="00EE7717">
        <w:t xml:space="preserve">g </w:t>
      </w:r>
      <w:r w:rsidR="00CF207E">
        <w:t>the winter br</w:t>
      </w:r>
      <w:r w:rsidR="00EE7717">
        <w:t>eak, Metro State’s Executive Strategic Council will revise</w:t>
      </w:r>
      <w:r>
        <w:t xml:space="preserve"> the budget. Divisions an</w:t>
      </w:r>
      <w:r w:rsidR="00EE7717">
        <w:t>d departments within the school</w:t>
      </w:r>
      <w:r>
        <w:t xml:space="preserve"> will analyze and respond to their revised financial targets, and the school will hold stakeholder forums to gather more feedback.</w:t>
      </w:r>
    </w:p>
    <w:p w14:paraId="67D233E9" w14:textId="38BBD1E5" w:rsidR="00A74AB4" w:rsidRDefault="00A30A01">
      <w:r>
        <w:t xml:space="preserve">A “Near Final,” draft </w:t>
      </w:r>
      <w:r w:rsidR="00914EC7">
        <w:t>of the budget will be</w:t>
      </w:r>
      <w:r w:rsidR="00EE7717">
        <w:t xml:space="preserve"> reviewed by the Executive Strategic Council and</w:t>
      </w:r>
      <w:r w:rsidR="00914EC7">
        <w:t xml:space="preserve"> presented </w:t>
      </w:r>
      <w:r>
        <w:t>to</w:t>
      </w:r>
      <w:r w:rsidR="00C14EA5">
        <w:t xml:space="preserve"> the university president in March </w:t>
      </w:r>
      <w:r>
        <w:t xml:space="preserve">of </w:t>
      </w:r>
      <w:r w:rsidR="00C14EA5">
        <w:t xml:space="preserve">2017. </w:t>
      </w:r>
      <w:r w:rsidR="00914EC7">
        <w:t>Once the p</w:t>
      </w:r>
      <w:r>
        <w:t>resident</w:t>
      </w:r>
      <w:r w:rsidR="00914EC7">
        <w:t xml:space="preserve"> approves it, </w:t>
      </w:r>
      <w:r>
        <w:t>t</w:t>
      </w:r>
      <w:r w:rsidR="00C14EA5">
        <w:t xml:space="preserve">he </w:t>
      </w:r>
      <w:r>
        <w:t xml:space="preserve">final </w:t>
      </w:r>
      <w:r w:rsidR="00C14EA5">
        <w:t xml:space="preserve">budget </w:t>
      </w:r>
      <w:r w:rsidR="00914EC7">
        <w:t xml:space="preserve">will be </w:t>
      </w:r>
      <w:r w:rsidR="00EE7717">
        <w:t xml:space="preserve">communicated to all stakeholders and </w:t>
      </w:r>
      <w:r w:rsidR="00914EC7">
        <w:t xml:space="preserve">submitted </w:t>
      </w:r>
      <w:r w:rsidR="00C14EA5">
        <w:t xml:space="preserve">to </w:t>
      </w:r>
      <w:proofErr w:type="spellStart"/>
      <w:r w:rsidR="00C14EA5">
        <w:t>MnSCU</w:t>
      </w:r>
      <w:proofErr w:type="spellEnd"/>
      <w:r w:rsidR="00C14EA5">
        <w:t xml:space="preserve"> in April</w:t>
      </w:r>
      <w:r w:rsidR="00914EC7">
        <w:t xml:space="preserve">. The FY18 budget </w:t>
      </w:r>
      <w:r w:rsidR="00EE7717">
        <w:t>will</w:t>
      </w:r>
      <w:r w:rsidR="00914EC7">
        <w:t xml:space="preserve"> </w:t>
      </w:r>
      <w:r w:rsidR="00C14EA5">
        <w:t xml:space="preserve">become effective on July 1, 2017.  </w:t>
      </w:r>
      <w:bookmarkStart w:id="1" w:name="_GoBack"/>
      <w:bookmarkEnd w:id="1"/>
    </w:p>
    <w:sectPr w:rsidR="00A74AB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Vonnegut" w:date="2016-03-23T16:22:00Z" w:initials="V">
    <w:p w14:paraId="43D4F647" w14:textId="77777777" w:rsidR="009A6882" w:rsidRDefault="009A6882">
      <w:pPr>
        <w:pStyle w:val="CommentText"/>
      </w:pPr>
      <w:r>
        <w:rPr>
          <w:rStyle w:val="CommentReference"/>
        </w:rPr>
        <w:annotationRef/>
      </w:r>
      <w:r>
        <w:t xml:space="preserve">Ed, Treat as editor’s note.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3D4F64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Vonnegut">
    <w15:presenceInfo w15:providerId="None" w15:userId="Vonnegu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4EA5"/>
    <w:rsid w:val="0019739A"/>
    <w:rsid w:val="002E1853"/>
    <w:rsid w:val="00382E6B"/>
    <w:rsid w:val="005107A2"/>
    <w:rsid w:val="006B4551"/>
    <w:rsid w:val="006E4B8B"/>
    <w:rsid w:val="008F6C74"/>
    <w:rsid w:val="00914EC7"/>
    <w:rsid w:val="009A6882"/>
    <w:rsid w:val="009D7580"/>
    <w:rsid w:val="00A30A01"/>
    <w:rsid w:val="00B45FD5"/>
    <w:rsid w:val="00C14EA5"/>
    <w:rsid w:val="00CF207E"/>
    <w:rsid w:val="00DA345E"/>
    <w:rsid w:val="00E30E94"/>
    <w:rsid w:val="00EE77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440B0"/>
  <w15:chartTrackingRefBased/>
  <w15:docId w15:val="{B9B3A476-41A6-459C-8052-BEB654C61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4E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A6882"/>
    <w:rPr>
      <w:sz w:val="16"/>
      <w:szCs w:val="16"/>
    </w:rPr>
  </w:style>
  <w:style w:type="paragraph" w:styleId="CommentText">
    <w:name w:val="annotation text"/>
    <w:basedOn w:val="Normal"/>
    <w:link w:val="CommentTextChar"/>
    <w:uiPriority w:val="99"/>
    <w:semiHidden/>
    <w:unhideWhenUsed/>
    <w:rsid w:val="009A6882"/>
    <w:pPr>
      <w:spacing w:line="240" w:lineRule="auto"/>
    </w:pPr>
    <w:rPr>
      <w:sz w:val="20"/>
      <w:szCs w:val="20"/>
    </w:rPr>
  </w:style>
  <w:style w:type="character" w:customStyle="1" w:styleId="CommentTextChar">
    <w:name w:val="Comment Text Char"/>
    <w:basedOn w:val="DefaultParagraphFont"/>
    <w:link w:val="CommentText"/>
    <w:uiPriority w:val="99"/>
    <w:semiHidden/>
    <w:rsid w:val="009A6882"/>
    <w:rPr>
      <w:sz w:val="20"/>
      <w:szCs w:val="20"/>
    </w:rPr>
  </w:style>
  <w:style w:type="paragraph" w:styleId="CommentSubject">
    <w:name w:val="annotation subject"/>
    <w:basedOn w:val="CommentText"/>
    <w:next w:val="CommentText"/>
    <w:link w:val="CommentSubjectChar"/>
    <w:uiPriority w:val="99"/>
    <w:semiHidden/>
    <w:unhideWhenUsed/>
    <w:rsid w:val="009A6882"/>
    <w:rPr>
      <w:b/>
      <w:bCs/>
    </w:rPr>
  </w:style>
  <w:style w:type="character" w:customStyle="1" w:styleId="CommentSubjectChar">
    <w:name w:val="Comment Subject Char"/>
    <w:basedOn w:val="CommentTextChar"/>
    <w:link w:val="CommentSubject"/>
    <w:uiPriority w:val="99"/>
    <w:semiHidden/>
    <w:rsid w:val="009A6882"/>
    <w:rPr>
      <w:b/>
      <w:bCs/>
      <w:sz w:val="20"/>
      <w:szCs w:val="20"/>
    </w:rPr>
  </w:style>
  <w:style w:type="paragraph" w:styleId="BalloonText">
    <w:name w:val="Balloon Text"/>
    <w:basedOn w:val="Normal"/>
    <w:link w:val="BalloonTextChar"/>
    <w:uiPriority w:val="99"/>
    <w:semiHidden/>
    <w:unhideWhenUsed/>
    <w:rsid w:val="009A68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A688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4BA493-9084-4674-B586-F0AEB0FD9B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Pages>
  <Words>603</Words>
  <Characters>3442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Vonnegut</dc:creator>
  <cp:keywords/>
  <dc:description/>
  <cp:lastModifiedBy>Brayden Mann</cp:lastModifiedBy>
  <cp:revision>3</cp:revision>
  <dcterms:created xsi:type="dcterms:W3CDTF">2016-03-24T00:48:00Z</dcterms:created>
  <dcterms:modified xsi:type="dcterms:W3CDTF">2016-03-24T21:21:00Z</dcterms:modified>
</cp:coreProperties>
</file>