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A2" w:rsidRPr="009517C8" w:rsidRDefault="006B19A2" w:rsidP="009517C8">
      <w:pPr>
        <w:spacing w:after="0"/>
        <w:rPr>
          <w:sz w:val="24"/>
          <w:szCs w:val="24"/>
        </w:rPr>
      </w:pPr>
      <w:proofErr w:type="spellStart"/>
      <w:r w:rsidRPr="009517C8">
        <w:rPr>
          <w:sz w:val="24"/>
          <w:szCs w:val="24"/>
        </w:rPr>
        <w:t>Danyale’s</w:t>
      </w:r>
      <w:proofErr w:type="spellEnd"/>
      <w:r w:rsidRPr="009517C8">
        <w:rPr>
          <w:sz w:val="24"/>
          <w:szCs w:val="24"/>
        </w:rPr>
        <w:t xml:space="preserve"> Corner</w:t>
      </w:r>
    </w:p>
    <w:p w:rsidR="007002ED" w:rsidRPr="009517C8" w:rsidRDefault="007002ED" w:rsidP="009517C8">
      <w:pPr>
        <w:spacing w:after="0"/>
        <w:rPr>
          <w:sz w:val="24"/>
          <w:szCs w:val="24"/>
        </w:rPr>
      </w:pPr>
      <w:proofErr w:type="spellStart"/>
      <w:r w:rsidRPr="009517C8">
        <w:rPr>
          <w:sz w:val="24"/>
          <w:szCs w:val="24"/>
        </w:rPr>
        <w:t>Danyale</w:t>
      </w:r>
      <w:proofErr w:type="spellEnd"/>
      <w:r w:rsidRPr="009517C8">
        <w:rPr>
          <w:sz w:val="24"/>
          <w:szCs w:val="24"/>
        </w:rPr>
        <w:t xml:space="preserve"> Green</w:t>
      </w:r>
    </w:p>
    <w:p w:rsidR="007002ED" w:rsidRPr="009517C8" w:rsidRDefault="007002ED" w:rsidP="009517C8">
      <w:pPr>
        <w:spacing w:after="0"/>
        <w:rPr>
          <w:sz w:val="24"/>
          <w:szCs w:val="24"/>
        </w:rPr>
      </w:pPr>
      <w:r w:rsidRPr="009517C8">
        <w:rPr>
          <w:sz w:val="24"/>
          <w:szCs w:val="24"/>
        </w:rPr>
        <w:t>uf3700eu@metrostate.edu</w:t>
      </w:r>
    </w:p>
    <w:p w:rsidR="007002ED" w:rsidRPr="009517C8" w:rsidRDefault="007002ED" w:rsidP="007002ED">
      <w:pPr>
        <w:rPr>
          <w:sz w:val="24"/>
          <w:szCs w:val="24"/>
        </w:rPr>
      </w:pPr>
    </w:p>
    <w:p w:rsidR="007002ED" w:rsidRPr="009517C8" w:rsidRDefault="007002ED" w:rsidP="007002ED">
      <w:pPr>
        <w:rPr>
          <w:sz w:val="24"/>
          <w:szCs w:val="24"/>
        </w:rPr>
      </w:pPr>
      <w:r w:rsidRPr="009517C8">
        <w:rPr>
          <w:sz w:val="24"/>
          <w:szCs w:val="24"/>
        </w:rPr>
        <w:t>Earlier this year</w:t>
      </w:r>
      <w:r w:rsidR="006B19A2" w:rsidRPr="009517C8">
        <w:rPr>
          <w:sz w:val="24"/>
          <w:szCs w:val="24"/>
        </w:rPr>
        <w:t>,</w:t>
      </w:r>
      <w:r w:rsidRPr="009517C8">
        <w:rPr>
          <w:sz w:val="24"/>
          <w:szCs w:val="24"/>
        </w:rPr>
        <w:t xml:space="preserve"> I wrote about an expensive but underutilized resource called </w:t>
      </w:r>
      <w:proofErr w:type="spellStart"/>
      <w:r w:rsidR="005A1DB0" w:rsidRPr="009517C8">
        <w:rPr>
          <w:sz w:val="24"/>
          <w:szCs w:val="24"/>
        </w:rPr>
        <w:t>OrgSync</w:t>
      </w:r>
      <w:proofErr w:type="spellEnd"/>
      <w:r w:rsidR="005A1DB0" w:rsidRPr="009517C8">
        <w:rPr>
          <w:sz w:val="24"/>
          <w:szCs w:val="24"/>
        </w:rPr>
        <w:t xml:space="preserve"> that</w:t>
      </w:r>
      <w:r w:rsidRPr="009517C8">
        <w:rPr>
          <w:sz w:val="24"/>
          <w:szCs w:val="24"/>
        </w:rPr>
        <w:t xml:space="preserve"> few</w:t>
      </w:r>
      <w:r w:rsidR="006B19A2" w:rsidRPr="009517C8">
        <w:rPr>
          <w:sz w:val="24"/>
          <w:szCs w:val="24"/>
        </w:rPr>
        <w:t xml:space="preserve"> </w:t>
      </w:r>
      <w:r w:rsidRPr="009517C8">
        <w:rPr>
          <w:sz w:val="24"/>
          <w:szCs w:val="24"/>
        </w:rPr>
        <w:t xml:space="preserve">students take advantage of. </w:t>
      </w:r>
      <w:r w:rsidR="0001537E" w:rsidRPr="009517C8">
        <w:rPr>
          <w:sz w:val="24"/>
          <w:szCs w:val="24"/>
        </w:rPr>
        <w:t>Writing that</w:t>
      </w:r>
      <w:r w:rsidRPr="009517C8">
        <w:rPr>
          <w:sz w:val="24"/>
          <w:szCs w:val="24"/>
        </w:rPr>
        <w:t xml:space="preserve"> article got me thinking, “</w:t>
      </w:r>
      <w:r w:rsidR="006B19A2" w:rsidRPr="009517C8">
        <w:rPr>
          <w:sz w:val="24"/>
          <w:szCs w:val="24"/>
        </w:rPr>
        <w:t>W</w:t>
      </w:r>
      <w:r w:rsidRPr="009517C8">
        <w:rPr>
          <w:sz w:val="24"/>
          <w:szCs w:val="24"/>
        </w:rPr>
        <w:t>hat other great resources does the school provide that we students may not</w:t>
      </w:r>
      <w:r w:rsidR="006B19A2" w:rsidRPr="009517C8">
        <w:rPr>
          <w:sz w:val="24"/>
          <w:szCs w:val="24"/>
        </w:rPr>
        <w:t xml:space="preserve"> know about</w:t>
      </w:r>
      <w:r w:rsidRPr="009517C8">
        <w:rPr>
          <w:sz w:val="24"/>
          <w:szCs w:val="24"/>
        </w:rPr>
        <w:t>?” After a little bit of research and a short talk with CWA professor</w:t>
      </w:r>
      <w:r w:rsidR="000B0A45" w:rsidRPr="009517C8">
        <w:rPr>
          <w:sz w:val="24"/>
          <w:szCs w:val="24"/>
        </w:rPr>
        <w:t xml:space="preserve"> </w:t>
      </w:r>
      <w:r w:rsidRPr="009517C8">
        <w:rPr>
          <w:sz w:val="24"/>
          <w:szCs w:val="24"/>
        </w:rPr>
        <w:t>Fred Carpenter</w:t>
      </w:r>
      <w:r w:rsidR="000B0A45" w:rsidRPr="009517C8">
        <w:rPr>
          <w:sz w:val="24"/>
          <w:szCs w:val="24"/>
        </w:rPr>
        <w:t>,</w:t>
      </w:r>
      <w:r w:rsidRPr="009517C8">
        <w:rPr>
          <w:sz w:val="24"/>
          <w:szCs w:val="24"/>
        </w:rPr>
        <w:t xml:space="preserve"> I compile</w:t>
      </w:r>
      <w:r w:rsidR="000B0A45" w:rsidRPr="009517C8">
        <w:rPr>
          <w:sz w:val="24"/>
          <w:szCs w:val="24"/>
        </w:rPr>
        <w:t>d</w:t>
      </w:r>
      <w:r w:rsidRPr="009517C8">
        <w:rPr>
          <w:sz w:val="24"/>
          <w:szCs w:val="24"/>
        </w:rPr>
        <w:t xml:space="preserve"> the following list of underutilized</w:t>
      </w:r>
      <w:r w:rsidR="006B19A2" w:rsidRPr="009517C8">
        <w:rPr>
          <w:sz w:val="24"/>
          <w:szCs w:val="24"/>
        </w:rPr>
        <w:t xml:space="preserve"> and </w:t>
      </w:r>
      <w:r w:rsidRPr="009517C8">
        <w:rPr>
          <w:sz w:val="24"/>
          <w:szCs w:val="24"/>
        </w:rPr>
        <w:t>underpublicized but nonetheless amazing student resources.</w:t>
      </w:r>
    </w:p>
    <w:p w:rsidR="007002ED" w:rsidRPr="009517C8" w:rsidRDefault="007002ED" w:rsidP="007002ED">
      <w:pPr>
        <w:rPr>
          <w:sz w:val="24"/>
          <w:szCs w:val="24"/>
        </w:rPr>
      </w:pPr>
      <w:r w:rsidRPr="009517C8">
        <w:rPr>
          <w:sz w:val="24"/>
          <w:szCs w:val="24"/>
        </w:rPr>
        <w:t>Also, they’re all FREE!</w:t>
      </w:r>
    </w:p>
    <w:p w:rsidR="007002ED" w:rsidRPr="009517C8" w:rsidRDefault="007002ED" w:rsidP="007002ED">
      <w:pPr>
        <w:rPr>
          <w:sz w:val="24"/>
          <w:szCs w:val="24"/>
        </w:rPr>
      </w:pPr>
      <w:r w:rsidRPr="009517C8">
        <w:rPr>
          <w:b/>
          <w:sz w:val="24"/>
          <w:szCs w:val="24"/>
        </w:rPr>
        <w:t>Microsoft Office 365</w:t>
      </w:r>
    </w:p>
    <w:p w:rsidR="007002ED" w:rsidRPr="009517C8" w:rsidRDefault="007002ED" w:rsidP="007002ED">
      <w:pPr>
        <w:rPr>
          <w:sz w:val="24"/>
          <w:szCs w:val="24"/>
        </w:rPr>
      </w:pPr>
      <w:proofErr w:type="spellStart"/>
      <w:proofErr w:type="gramStart"/>
      <w:r w:rsidRPr="009517C8">
        <w:rPr>
          <w:sz w:val="24"/>
          <w:szCs w:val="24"/>
        </w:rPr>
        <w:t>Thats</w:t>
      </w:r>
      <w:proofErr w:type="spellEnd"/>
      <w:proofErr w:type="gramEnd"/>
      <w:r w:rsidRPr="009517C8">
        <w:rPr>
          <w:sz w:val="24"/>
          <w:szCs w:val="24"/>
        </w:rPr>
        <w:t xml:space="preserve"> right! As a Metro State student</w:t>
      </w:r>
      <w:r w:rsidR="002F79B0" w:rsidRPr="009517C8">
        <w:rPr>
          <w:sz w:val="24"/>
          <w:szCs w:val="24"/>
        </w:rPr>
        <w:t>,</w:t>
      </w:r>
      <w:r w:rsidRPr="009517C8">
        <w:rPr>
          <w:sz w:val="24"/>
          <w:szCs w:val="24"/>
        </w:rPr>
        <w:t xml:space="preserve"> you are entitled to free Microsoft Office software on your Mac or PC. I’m sure I speak for all of us when I say that</w:t>
      </w:r>
      <w:r w:rsidR="002F79B0" w:rsidRPr="009517C8">
        <w:rPr>
          <w:sz w:val="24"/>
          <w:szCs w:val="24"/>
        </w:rPr>
        <w:t xml:space="preserve"> </w:t>
      </w:r>
      <w:r w:rsidRPr="009517C8">
        <w:rPr>
          <w:sz w:val="24"/>
          <w:szCs w:val="24"/>
        </w:rPr>
        <w:t>this is a nearly invaluable resource</w:t>
      </w:r>
      <w:r w:rsidR="002F79B0" w:rsidRPr="009517C8">
        <w:rPr>
          <w:sz w:val="24"/>
          <w:szCs w:val="24"/>
        </w:rPr>
        <w:t xml:space="preserve"> for students</w:t>
      </w:r>
      <w:r w:rsidRPr="009517C8">
        <w:rPr>
          <w:sz w:val="24"/>
          <w:szCs w:val="24"/>
        </w:rPr>
        <w:t>. The suite of programs includes the ever</w:t>
      </w:r>
      <w:r w:rsidR="000B0A45" w:rsidRPr="009517C8">
        <w:rPr>
          <w:sz w:val="24"/>
          <w:szCs w:val="24"/>
        </w:rPr>
        <w:t>-</w:t>
      </w:r>
      <w:r w:rsidRPr="009517C8">
        <w:rPr>
          <w:sz w:val="24"/>
          <w:szCs w:val="24"/>
        </w:rPr>
        <w:t>popular Word, Excel</w:t>
      </w:r>
      <w:r w:rsidR="002F79B0" w:rsidRPr="009517C8">
        <w:rPr>
          <w:sz w:val="24"/>
          <w:szCs w:val="24"/>
        </w:rPr>
        <w:t xml:space="preserve"> and </w:t>
      </w:r>
      <w:r w:rsidRPr="009517C8">
        <w:rPr>
          <w:sz w:val="24"/>
          <w:szCs w:val="24"/>
        </w:rPr>
        <w:t>Power</w:t>
      </w:r>
      <w:r w:rsidR="002F79B0" w:rsidRPr="009517C8">
        <w:rPr>
          <w:sz w:val="24"/>
          <w:szCs w:val="24"/>
        </w:rPr>
        <w:t>P</w:t>
      </w:r>
      <w:r w:rsidRPr="009517C8">
        <w:rPr>
          <w:sz w:val="24"/>
          <w:szCs w:val="24"/>
        </w:rPr>
        <w:t>oint</w:t>
      </w:r>
      <w:r w:rsidR="002F79B0" w:rsidRPr="009517C8">
        <w:rPr>
          <w:sz w:val="24"/>
          <w:szCs w:val="24"/>
        </w:rPr>
        <w:t>, which</w:t>
      </w:r>
      <w:r w:rsidRPr="009517C8">
        <w:rPr>
          <w:sz w:val="24"/>
          <w:szCs w:val="24"/>
        </w:rPr>
        <w:t xml:space="preserve"> would typically run you $100</w:t>
      </w:r>
      <w:r w:rsidR="002F79B0" w:rsidRPr="009517C8">
        <w:rPr>
          <w:sz w:val="24"/>
          <w:szCs w:val="24"/>
        </w:rPr>
        <w:t xml:space="preserve"> or more</w:t>
      </w:r>
      <w:r w:rsidRPr="009517C8">
        <w:rPr>
          <w:sz w:val="24"/>
          <w:szCs w:val="24"/>
        </w:rPr>
        <w:t>. A</w:t>
      </w:r>
      <w:r w:rsidR="002F79B0" w:rsidRPr="009517C8">
        <w:rPr>
          <w:sz w:val="24"/>
          <w:szCs w:val="24"/>
        </w:rPr>
        <w:t>nd</w:t>
      </w:r>
      <w:r w:rsidRPr="009517C8">
        <w:rPr>
          <w:sz w:val="24"/>
          <w:szCs w:val="24"/>
        </w:rPr>
        <w:t xml:space="preserve"> it’s super easy to download. Just use the</w:t>
      </w:r>
      <w:r w:rsidR="002F79B0" w:rsidRPr="009517C8">
        <w:rPr>
          <w:sz w:val="24"/>
          <w:szCs w:val="24"/>
        </w:rPr>
        <w:t xml:space="preserve"> web</w:t>
      </w:r>
      <w:r w:rsidRPr="009517C8">
        <w:rPr>
          <w:sz w:val="24"/>
          <w:szCs w:val="24"/>
        </w:rPr>
        <w:t xml:space="preserve"> </w:t>
      </w:r>
      <w:r w:rsidR="002F79B0" w:rsidRPr="009517C8">
        <w:rPr>
          <w:sz w:val="24"/>
          <w:szCs w:val="24"/>
        </w:rPr>
        <w:t>address</w:t>
      </w:r>
      <w:r w:rsidRPr="009517C8">
        <w:rPr>
          <w:sz w:val="24"/>
          <w:szCs w:val="24"/>
        </w:rPr>
        <w:t xml:space="preserve"> below and select the device you want to download the software to. You will then see download instructions that include signing into </w:t>
      </w:r>
      <w:r w:rsidR="002F79B0" w:rsidRPr="009517C8">
        <w:rPr>
          <w:sz w:val="24"/>
          <w:szCs w:val="24"/>
        </w:rPr>
        <w:t>M</w:t>
      </w:r>
      <w:r w:rsidRPr="009517C8">
        <w:rPr>
          <w:sz w:val="24"/>
          <w:szCs w:val="24"/>
        </w:rPr>
        <w:t xml:space="preserve">icrosoft with your </w:t>
      </w:r>
      <w:proofErr w:type="spellStart"/>
      <w:r w:rsidR="002F79B0" w:rsidRPr="009517C8">
        <w:rPr>
          <w:sz w:val="24"/>
          <w:szCs w:val="24"/>
        </w:rPr>
        <w:t>S</w:t>
      </w:r>
      <w:r w:rsidRPr="009517C8">
        <w:rPr>
          <w:sz w:val="24"/>
          <w:szCs w:val="24"/>
        </w:rPr>
        <w:t>tarID</w:t>
      </w:r>
      <w:proofErr w:type="spellEnd"/>
      <w:r w:rsidRPr="009517C8">
        <w:rPr>
          <w:sz w:val="24"/>
          <w:szCs w:val="24"/>
        </w:rPr>
        <w:t xml:space="preserve"> credentials. </w:t>
      </w:r>
    </w:p>
    <w:p w:rsidR="007002ED" w:rsidRPr="009517C8" w:rsidRDefault="002F79B0" w:rsidP="007002ED">
      <w:pPr>
        <w:rPr>
          <w:sz w:val="24"/>
          <w:szCs w:val="24"/>
        </w:rPr>
      </w:pPr>
      <w:r w:rsidRPr="009517C8">
        <w:rPr>
          <w:sz w:val="24"/>
          <w:szCs w:val="24"/>
        </w:rPr>
        <w:t>https://www.metrostate.edu/msweb/resources/depts_services/it/new/365.html</w:t>
      </w:r>
    </w:p>
    <w:p w:rsidR="007002ED" w:rsidRPr="009517C8" w:rsidRDefault="007002ED" w:rsidP="007002ED">
      <w:pPr>
        <w:rPr>
          <w:sz w:val="24"/>
          <w:szCs w:val="24"/>
        </w:rPr>
      </w:pPr>
      <w:r w:rsidRPr="009517C8">
        <w:rPr>
          <w:sz w:val="24"/>
          <w:szCs w:val="24"/>
        </w:rPr>
        <w:t>Oh! It gets better. You can download the software</w:t>
      </w:r>
      <w:r w:rsidR="002F79B0" w:rsidRPr="009517C8">
        <w:rPr>
          <w:sz w:val="24"/>
          <w:szCs w:val="24"/>
        </w:rPr>
        <w:t xml:space="preserve"> on</w:t>
      </w:r>
      <w:r w:rsidRPr="009517C8">
        <w:rPr>
          <w:sz w:val="24"/>
          <w:szCs w:val="24"/>
        </w:rPr>
        <w:t xml:space="preserve"> up to five computers, five tablets and five smartphones. It doesn’t get much better than that, am I right?</w:t>
      </w:r>
    </w:p>
    <w:p w:rsidR="007002ED" w:rsidRPr="009517C8" w:rsidRDefault="007002ED" w:rsidP="007002ED">
      <w:pPr>
        <w:rPr>
          <w:sz w:val="24"/>
          <w:szCs w:val="24"/>
        </w:rPr>
      </w:pPr>
      <w:r w:rsidRPr="009517C8">
        <w:rPr>
          <w:b/>
          <w:sz w:val="24"/>
          <w:szCs w:val="24"/>
        </w:rPr>
        <w:t>Lynda.com</w:t>
      </w:r>
    </w:p>
    <w:p w:rsidR="007002ED" w:rsidRPr="009517C8" w:rsidRDefault="007002ED" w:rsidP="007002ED">
      <w:pPr>
        <w:rPr>
          <w:sz w:val="24"/>
          <w:szCs w:val="24"/>
        </w:rPr>
      </w:pPr>
      <w:r w:rsidRPr="009517C8">
        <w:rPr>
          <w:sz w:val="24"/>
          <w:szCs w:val="24"/>
        </w:rPr>
        <w:t>Chances are that</w:t>
      </w:r>
      <w:r w:rsidR="005A1DB0">
        <w:rPr>
          <w:sz w:val="24"/>
          <w:szCs w:val="24"/>
        </w:rPr>
        <w:t xml:space="preserve"> at some point during your time</w:t>
      </w:r>
      <w:r w:rsidRPr="009517C8">
        <w:rPr>
          <w:sz w:val="24"/>
          <w:szCs w:val="24"/>
        </w:rPr>
        <w:t xml:space="preserve"> as a Metro State student, you’ve heard one or more of your professors mention Lynda, the online tool that provides thousands of tutorials on a very wide range of</w:t>
      </w:r>
      <w:r w:rsidR="005A1DB0">
        <w:rPr>
          <w:sz w:val="24"/>
          <w:szCs w:val="24"/>
        </w:rPr>
        <w:t xml:space="preserve"> topics. Unfortunately,</w:t>
      </w:r>
      <w:r w:rsidRPr="009517C8">
        <w:rPr>
          <w:sz w:val="24"/>
          <w:szCs w:val="24"/>
        </w:rPr>
        <w:t xml:space="preserve"> it’s very likely that you’ve never actually used the resource. Well, you didn’t hear it from me</w:t>
      </w:r>
      <w:r w:rsidR="000526C0" w:rsidRPr="009517C8">
        <w:rPr>
          <w:sz w:val="24"/>
          <w:szCs w:val="24"/>
        </w:rPr>
        <w:t>,</w:t>
      </w:r>
      <w:r w:rsidRPr="009517C8">
        <w:rPr>
          <w:sz w:val="24"/>
          <w:szCs w:val="24"/>
        </w:rPr>
        <w:t xml:space="preserve"> but whether you need help with a class or </w:t>
      </w:r>
      <w:r w:rsidR="002F79B0" w:rsidRPr="009517C8">
        <w:rPr>
          <w:sz w:val="24"/>
          <w:szCs w:val="24"/>
        </w:rPr>
        <w:t xml:space="preserve">are </w:t>
      </w:r>
      <w:r w:rsidRPr="009517C8">
        <w:rPr>
          <w:sz w:val="24"/>
          <w:szCs w:val="24"/>
        </w:rPr>
        <w:t>just blowing off schoolwork with a new hobby, Lynda likely has a tutorial for you.</w:t>
      </w:r>
    </w:p>
    <w:p w:rsidR="007002ED" w:rsidRPr="009517C8" w:rsidRDefault="007002ED" w:rsidP="007002ED">
      <w:pPr>
        <w:rPr>
          <w:sz w:val="24"/>
          <w:szCs w:val="24"/>
        </w:rPr>
      </w:pPr>
      <w:r w:rsidRPr="009517C8">
        <w:rPr>
          <w:sz w:val="24"/>
          <w:szCs w:val="24"/>
        </w:rPr>
        <w:t>Want to learn the fundamentals of video game design? How about technical writing? Small business finance? No matter what it is, Lynda.com</w:t>
      </w:r>
      <w:r w:rsidR="000526C0" w:rsidRPr="009517C8">
        <w:rPr>
          <w:sz w:val="24"/>
          <w:szCs w:val="24"/>
        </w:rPr>
        <w:t xml:space="preserve"> probably</w:t>
      </w:r>
      <w:r w:rsidRPr="009517C8">
        <w:rPr>
          <w:sz w:val="24"/>
          <w:szCs w:val="24"/>
        </w:rPr>
        <w:t xml:space="preserve"> has something to help expand your skill set. Just look up “Lynda” using the</w:t>
      </w:r>
      <w:r w:rsidR="000526C0" w:rsidRPr="009517C8">
        <w:rPr>
          <w:sz w:val="24"/>
          <w:szCs w:val="24"/>
        </w:rPr>
        <w:t xml:space="preserve"> </w:t>
      </w:r>
      <w:r w:rsidRPr="009517C8">
        <w:rPr>
          <w:sz w:val="24"/>
          <w:szCs w:val="24"/>
        </w:rPr>
        <w:t xml:space="preserve">search tool </w:t>
      </w:r>
      <w:r w:rsidR="000526C0" w:rsidRPr="009517C8">
        <w:rPr>
          <w:sz w:val="24"/>
          <w:szCs w:val="24"/>
        </w:rPr>
        <w:t xml:space="preserve">on the university website </w:t>
      </w:r>
      <w:r w:rsidRPr="009517C8">
        <w:rPr>
          <w:sz w:val="24"/>
          <w:szCs w:val="24"/>
        </w:rPr>
        <w:t>and follow the prompts to create your free account</w:t>
      </w:r>
      <w:r w:rsidR="000526C0" w:rsidRPr="009517C8">
        <w:rPr>
          <w:sz w:val="24"/>
          <w:szCs w:val="24"/>
        </w:rPr>
        <w:t>.</w:t>
      </w:r>
      <w:r w:rsidRPr="009517C8">
        <w:rPr>
          <w:sz w:val="24"/>
          <w:szCs w:val="24"/>
        </w:rPr>
        <w:t xml:space="preserve"> </w:t>
      </w:r>
      <w:r w:rsidR="000526C0" w:rsidRPr="009517C8">
        <w:rPr>
          <w:sz w:val="24"/>
          <w:szCs w:val="24"/>
        </w:rPr>
        <w:t>T</w:t>
      </w:r>
      <w:r w:rsidRPr="009517C8">
        <w:rPr>
          <w:sz w:val="24"/>
          <w:szCs w:val="24"/>
        </w:rPr>
        <w:t>hen</w:t>
      </w:r>
      <w:r w:rsidR="000526C0" w:rsidRPr="009517C8">
        <w:rPr>
          <w:sz w:val="24"/>
          <w:szCs w:val="24"/>
        </w:rPr>
        <w:t xml:space="preserve"> you can </w:t>
      </w:r>
      <w:r w:rsidRPr="009517C8">
        <w:rPr>
          <w:sz w:val="24"/>
          <w:szCs w:val="24"/>
        </w:rPr>
        <w:t xml:space="preserve">sit back and let the learning happen. </w:t>
      </w:r>
    </w:p>
    <w:p w:rsidR="007002ED" w:rsidRPr="009517C8" w:rsidRDefault="007002ED" w:rsidP="007002ED">
      <w:pPr>
        <w:rPr>
          <w:sz w:val="24"/>
          <w:szCs w:val="24"/>
        </w:rPr>
      </w:pPr>
      <w:r w:rsidRPr="009517C8">
        <w:rPr>
          <w:b/>
          <w:sz w:val="24"/>
          <w:szCs w:val="24"/>
        </w:rPr>
        <w:t>Food For Thought Pantry</w:t>
      </w:r>
    </w:p>
    <w:p w:rsidR="007002ED" w:rsidRPr="009517C8" w:rsidRDefault="007002ED" w:rsidP="007002ED">
      <w:pPr>
        <w:rPr>
          <w:sz w:val="24"/>
          <w:szCs w:val="24"/>
        </w:rPr>
      </w:pPr>
      <w:r w:rsidRPr="009517C8">
        <w:rPr>
          <w:sz w:val="24"/>
          <w:szCs w:val="24"/>
        </w:rPr>
        <w:t>Food for Thought is the food shelf sponsored by Metro</w:t>
      </w:r>
      <w:r w:rsidR="000526C0" w:rsidRPr="009517C8">
        <w:rPr>
          <w:sz w:val="24"/>
          <w:szCs w:val="24"/>
        </w:rPr>
        <w:t xml:space="preserve"> State’s</w:t>
      </w:r>
      <w:r w:rsidRPr="009517C8">
        <w:rPr>
          <w:sz w:val="24"/>
          <w:szCs w:val="24"/>
        </w:rPr>
        <w:t xml:space="preserve"> Student Parent Center in partnership with local nonprofit Good in the Hood</w:t>
      </w:r>
      <w:r w:rsidR="000526C0" w:rsidRPr="009517C8">
        <w:rPr>
          <w:sz w:val="24"/>
          <w:szCs w:val="24"/>
        </w:rPr>
        <w:t>.</w:t>
      </w:r>
      <w:r w:rsidRPr="009517C8">
        <w:rPr>
          <w:sz w:val="24"/>
          <w:szCs w:val="24"/>
        </w:rPr>
        <w:t xml:space="preserve"> </w:t>
      </w:r>
      <w:r w:rsidR="000526C0" w:rsidRPr="009517C8">
        <w:rPr>
          <w:sz w:val="24"/>
          <w:szCs w:val="24"/>
        </w:rPr>
        <w:t>This is the organization’s</w:t>
      </w:r>
      <w:r w:rsidRPr="009517C8">
        <w:rPr>
          <w:sz w:val="24"/>
          <w:szCs w:val="24"/>
        </w:rPr>
        <w:t xml:space="preserve"> second year at Metro State</w:t>
      </w:r>
      <w:r w:rsidR="000526C0" w:rsidRPr="009517C8">
        <w:rPr>
          <w:sz w:val="24"/>
          <w:szCs w:val="24"/>
        </w:rPr>
        <w:t>.</w:t>
      </w:r>
      <w:r w:rsidRPr="009517C8">
        <w:rPr>
          <w:sz w:val="24"/>
          <w:szCs w:val="24"/>
        </w:rPr>
        <w:t xml:space="preserve"> </w:t>
      </w:r>
      <w:r w:rsidR="00A758D1" w:rsidRPr="009517C8">
        <w:rPr>
          <w:sz w:val="24"/>
          <w:szCs w:val="24"/>
        </w:rPr>
        <w:t xml:space="preserve">It </w:t>
      </w:r>
      <w:r w:rsidRPr="009517C8">
        <w:rPr>
          <w:sz w:val="24"/>
          <w:szCs w:val="24"/>
        </w:rPr>
        <w:t xml:space="preserve">provides donated nonperishable food items </w:t>
      </w:r>
      <w:r w:rsidR="00A758D1" w:rsidRPr="009517C8">
        <w:rPr>
          <w:sz w:val="24"/>
          <w:szCs w:val="24"/>
        </w:rPr>
        <w:t>to</w:t>
      </w:r>
      <w:r w:rsidRPr="009517C8">
        <w:rPr>
          <w:sz w:val="24"/>
          <w:szCs w:val="24"/>
        </w:rPr>
        <w:t xml:space="preserve"> students free of charge</w:t>
      </w:r>
      <w:r w:rsidR="00A758D1" w:rsidRPr="009517C8">
        <w:rPr>
          <w:sz w:val="24"/>
          <w:szCs w:val="24"/>
        </w:rPr>
        <w:t xml:space="preserve"> </w:t>
      </w:r>
      <w:r w:rsidRPr="009517C8">
        <w:rPr>
          <w:sz w:val="24"/>
          <w:szCs w:val="24"/>
        </w:rPr>
        <w:t>Monday t</w:t>
      </w:r>
      <w:r w:rsidR="00A758D1" w:rsidRPr="009517C8">
        <w:rPr>
          <w:sz w:val="24"/>
          <w:szCs w:val="24"/>
        </w:rPr>
        <w:t>o</w:t>
      </w:r>
      <w:r w:rsidRPr="009517C8">
        <w:rPr>
          <w:sz w:val="24"/>
          <w:szCs w:val="24"/>
        </w:rPr>
        <w:t xml:space="preserve"> Friday from 9 a.m. to 6</w:t>
      </w:r>
      <w:r w:rsidR="00A758D1" w:rsidRPr="009517C8">
        <w:rPr>
          <w:sz w:val="24"/>
          <w:szCs w:val="24"/>
        </w:rPr>
        <w:t xml:space="preserve"> </w:t>
      </w:r>
      <w:r w:rsidRPr="009517C8">
        <w:rPr>
          <w:sz w:val="24"/>
          <w:szCs w:val="24"/>
        </w:rPr>
        <w:t>p</w:t>
      </w:r>
      <w:r w:rsidR="00A758D1" w:rsidRPr="009517C8">
        <w:rPr>
          <w:sz w:val="24"/>
          <w:szCs w:val="24"/>
        </w:rPr>
        <w:t>.</w:t>
      </w:r>
      <w:r w:rsidRPr="009517C8">
        <w:rPr>
          <w:sz w:val="24"/>
          <w:szCs w:val="24"/>
        </w:rPr>
        <w:t>m</w:t>
      </w:r>
      <w:r w:rsidR="00A758D1" w:rsidRPr="009517C8">
        <w:rPr>
          <w:sz w:val="24"/>
          <w:szCs w:val="24"/>
        </w:rPr>
        <w:t>.</w:t>
      </w:r>
      <w:r w:rsidRPr="009517C8">
        <w:rPr>
          <w:sz w:val="24"/>
          <w:szCs w:val="24"/>
        </w:rPr>
        <w:t xml:space="preserve"> It’s also important to note that poor nutrition has been linked to </w:t>
      </w:r>
      <w:r w:rsidRPr="009517C8">
        <w:rPr>
          <w:sz w:val="24"/>
          <w:szCs w:val="24"/>
        </w:rPr>
        <w:lastRenderedPageBreak/>
        <w:t>poor academic achievement</w:t>
      </w:r>
      <w:r w:rsidR="00A758D1" w:rsidRPr="009517C8">
        <w:rPr>
          <w:sz w:val="24"/>
          <w:szCs w:val="24"/>
        </w:rPr>
        <w:t>,</w:t>
      </w:r>
      <w:r w:rsidRPr="009517C8">
        <w:rPr>
          <w:sz w:val="24"/>
          <w:szCs w:val="24"/>
        </w:rPr>
        <w:t xml:space="preserve"> so whether you need groceries in your fridge or something to fill your belly between classes, Food For Thought is a great resource to take advantage of. </w:t>
      </w:r>
    </w:p>
    <w:p w:rsidR="006421BB" w:rsidRPr="009517C8" w:rsidRDefault="007002ED">
      <w:pPr>
        <w:rPr>
          <w:sz w:val="24"/>
          <w:szCs w:val="24"/>
        </w:rPr>
      </w:pPr>
      <w:r w:rsidRPr="009517C8">
        <w:rPr>
          <w:sz w:val="24"/>
          <w:szCs w:val="24"/>
        </w:rPr>
        <w:t>That’s all for this month</w:t>
      </w:r>
      <w:r w:rsidR="00A758D1" w:rsidRPr="009517C8">
        <w:rPr>
          <w:sz w:val="24"/>
          <w:szCs w:val="24"/>
        </w:rPr>
        <w:t>,</w:t>
      </w:r>
      <w:r w:rsidRPr="009517C8">
        <w:rPr>
          <w:sz w:val="24"/>
          <w:szCs w:val="24"/>
        </w:rPr>
        <w:t xml:space="preserve"> but look out for future updates on free and low</w:t>
      </w:r>
      <w:r w:rsidR="00A758D1" w:rsidRPr="009517C8">
        <w:rPr>
          <w:sz w:val="24"/>
          <w:szCs w:val="24"/>
        </w:rPr>
        <w:t>-</w:t>
      </w:r>
      <w:r w:rsidRPr="009517C8">
        <w:rPr>
          <w:sz w:val="24"/>
          <w:szCs w:val="24"/>
        </w:rPr>
        <w:t>cost student resources in future installments</w:t>
      </w:r>
      <w:r w:rsidR="00BA7CEB" w:rsidRPr="009517C8">
        <w:rPr>
          <w:sz w:val="24"/>
          <w:szCs w:val="24"/>
        </w:rPr>
        <w:t xml:space="preserve"> of my column</w:t>
      </w:r>
      <w:r w:rsidRPr="009517C8">
        <w:rPr>
          <w:sz w:val="24"/>
          <w:szCs w:val="24"/>
        </w:rPr>
        <w:t>. Your education isn’t cheap</w:t>
      </w:r>
      <w:r w:rsidR="00A758D1" w:rsidRPr="009517C8">
        <w:rPr>
          <w:sz w:val="24"/>
          <w:szCs w:val="24"/>
        </w:rPr>
        <w:t>,</w:t>
      </w:r>
      <w:r w:rsidR="005A1DB0">
        <w:rPr>
          <w:sz w:val="24"/>
          <w:szCs w:val="24"/>
        </w:rPr>
        <w:t xml:space="preserve"> so it’s</w:t>
      </w:r>
      <w:r w:rsidRPr="009517C8">
        <w:rPr>
          <w:sz w:val="24"/>
          <w:szCs w:val="24"/>
        </w:rPr>
        <w:t xml:space="preserve"> important to take advantage of every resource that your tuition affords you. Besides, you work hard</w:t>
      </w:r>
      <w:r w:rsidR="00A758D1" w:rsidRPr="009517C8">
        <w:rPr>
          <w:sz w:val="24"/>
          <w:szCs w:val="24"/>
        </w:rPr>
        <w:t>,</w:t>
      </w:r>
      <w:r w:rsidR="005A1DB0">
        <w:rPr>
          <w:sz w:val="24"/>
          <w:szCs w:val="24"/>
        </w:rPr>
        <w:t xml:space="preserve"> and you </w:t>
      </w:r>
      <w:bookmarkStart w:id="0" w:name="_GoBack"/>
      <w:bookmarkEnd w:id="0"/>
      <w:r w:rsidRPr="009517C8">
        <w:rPr>
          <w:sz w:val="24"/>
          <w:szCs w:val="24"/>
        </w:rPr>
        <w:t xml:space="preserve">deserve the perks. </w:t>
      </w:r>
    </w:p>
    <w:sectPr w:rsidR="006421BB" w:rsidRPr="0095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ED"/>
    <w:rsid w:val="0001537E"/>
    <w:rsid w:val="000526C0"/>
    <w:rsid w:val="000B0A45"/>
    <w:rsid w:val="002F79B0"/>
    <w:rsid w:val="005A1DB0"/>
    <w:rsid w:val="006421BB"/>
    <w:rsid w:val="006B19A2"/>
    <w:rsid w:val="007002ED"/>
    <w:rsid w:val="00805ECA"/>
    <w:rsid w:val="009517C8"/>
    <w:rsid w:val="009D3D7D"/>
    <w:rsid w:val="00A07BE3"/>
    <w:rsid w:val="00A758D1"/>
    <w:rsid w:val="00BA7CEB"/>
    <w:rsid w:val="00D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D206E-B441-4F5B-B014-D0EAF13B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02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Brayden Mann</cp:lastModifiedBy>
  <cp:revision>4</cp:revision>
  <dcterms:created xsi:type="dcterms:W3CDTF">2016-03-24T00:49:00Z</dcterms:created>
  <dcterms:modified xsi:type="dcterms:W3CDTF">2016-03-24T21:33:00Z</dcterms:modified>
</cp:coreProperties>
</file>