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1B" w:rsidRDefault="0099401B">
      <w:r>
        <w:t>Evelyn May</w:t>
      </w:r>
    </w:p>
    <w:p w:rsidR="0099401B" w:rsidRDefault="004C0855">
      <w:hyperlink r:id="rId4" w:history="1">
        <w:r w:rsidR="0099401B" w:rsidRPr="00B37C98">
          <w:rPr>
            <w:rStyle w:val="Hyperlink"/>
          </w:rPr>
          <w:t>Ce455dr@metrostate.edu</w:t>
        </w:r>
      </w:hyperlink>
    </w:p>
    <w:p w:rsidR="0099401B" w:rsidRDefault="001D5D5C">
      <w:r>
        <w:t xml:space="preserve">Caffeine: The Student Battle for Concentration </w:t>
      </w:r>
    </w:p>
    <w:p w:rsidR="001D5D5C" w:rsidRDefault="001D5D5C"/>
    <w:p w:rsidR="00FF7741" w:rsidRDefault="00D4063D">
      <w:r>
        <w:t>Coffee has been around</w:t>
      </w:r>
      <w:r w:rsidR="00446B5A">
        <w:t xml:space="preserve"> for</w:t>
      </w:r>
      <w:r>
        <w:t xml:space="preserve"> centuries</w:t>
      </w:r>
      <w:r w:rsidR="00446B5A">
        <w:t>, but</w:t>
      </w:r>
      <w:r>
        <w:t xml:space="preserve"> it’s a mystery of when caffeine consumption began. In the 14</w:t>
      </w:r>
      <w:r w:rsidRPr="00D4063D">
        <w:rPr>
          <w:vertAlign w:val="superscript"/>
        </w:rPr>
        <w:t>th</w:t>
      </w:r>
      <w:r>
        <w:t xml:space="preserve"> century it was used as medicine throughout the </w:t>
      </w:r>
      <w:r w:rsidR="006623DF">
        <w:t>Arabic</w:t>
      </w:r>
      <w:r>
        <w:t xml:space="preserve"> world. Then that yummy bitter </w:t>
      </w:r>
      <w:r w:rsidR="00446B5A">
        <w:t>drink got a boost into the spot</w:t>
      </w:r>
      <w:r>
        <w:t>light during the 15</w:t>
      </w:r>
      <w:r w:rsidRPr="00D4063D">
        <w:rPr>
          <w:vertAlign w:val="superscript"/>
        </w:rPr>
        <w:t>th</w:t>
      </w:r>
      <w:r>
        <w:t xml:space="preserve"> century because of new grinding and roasting techniques. So why do we here at The </w:t>
      </w:r>
      <w:r w:rsidR="006623DF">
        <w:t>Metropolitan</w:t>
      </w:r>
      <w:r>
        <w:t xml:space="preserve"> love it so much? Well, we mostly like the caffeine, and the newspaper staff is much like the rest of the student body.</w:t>
      </w:r>
    </w:p>
    <w:p w:rsidR="000D3E7E" w:rsidRDefault="00D4063D">
      <w:r>
        <w:t xml:space="preserve">As I sit here at the main </w:t>
      </w:r>
      <w:r w:rsidR="000D3E7E">
        <w:t>campu</w:t>
      </w:r>
      <w:r w:rsidR="00BE309A">
        <w:t>s’</w:t>
      </w:r>
      <w:r>
        <w:t xml:space="preserve"> library at 8</w:t>
      </w:r>
      <w:r w:rsidR="00BE309A">
        <w:t xml:space="preserve"> </w:t>
      </w:r>
      <w:r>
        <w:t>p</w:t>
      </w:r>
      <w:r w:rsidR="00BE309A">
        <w:t>.</w:t>
      </w:r>
      <w:r>
        <w:t>m</w:t>
      </w:r>
      <w:r w:rsidR="00BE309A">
        <w:t>.</w:t>
      </w:r>
      <w:r w:rsidR="00446B5A">
        <w:t>,</w:t>
      </w:r>
      <w:r>
        <w:t xml:space="preserve"> I wish there was a cup of something caffeinated next to me. I just stared a little too long at a man who was probably 50 percent hotter than </w:t>
      </w:r>
      <w:r w:rsidR="006623DF">
        <w:t>Indiana</w:t>
      </w:r>
      <w:r>
        <w:t xml:space="preserve"> Jones. This is because my </w:t>
      </w:r>
      <w:r w:rsidR="006623DF">
        <w:t>concentration</w:t>
      </w:r>
      <w:r>
        <w:t xml:space="preserve"> is off, and I apparently rank me</w:t>
      </w:r>
      <w:r w:rsidR="00446B5A">
        <w:t>n on a Harrison Ford scale. Nonethe</w:t>
      </w:r>
      <w:r>
        <w:t>less</w:t>
      </w:r>
      <w:r w:rsidR="00446B5A">
        <w:t>,</w:t>
      </w:r>
      <w:r>
        <w:t xml:space="preserve"> I really want some green tea or coffee to get me through the evening of writing. In fact</w:t>
      </w:r>
      <w:r w:rsidR="00446B5A">
        <w:t>,</w:t>
      </w:r>
      <w:r>
        <w:t xml:space="preserve"> looking around at my fellow students</w:t>
      </w:r>
      <w:r w:rsidR="00446B5A">
        <w:t>,</w:t>
      </w:r>
      <w:r>
        <w:t xml:space="preserve"> about half of them have coffee cups next to them.</w:t>
      </w:r>
    </w:p>
    <w:p w:rsidR="00D4063D" w:rsidRDefault="00D4063D">
      <w:r>
        <w:t>Most Met</w:t>
      </w:r>
      <w:r w:rsidR="00446B5A">
        <w:t>ro students work, have families</w:t>
      </w:r>
      <w:r>
        <w:t xml:space="preserve"> and attend evening classes. It’s enough to drive any well intentioned student</w:t>
      </w:r>
      <w:r w:rsidR="00F704AD">
        <w:t xml:space="preserve"> to sleep deprivation. Grabbing a cup or can of caffeine before 6 p.m. class is common. However, is it healthy? </w:t>
      </w:r>
    </w:p>
    <w:p w:rsidR="00F704AD" w:rsidRDefault="00F704AD">
      <w:r>
        <w:t>It depends</w:t>
      </w:r>
      <w:r w:rsidR="00BE309A">
        <w:t>,</w:t>
      </w:r>
      <w:r w:rsidR="00EC0548">
        <w:t xml:space="preserve"> is the answer. C</w:t>
      </w:r>
      <w:r>
        <w:t>affeine can give you more alertness, as seen in military pilots who are given caffeine laced gum. Since drinking a mocha while flying a mission would prove impossible during a barrel roll</w:t>
      </w:r>
      <w:r w:rsidR="00446B5A">
        <w:t>, they have to settle for</w:t>
      </w:r>
      <w:r>
        <w:t xml:space="preserve"> gum. Why does this lovely little day brightener boost your energy? Well, according to J</w:t>
      </w:r>
      <w:r w:rsidR="009442A9">
        <w:t xml:space="preserve">anet </w:t>
      </w:r>
      <w:proofErr w:type="spellStart"/>
      <w:r w:rsidR="009442A9">
        <w:t>Raloff’s</w:t>
      </w:r>
      <w:proofErr w:type="spellEnd"/>
      <w:r w:rsidR="009442A9">
        <w:t xml:space="preserve"> article</w:t>
      </w:r>
      <w:r w:rsidR="00F47AAC">
        <w:rPr>
          <w:b/>
          <w:color w:val="FF0000"/>
        </w:rPr>
        <w:t xml:space="preserve"> </w:t>
      </w:r>
      <w:r w:rsidR="004C0855">
        <w:t>titled “Brain</w:t>
      </w:r>
      <w:r w:rsidR="00F47AAC">
        <w:t xml:space="preserve"> Boosters: Some Natural Supplements Provide Real Food for Thought” and</w:t>
      </w:r>
      <w:r w:rsidR="009442A9">
        <w:t xml:space="preserve"> published in Society for Science and the Public</w:t>
      </w:r>
      <w:r w:rsidR="00446B5A">
        <w:t>,</w:t>
      </w:r>
      <w:r w:rsidR="009442A9">
        <w:t xml:space="preserve"> it all has to do with molecule magic. Caffeine blocks adenosine, a chemical created by the body that slows the heart rate and causes drowsiness. </w:t>
      </w:r>
    </w:p>
    <w:p w:rsidR="00F704AD" w:rsidRDefault="004C0855">
      <w:r>
        <w:t>T</w:t>
      </w:r>
      <w:r w:rsidR="00F704AD">
        <w:t xml:space="preserve">he </w:t>
      </w:r>
      <w:r w:rsidR="006623DF">
        <w:t>half-life</w:t>
      </w:r>
      <w:r w:rsidR="00F704AD">
        <w:t xml:space="preserve"> of caffeine in the blood stream </w:t>
      </w:r>
      <w:r w:rsidR="00BE309A">
        <w:t>is about 50 percent</w:t>
      </w:r>
      <w:r w:rsidR="00F47AAC">
        <w:t xml:space="preserve"> after</w:t>
      </w:r>
      <w:r w:rsidR="00F704AD">
        <w:t xml:space="preserve"> six hou</w:t>
      </w:r>
      <w:r w:rsidR="00BE309A">
        <w:t>rs</w:t>
      </w:r>
      <w:r w:rsidR="00F47AAC">
        <w:t>, so</w:t>
      </w:r>
      <w:r w:rsidR="00BE309A">
        <w:t xml:space="preserve"> it could really screw up your circadian rhythm</w:t>
      </w:r>
      <w:r w:rsidR="00F704AD">
        <w:t xml:space="preserve">. For students, we struggle with that as it is. </w:t>
      </w:r>
      <w:r w:rsidR="006623DF">
        <w:t>Have you eve</w:t>
      </w:r>
      <w:r>
        <w:t xml:space="preserve">r </w:t>
      </w:r>
      <w:r>
        <w:t>had a latte in class</w:t>
      </w:r>
      <w:r>
        <w:t>, then gone home after a night class</w:t>
      </w:r>
      <w:r w:rsidR="006623DF">
        <w:t>, and felt like sleep would never come? This was probably due to the caffeine still lingering in your body.</w:t>
      </w:r>
      <w:r w:rsidR="00B5165C">
        <w:t xml:space="preserve"> Totally sucks, right? </w:t>
      </w:r>
    </w:p>
    <w:p w:rsidR="000D3E7E" w:rsidRDefault="0008458E">
      <w:r>
        <w:t>Perhaps</w:t>
      </w:r>
      <w:r w:rsidR="00B5165C">
        <w:t xml:space="preserve"> there is a different answer? I’ve tried multiple times to tough through night classes without a caffeine fix, and it’s been rough. </w:t>
      </w:r>
      <w:r w:rsidR="00950EFD">
        <w:t>Do you find at a certain time of the day</w:t>
      </w:r>
      <w:r w:rsidR="00446B5A">
        <w:t xml:space="preserve"> that a headache comes on? Or</w:t>
      </w:r>
      <w:r w:rsidR="00950EFD">
        <w:t xml:space="preserve"> maybe your shoulders and neck hold more tension aft</w:t>
      </w:r>
      <w:r w:rsidR="00446B5A">
        <w:t>er a few hours without caffeine?</w:t>
      </w:r>
      <w:r w:rsidR="00950EFD">
        <w:t xml:space="preserve"> A study published in the American Association for the Advancement of Science looked into anxiety and muscle tension caused by caffeine and possible withdrawal</w:t>
      </w:r>
      <w:r w:rsidR="00446B5A">
        <w:t xml:space="preserve"> from it</w:t>
      </w:r>
      <w:r w:rsidR="00950EFD">
        <w:t xml:space="preserve">. </w:t>
      </w:r>
    </w:p>
    <w:p w:rsidR="00B5165C" w:rsidRDefault="00EC0548">
      <w:r>
        <w:t>The study found that a</w:t>
      </w:r>
      <w:r w:rsidR="00950EFD">
        <w:t xml:space="preserve"> sample of college students</w:t>
      </w:r>
      <w:r>
        <w:t xml:space="preserve"> who we</w:t>
      </w:r>
      <w:r w:rsidR="00BE309A">
        <w:t>re</w:t>
      </w:r>
      <w:r w:rsidR="00950EFD">
        <w:t xml:space="preserve"> heavy caffeine users measure</w:t>
      </w:r>
      <w:r>
        <w:t>d to have higher anxiety levels</w:t>
      </w:r>
      <w:r w:rsidR="00950EFD">
        <w:t xml:space="preserve"> and muscle tension while coming down from caffeine. What I’m saying here is not only does </w:t>
      </w:r>
      <w:r w:rsidR="00BE309A">
        <w:t>your body become drowsy from withdrawal,</w:t>
      </w:r>
      <w:r w:rsidR="0008458E">
        <w:t xml:space="preserve"> you may get a headache from the l</w:t>
      </w:r>
      <w:r>
        <w:t>ack of caffeine you are used to. And</w:t>
      </w:r>
      <w:r w:rsidR="0008458E">
        <w:t xml:space="preserve"> you could be left feeling anxious</w:t>
      </w:r>
      <w:r w:rsidR="00BE309A">
        <w:t xml:space="preserve"> with muscle tension</w:t>
      </w:r>
      <w:r w:rsidR="00935E2D">
        <w:t xml:space="preserve"> without knowing why</w:t>
      </w:r>
      <w:r w:rsidR="0008458E">
        <w:t xml:space="preserve">. </w:t>
      </w:r>
      <w:r w:rsidR="00BE309A">
        <w:t>Now you know it may</w:t>
      </w:r>
      <w:r w:rsidR="00446B5A">
        <w:t xml:space="preserve"> </w:t>
      </w:r>
      <w:r w:rsidR="00BE309A">
        <w:t xml:space="preserve">be our loved caffeine kicking our butts. </w:t>
      </w:r>
    </w:p>
    <w:p w:rsidR="00531F9A" w:rsidRDefault="0008458E">
      <w:r>
        <w:lastRenderedPageBreak/>
        <w:t>Now</w:t>
      </w:r>
      <w:r w:rsidR="00446B5A">
        <w:t xml:space="preserve"> that</w:t>
      </w:r>
      <w:r>
        <w:t xml:space="preserve"> we’re hooked on java</w:t>
      </w:r>
      <w:r w:rsidR="00446B5A">
        <w:t>,</w:t>
      </w:r>
      <w:r>
        <w:t xml:space="preserve"> what can we do? Let’s look for alternatives. It has become a social norm</w:t>
      </w:r>
      <w:r w:rsidR="00446B5A">
        <w:t xml:space="preserve"> to have coffee dates</w:t>
      </w:r>
      <w:r w:rsidR="00CE2CBE">
        <w:t xml:space="preserve"> and to chug energy drinks so full of caffeine the consumer is left shaking in their own skin. Maybe backing off the super caffeinated drinks will help studen</w:t>
      </w:r>
      <w:r w:rsidR="00EC0548">
        <w:t xml:space="preserve">ts in their studies. Also, </w:t>
      </w:r>
      <w:proofErr w:type="spellStart"/>
      <w:r w:rsidR="00EC0548">
        <w:t>Raloff</w:t>
      </w:r>
      <w:proofErr w:type="spellEnd"/>
      <w:r w:rsidR="00EC0548">
        <w:t xml:space="preserve"> </w:t>
      </w:r>
      <w:r w:rsidR="00CE2CBE">
        <w:t>mentions that tea containing L-theanine (an amino acid known for altering brain waves) mixed with small amounts of caffeine ca</w:t>
      </w:r>
      <w:r w:rsidR="00EC0548">
        <w:t>n boost concentration</w:t>
      </w:r>
      <w:r w:rsidR="00CE2CBE">
        <w:t xml:space="preserve">. Without the </w:t>
      </w:r>
      <w:r w:rsidR="00531F9A">
        <w:t>withdrawal of a high level of caffeine</w:t>
      </w:r>
      <w:r w:rsidR="00F534BD">
        <w:t>,</w:t>
      </w:r>
      <w:r w:rsidR="00531F9A">
        <w:t xml:space="preserve"> sleep and wellbeing should come quicker for students. </w:t>
      </w:r>
    </w:p>
    <w:p w:rsidR="00531F9A" w:rsidRDefault="00531F9A">
      <w:r>
        <w:t>Let’s face it</w:t>
      </w:r>
      <w:r w:rsidR="00F534BD">
        <w:t>,</w:t>
      </w:r>
      <w:r>
        <w:t xml:space="preserve"> no matter what your intentions</w:t>
      </w:r>
      <w:r w:rsidR="00F534BD">
        <w:t>,</w:t>
      </w:r>
      <w:r>
        <w:t xml:space="preserve"> coffee and caffeinated drinks are here to stay. However, as consumers we can b</w:t>
      </w:r>
      <w:r w:rsidR="00EC0548">
        <w:t>e more health conscious</w:t>
      </w:r>
      <w:r>
        <w:t xml:space="preserve"> and reach for decaf coffee and tea before night classes to get a little caffeine boost without destroying a</w:t>
      </w:r>
      <w:r w:rsidR="00EC0548">
        <w:t xml:space="preserve"> good night of sleep afterwards</w:t>
      </w:r>
      <w:r>
        <w:t xml:space="preserve">. </w:t>
      </w:r>
    </w:p>
    <w:p w:rsidR="00F704AD" w:rsidRDefault="00531F9A">
      <w:r>
        <w:t xml:space="preserve">As </w:t>
      </w:r>
      <w:r w:rsidR="0099401B">
        <w:t>always,</w:t>
      </w:r>
      <w:r>
        <w:t xml:space="preserve"> I urge you to make healthy decisions</w:t>
      </w:r>
      <w:r w:rsidR="00F95FFA">
        <w:t>, but understand as studen</w:t>
      </w:r>
      <w:r w:rsidR="0099401B">
        <w:t xml:space="preserve">ts it’s not always possible. However, you can take care of your body, mind, and spirit because they will help you throughout your lifelong learning process. </w:t>
      </w:r>
      <w:bookmarkStart w:id="0" w:name="_GoBack"/>
      <w:bookmarkEnd w:id="0"/>
    </w:p>
    <w:sectPr w:rsidR="00F7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3D"/>
    <w:rsid w:val="0008458E"/>
    <w:rsid w:val="000D3E7E"/>
    <w:rsid w:val="001D5D5C"/>
    <w:rsid w:val="002C5ACF"/>
    <w:rsid w:val="00443D2C"/>
    <w:rsid w:val="00446B5A"/>
    <w:rsid w:val="004C0855"/>
    <w:rsid w:val="00531F9A"/>
    <w:rsid w:val="006623DF"/>
    <w:rsid w:val="00935E2D"/>
    <w:rsid w:val="009442A9"/>
    <w:rsid w:val="00950EFD"/>
    <w:rsid w:val="0099401B"/>
    <w:rsid w:val="00B3648D"/>
    <w:rsid w:val="00B5165C"/>
    <w:rsid w:val="00BE309A"/>
    <w:rsid w:val="00CE2CBE"/>
    <w:rsid w:val="00D4063D"/>
    <w:rsid w:val="00D6653A"/>
    <w:rsid w:val="00EA648C"/>
    <w:rsid w:val="00EC0548"/>
    <w:rsid w:val="00F47AAC"/>
    <w:rsid w:val="00F534BD"/>
    <w:rsid w:val="00F704AD"/>
    <w:rsid w:val="00F95FFA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8D60"/>
  <w15:chartTrackingRefBased/>
  <w15:docId w15:val="{2E72DBB8-C283-4EB2-BC7F-660258CF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01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9401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455dr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Evelyn May</cp:lastModifiedBy>
  <cp:revision>2</cp:revision>
  <dcterms:created xsi:type="dcterms:W3CDTF">2017-03-25T23:23:00Z</dcterms:created>
  <dcterms:modified xsi:type="dcterms:W3CDTF">2017-03-25T23:23:00Z</dcterms:modified>
</cp:coreProperties>
</file>