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2E4B" w:rsidRDefault="00961B95">
      <w:pPr>
        <w:pStyle w:val="Heading1"/>
        <w:contextualSpacing w:val="0"/>
      </w:pPr>
      <w:bookmarkStart w:id="0" w:name="_seeiwx9t79bh" w:colFirst="0" w:colLast="0"/>
      <w:bookmarkEnd w:id="0"/>
      <w:r>
        <w:t>The Discounts and Freebies of a</w:t>
      </w:r>
      <w:r w:rsidR="00206E03">
        <w:t>n</w:t>
      </w:r>
      <w:r>
        <w:t xml:space="preserve"> .</w:t>
      </w:r>
      <w:proofErr w:type="spellStart"/>
      <w:r>
        <w:t>edu</w:t>
      </w:r>
      <w:proofErr w:type="spellEnd"/>
      <w:r>
        <w:t xml:space="preserve"> Email Address</w:t>
      </w:r>
    </w:p>
    <w:p w:rsidR="00A42E4B" w:rsidRDefault="00961B95">
      <w:r>
        <w:t>Joseph Parsons</w:t>
      </w:r>
    </w:p>
    <w:p w:rsidR="00A42E4B" w:rsidRDefault="00A42E4B"/>
    <w:p w:rsidR="00A42E4B" w:rsidRDefault="0081000D">
      <w:r>
        <w:t>I</w:t>
      </w:r>
      <w:r w:rsidR="00961B95">
        <w:t>n talking with students all over campus</w:t>
      </w:r>
      <w:r>
        <w:t>, I’ve found</w:t>
      </w:r>
      <w:r w:rsidR="00961B95">
        <w:t xml:space="preserve"> that many ar</w:t>
      </w:r>
      <w:r w:rsidR="00206E03">
        <w:t>en’t aware of the various</w:t>
      </w:r>
      <w:r w:rsidR="00961B95">
        <w:t xml:space="preserve"> discounted and free services available to anyone with a</w:t>
      </w:r>
      <w:r w:rsidR="00E77747">
        <w:t>n</w:t>
      </w:r>
      <w:r w:rsidR="00961B95">
        <w:t xml:space="preserve"> </w:t>
      </w:r>
      <w:r w:rsidR="00E77747">
        <w:t>“</w:t>
      </w:r>
      <w:r w:rsidR="00961B95">
        <w:t>.</w:t>
      </w:r>
      <w:proofErr w:type="spellStart"/>
      <w:r w:rsidR="00961B95">
        <w:t>edu</w:t>
      </w:r>
      <w:proofErr w:type="spellEnd"/>
      <w:r w:rsidR="00E77747">
        <w:t>”</w:t>
      </w:r>
      <w:r w:rsidR="00961B95">
        <w:t xml:space="preserve"> email address. Due to my major and eventual career path, I’m more aware of the services available to those pursuing degrees in Computer Science, Computer Information Technology, Management</w:t>
      </w:r>
      <w:r w:rsidR="00206E03">
        <w:t xml:space="preserve"> of Information Systems, and so on. B</w:t>
      </w:r>
      <w:r w:rsidR="00961B95">
        <w:t>ut there are also more universal products like Amazon Prime and The New York Times that have discounts availabl</w:t>
      </w:r>
      <w:r w:rsidR="00E77747">
        <w:t>e to .</w:t>
      </w:r>
      <w:proofErr w:type="spellStart"/>
      <w:r w:rsidR="00E77747">
        <w:t>edu</w:t>
      </w:r>
      <w:proofErr w:type="spellEnd"/>
      <w:r w:rsidR="00E77747">
        <w:t xml:space="preserve"> email holders.</w:t>
      </w:r>
    </w:p>
    <w:p w:rsidR="00A42E4B" w:rsidRDefault="00A42E4B"/>
    <w:p w:rsidR="00A42E4B" w:rsidRDefault="00961B95">
      <w:pPr>
        <w:pStyle w:val="Heading2"/>
        <w:contextualSpacing w:val="0"/>
      </w:pPr>
      <w:bookmarkStart w:id="1" w:name="_dgkxre4bky69" w:colFirst="0" w:colLast="0"/>
      <w:bookmarkEnd w:id="1"/>
      <w:r>
        <w:t>Amazon Student Prime</w:t>
      </w:r>
    </w:p>
    <w:p w:rsidR="00A42E4B" w:rsidRDefault="00961B95">
      <w:r>
        <w:t>Most people are aware of Amazon Prime, a subscription-based package of Amazon Prime video st</w:t>
      </w:r>
      <w:r w:rsidR="006B3685">
        <w:t>reaming, photo storage</w:t>
      </w:r>
      <w:r w:rsidR="00206E03">
        <w:t xml:space="preserve"> and, of </w:t>
      </w:r>
      <w:r>
        <w:t>course, two-day delivery. However, what many don’t know is that students can get all of Amazon Prime’</w:t>
      </w:r>
      <w:r w:rsidR="0081000D">
        <w:t>s benefits for 50 percent</w:t>
      </w:r>
      <w:r w:rsidR="006B3685">
        <w:t xml:space="preserve"> off</w:t>
      </w:r>
      <w:r w:rsidR="00206E03">
        <w:t xml:space="preserve"> and, in </w:t>
      </w:r>
      <w:r>
        <w:t xml:space="preserve">fact, can get their </w:t>
      </w:r>
      <w:r>
        <w:rPr>
          <w:b/>
        </w:rPr>
        <w:t>first six months of Prime for free</w:t>
      </w:r>
      <w:r>
        <w:t xml:space="preserve"> right now</w:t>
      </w:r>
      <w:r w:rsidR="00206E03">
        <w:t>,</w:t>
      </w:r>
      <w:r>
        <w:t xml:space="preserve"> thanks to a promotional offer.</w:t>
      </w:r>
    </w:p>
    <w:p w:rsidR="00A42E4B" w:rsidRDefault="00A42E4B"/>
    <w:p w:rsidR="00A42E4B" w:rsidRDefault="00961B95">
      <w:r>
        <w:t>Sign-up link: amazon.com/</w:t>
      </w:r>
      <w:proofErr w:type="spellStart"/>
      <w:r>
        <w:t>gp</w:t>
      </w:r>
      <w:proofErr w:type="spellEnd"/>
      <w:r>
        <w:t>/student/signup/info/</w:t>
      </w:r>
    </w:p>
    <w:p w:rsidR="00A42E4B" w:rsidRDefault="00A42E4B"/>
    <w:p w:rsidR="00A42E4B" w:rsidRDefault="00961B95">
      <w:pPr>
        <w:pStyle w:val="Heading2"/>
        <w:contextualSpacing w:val="0"/>
      </w:pPr>
      <w:bookmarkStart w:id="2" w:name="_kvd6clcs6a58" w:colFirst="0" w:colLast="0"/>
      <w:bookmarkEnd w:id="2"/>
      <w:proofErr w:type="spellStart"/>
      <w:r>
        <w:t>NewEgg</w:t>
      </w:r>
      <w:proofErr w:type="spellEnd"/>
      <w:r>
        <w:t xml:space="preserve"> Premier</w:t>
      </w:r>
    </w:p>
    <w:p w:rsidR="00A42E4B" w:rsidRDefault="00961B95">
      <w:proofErr w:type="spellStart"/>
      <w:r>
        <w:t>NewEgg</w:t>
      </w:r>
      <w:proofErr w:type="spellEnd"/>
      <w:r>
        <w:t>, the predominant online computer part emporium, also offers a discount for its premi</w:t>
      </w:r>
      <w:r w:rsidR="00206E03">
        <w:t>er (two-day shipping) service. T</w:t>
      </w:r>
      <w:r>
        <w:t>hose with an .</w:t>
      </w:r>
      <w:proofErr w:type="spellStart"/>
      <w:r>
        <w:t>edu</w:t>
      </w:r>
      <w:proofErr w:type="spellEnd"/>
      <w:r>
        <w:t xml:space="preserve"> email address will pay only $29.99/yr</w:t>
      </w:r>
      <w:r w:rsidR="006B3685">
        <w:t>.</w:t>
      </w:r>
      <w:r>
        <w:t xml:space="preserve"> instead of the usual $49.99/yr. Existing Premier subscribers can even connect their .</w:t>
      </w:r>
      <w:proofErr w:type="spellStart"/>
      <w:r>
        <w:t>edu</w:t>
      </w:r>
      <w:proofErr w:type="spellEnd"/>
      <w:r>
        <w:t xml:space="preserve"> email address and receive a</w:t>
      </w:r>
      <w:r w:rsidR="00206E03">
        <w:t>n immediate $20 refund</w:t>
      </w:r>
      <w:r>
        <w:t>.</w:t>
      </w:r>
    </w:p>
    <w:p w:rsidR="00A42E4B" w:rsidRDefault="00A42E4B"/>
    <w:p w:rsidR="00A42E4B" w:rsidRDefault="00961B95">
      <w:r>
        <w:t>Sign-up link: newegg.com/students</w:t>
      </w:r>
    </w:p>
    <w:p w:rsidR="00A42E4B" w:rsidRDefault="00A42E4B"/>
    <w:p w:rsidR="00A42E4B" w:rsidRDefault="00961B95">
      <w:pPr>
        <w:pStyle w:val="Heading2"/>
        <w:contextualSpacing w:val="0"/>
      </w:pPr>
      <w:bookmarkStart w:id="3" w:name="_8gdjeso0hbd9" w:colFirst="0" w:colLast="0"/>
      <w:bookmarkEnd w:id="3"/>
      <w:r>
        <w:t>The New York Times</w:t>
      </w:r>
    </w:p>
    <w:p w:rsidR="00A42E4B" w:rsidRDefault="00961B95">
      <w:r>
        <w:t>The New York Times is arguably the most significant provider of news in the country, but getting a copy comes at a cost: $15/</w:t>
      </w:r>
      <w:proofErr w:type="spellStart"/>
      <w:r>
        <w:t>mo</w:t>
      </w:r>
      <w:proofErr w:type="spellEnd"/>
      <w:r>
        <w:t xml:space="preserve"> for a digital subscription, or $80/</w:t>
      </w:r>
      <w:proofErr w:type="spellStart"/>
      <w:r>
        <w:t>mo</w:t>
      </w:r>
      <w:proofErr w:type="spellEnd"/>
      <w:r>
        <w:t xml:space="preserve"> for Monday-Sunday paper delivery.</w:t>
      </w:r>
    </w:p>
    <w:p w:rsidR="00A42E4B" w:rsidRDefault="00A42E4B"/>
    <w:p w:rsidR="00A42E4B" w:rsidRDefault="00961B95">
      <w:r>
        <w:t>With a</w:t>
      </w:r>
      <w:r w:rsidR="00206E03">
        <w:t>n</w:t>
      </w:r>
      <w:r>
        <w:t xml:space="preserve"> .</w:t>
      </w:r>
      <w:proofErr w:type="spellStart"/>
      <w:r>
        <w:t>edu</w:t>
      </w:r>
      <w:proofErr w:type="spellEnd"/>
      <w:r>
        <w:t xml:space="preserve"> email address, a digital subscription is just </w:t>
      </w:r>
      <w:r>
        <w:rPr>
          <w:i/>
        </w:rPr>
        <w:t>$4/</w:t>
      </w:r>
      <w:proofErr w:type="spellStart"/>
      <w:r>
        <w:rPr>
          <w:i/>
        </w:rPr>
        <w:t>mo</w:t>
      </w:r>
      <w:proofErr w:type="spellEnd"/>
      <w:r>
        <w:t>, and all p</w:t>
      </w:r>
      <w:r w:rsidR="0081000D">
        <w:t>hysical delivery options are 50 percent</w:t>
      </w:r>
      <w:r>
        <w:t xml:space="preserve"> off.</w:t>
      </w:r>
    </w:p>
    <w:p w:rsidR="00A42E4B" w:rsidRDefault="00A42E4B"/>
    <w:p w:rsidR="00A42E4B" w:rsidRDefault="00961B95">
      <w:r>
        <w:t>Sign-up link: nytimes.com/college</w:t>
      </w:r>
    </w:p>
    <w:p w:rsidR="00A42E4B" w:rsidRDefault="00961B95">
      <w:pPr>
        <w:pStyle w:val="Heading2"/>
        <w:contextualSpacing w:val="0"/>
      </w:pPr>
      <w:bookmarkStart w:id="4" w:name="_6v3op4et8mxz" w:colFirst="0" w:colLast="0"/>
      <w:bookmarkEnd w:id="4"/>
      <w:r>
        <w:lastRenderedPageBreak/>
        <w:t>Microsoft Imagine</w:t>
      </w:r>
    </w:p>
    <w:p w:rsidR="00A42E4B" w:rsidRDefault="00961B95">
      <w:r>
        <w:t xml:space="preserve">Microsoft Imagine used to be known as </w:t>
      </w:r>
      <w:proofErr w:type="spellStart"/>
      <w:r>
        <w:t>Dreamspark</w:t>
      </w:r>
      <w:proofErr w:type="spellEnd"/>
      <w:r>
        <w:t>. I can’t say I know why they rebranded, but all Metropolitan State students have acce</w:t>
      </w:r>
      <w:r w:rsidR="0081000D">
        <w:t>ss to the full Imagine catalog</w:t>
      </w:r>
      <w:r>
        <w:t>. Simply go to imagine.microsoft.com, sign in to your normal Microsoft (live.com) account, and you’ll be able to connect and verify your metrostate.edu email address.</w:t>
      </w:r>
    </w:p>
    <w:p w:rsidR="00A42E4B" w:rsidRDefault="00A42E4B"/>
    <w:p w:rsidR="00A42E4B" w:rsidRDefault="00961B95">
      <w:r>
        <w:t>Once connected, you’ll be able to access a number of useful, and normally quite costly tools, including:</w:t>
      </w:r>
    </w:p>
    <w:p w:rsidR="00A42E4B" w:rsidRDefault="00BC1047" w:rsidP="00BC1047">
      <w:pPr>
        <w:contextualSpacing/>
      </w:pPr>
      <w:r>
        <w:t>-</w:t>
      </w:r>
      <w:r w:rsidR="00206E03">
        <w:t>An extended 3-</w:t>
      </w:r>
      <w:r w:rsidR="00961B95">
        <w:t>month trial for Parallels Desktop for Mac Pro Edition, which allows you to run Windows applications on Macintosh computers. (The normal trial is only 14 days!)</w:t>
      </w:r>
    </w:p>
    <w:p w:rsidR="00A42E4B" w:rsidRDefault="00BC1047" w:rsidP="00BC1047">
      <w:pPr>
        <w:contextualSpacing/>
      </w:pPr>
      <w:r>
        <w:t>-</w:t>
      </w:r>
      <w:r w:rsidR="00961B95">
        <w:t>Windows Server 2016, the server variant of d</w:t>
      </w:r>
      <w:r w:rsidR="00206E03">
        <w:t>esktop Windows. This can</w:t>
      </w:r>
      <w:r w:rsidR="00961B95">
        <w:t xml:space="preserve"> be used in place of the more privacy-invasive Windows 10, and I use it on my personal desktop computer.</w:t>
      </w:r>
    </w:p>
    <w:p w:rsidR="00A42E4B" w:rsidRDefault="00BC1047" w:rsidP="00BC1047">
      <w:pPr>
        <w:contextualSpacing/>
      </w:pPr>
      <w:r>
        <w:t>-</w:t>
      </w:r>
      <w:r w:rsidR="00961B95">
        <w:t>SQL Server 2016 Enterprise, Microsoft’s enterprise database solution.</w:t>
      </w:r>
    </w:p>
    <w:p w:rsidR="00A42E4B" w:rsidRDefault="00BC1047" w:rsidP="00BC1047">
      <w:pPr>
        <w:contextualSpacing/>
      </w:pPr>
      <w:r>
        <w:t>-</w:t>
      </w:r>
      <w:r w:rsidR="00961B95">
        <w:t>The Microsoft R Server, an industry standard programming language for advanced statistical analysis.</w:t>
      </w:r>
    </w:p>
    <w:p w:rsidR="00A42E4B" w:rsidRDefault="00A42E4B"/>
    <w:p w:rsidR="00A42E4B" w:rsidRDefault="00961B95">
      <w:r>
        <w:t>Sign-up link: imagine.microsoft.com</w:t>
      </w:r>
    </w:p>
    <w:p w:rsidR="00A42E4B" w:rsidRDefault="00A42E4B"/>
    <w:p w:rsidR="00A42E4B" w:rsidRDefault="00961B95">
      <w:pPr>
        <w:pStyle w:val="Heading2"/>
        <w:contextualSpacing w:val="0"/>
      </w:pPr>
      <w:bookmarkStart w:id="5" w:name="_xf6nuuvuw0qq" w:colFirst="0" w:colLast="0"/>
      <w:bookmarkEnd w:id="5"/>
      <w:proofErr w:type="spellStart"/>
      <w:r>
        <w:t>JetBrains</w:t>
      </w:r>
      <w:proofErr w:type="spellEnd"/>
      <w:r>
        <w:t xml:space="preserve"> Student Account</w:t>
      </w:r>
    </w:p>
    <w:p w:rsidR="00A42E4B" w:rsidRDefault="00961B95">
      <w:r>
        <w:t>Alas, this one is relevant only to students learning application development of some nature, yet I feel it is utterly essential to them. Most such majors should be familiar with the Integra</w:t>
      </w:r>
      <w:r w:rsidR="00BC1047">
        <w:t>ted Development Environment (IDE)</w:t>
      </w:r>
      <w:r>
        <w:t xml:space="preserve"> which makes i</w:t>
      </w:r>
      <w:r w:rsidR="00206E03">
        <w:t>t easier to write, debug</w:t>
      </w:r>
      <w:r>
        <w:t xml:space="preserve"> and parse complex computer programs. There are, in my semi-professional opinion, only two good IDEs on the ma</w:t>
      </w:r>
      <w:r w:rsidR="0081000D">
        <w:t>rket: Microsoft’s Visual Studio</w:t>
      </w:r>
      <w:r>
        <w:t xml:space="preserve"> and </w:t>
      </w:r>
      <w:proofErr w:type="spellStart"/>
      <w:r>
        <w:t>JetBrains</w:t>
      </w:r>
      <w:proofErr w:type="spellEnd"/>
      <w:r>
        <w:t>. (Eclipse and NetBeans -- the two programs most commonly taught in Metro’s courses -- are both severely lacking.)</w:t>
      </w:r>
    </w:p>
    <w:p w:rsidR="00A42E4B" w:rsidRDefault="00A42E4B"/>
    <w:p w:rsidR="00A42E4B" w:rsidRDefault="00961B95">
      <w:r>
        <w:t xml:space="preserve">Visual Studio has </w:t>
      </w:r>
      <w:r w:rsidR="00206E03">
        <w:t>a free community edition, but</w:t>
      </w:r>
      <w:r>
        <w:t xml:space="preserve"> mostly</w:t>
      </w:r>
      <w:r w:rsidR="00206E03">
        <w:t>, it</w:t>
      </w:r>
      <w:r>
        <w:t xml:space="preserve"> only works with Microsoft’s own programming languages.</w:t>
      </w:r>
      <w:r w:rsidR="0081000D">
        <w:t xml:space="preserve"> </w:t>
      </w:r>
      <w:proofErr w:type="spellStart"/>
      <w:r w:rsidR="0081000D">
        <w:t>JetBrains</w:t>
      </w:r>
      <w:proofErr w:type="spellEnd"/>
      <w:r w:rsidR="0081000D">
        <w:t xml:space="preserve"> works with PHP, Java</w:t>
      </w:r>
      <w:r>
        <w:t xml:space="preserve"> and many o</w:t>
      </w:r>
      <w:bookmarkStart w:id="6" w:name="_GoBack"/>
      <w:bookmarkEnd w:id="6"/>
      <w:r>
        <w:t>th</w:t>
      </w:r>
      <w:r w:rsidR="00206E03">
        <w:t xml:space="preserve">ers, but is quite expensive. </w:t>
      </w:r>
      <w:r>
        <w:t>Unless, that is, you sign up with your student email account, at which point you can get their development suites for free.</w:t>
      </w:r>
    </w:p>
    <w:p w:rsidR="00A42E4B" w:rsidRDefault="00A42E4B"/>
    <w:p w:rsidR="00A42E4B" w:rsidRDefault="00961B95">
      <w:r>
        <w:t xml:space="preserve">Plus, once you obtain a </w:t>
      </w:r>
      <w:proofErr w:type="spellStart"/>
      <w:r>
        <w:t>JetBrains</w:t>
      </w:r>
      <w:proofErr w:type="spellEnd"/>
      <w:r>
        <w:t xml:space="preserve"> student license, you</w:t>
      </w:r>
      <w:r w:rsidR="0081000D">
        <w:t xml:space="preserve"> will also be eligible for a 25 percent</w:t>
      </w:r>
      <w:r>
        <w:t xml:space="preserve"> graduation discount towards a personal license.</w:t>
      </w:r>
    </w:p>
    <w:p w:rsidR="00A42E4B" w:rsidRDefault="00A42E4B"/>
    <w:p w:rsidR="00A42E4B" w:rsidRDefault="00961B95">
      <w:r>
        <w:t>Sign-up link: jetbrains.com/student</w:t>
      </w:r>
    </w:p>
    <w:sectPr w:rsidR="00A42E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10C5"/>
    <w:multiLevelType w:val="multilevel"/>
    <w:tmpl w:val="11C86C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4B"/>
    <w:rsid w:val="00206E03"/>
    <w:rsid w:val="006B3685"/>
    <w:rsid w:val="0081000D"/>
    <w:rsid w:val="00961B95"/>
    <w:rsid w:val="00A42E4B"/>
    <w:rsid w:val="00BC1047"/>
    <w:rsid w:val="00E7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2392"/>
  <w15:docId w15:val="{7688BFB8-FAC0-4521-A79F-97A73614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3148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Brayden Mann</dc:creator>
  <cp:lastModifiedBy>Evelyn May</cp:lastModifiedBy>
  <cp:revision>2</cp:revision>
  <dcterms:created xsi:type="dcterms:W3CDTF">2017-01-28T19:45:00Z</dcterms:created>
  <dcterms:modified xsi:type="dcterms:W3CDTF">2017-01-28T19:45:00Z</dcterms:modified>
</cp:coreProperties>
</file>