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32A" w:rsidRDefault="0075132A" w:rsidP="00BF79A6">
      <w:pPr>
        <w:ind w:firstLine="720"/>
      </w:pPr>
    </w:p>
    <w:p w:rsidR="00BF79A6" w:rsidRDefault="00AB252D" w:rsidP="00BF79A6">
      <w:pPr>
        <w:ind w:firstLine="720"/>
      </w:pPr>
      <w:r>
        <w:t xml:space="preserve">Just a little bit up the street from </w:t>
      </w:r>
      <w:r w:rsidR="00E322E3">
        <w:t>M</w:t>
      </w:r>
      <w:r w:rsidR="0095028A">
        <w:t>etro lies a small</w:t>
      </w:r>
      <w:r w:rsidR="00E24D44">
        <w:t xml:space="preserve"> shop that remains a</w:t>
      </w:r>
      <w:r w:rsidR="0095028A">
        <w:t xml:space="preserve"> contradiction: a</w:t>
      </w:r>
      <w:r w:rsidR="00E24D44">
        <w:t xml:space="preserve">n awning that feeds into a side yard that blends into the street, but the shop would feel somewhat hollow without it; a part of an historic building, but without the </w:t>
      </w:r>
      <w:r w:rsidR="00F63E24">
        <w:t>blue and yellow awning, it may go unnoticed when one passes by.</w:t>
      </w:r>
    </w:p>
    <w:p w:rsidR="00AF520B" w:rsidRDefault="00BF79A6" w:rsidP="00BF79A6">
      <w:pPr>
        <w:ind w:firstLine="720"/>
      </w:pPr>
      <w:r>
        <w:t>Inside lies a small store where the main room could hold p</w:t>
      </w:r>
      <w:r w:rsidR="00425EAB">
        <w:t>erhaps 25 people at most. I</w:t>
      </w:r>
      <w:r>
        <w:t xml:space="preserve">t is absolutely packed. </w:t>
      </w:r>
      <w:r w:rsidR="00807BAB">
        <w:t>“After all,” said Julie Lewis, a local resident, “they don’t just sell coffee. The f</w:t>
      </w:r>
      <w:r w:rsidR="00AF520B">
        <w:t>ood and environment sells themselves</w:t>
      </w:r>
      <w:r w:rsidR="00807BAB">
        <w:t>.”</w:t>
      </w:r>
      <w:r w:rsidR="000800BF">
        <w:t xml:space="preserve"> Swede Hollow Café is the little shop that never fails to impress.</w:t>
      </w:r>
    </w:p>
    <w:p w:rsidR="00AF520B" w:rsidRDefault="00AF520B" w:rsidP="00BF79A6">
      <w:pPr>
        <w:ind w:firstLine="720"/>
      </w:pPr>
      <w:r>
        <w:t>Founded in 1997, it was placed in Day</w:t>
      </w:r>
      <w:r w:rsidR="00425EAB">
        <w:t>ton Bluff’s Stutzman building,</w:t>
      </w:r>
      <w:r>
        <w:t xml:space="preserve"> which blends into the surrounding 7</w:t>
      </w:r>
      <w:r w:rsidRPr="00AF520B">
        <w:rPr>
          <w:vertAlign w:val="superscript"/>
        </w:rPr>
        <w:t>th</w:t>
      </w:r>
      <w:r>
        <w:t xml:space="preserve"> street aesthetic in breathtaking fashion. </w:t>
      </w:r>
      <w:r w:rsidR="00C01FD1">
        <w:t>It may seem obvio</w:t>
      </w:r>
      <w:r w:rsidR="00425EAB">
        <w:t xml:space="preserve">us how it acquired its name, </w:t>
      </w:r>
      <w:r w:rsidR="00C01FD1">
        <w:t>with Swede Hollow Pa</w:t>
      </w:r>
      <w:r w:rsidR="00BA1E91">
        <w:t>rk located behind the building, one could cal</w:t>
      </w:r>
      <w:r w:rsidR="00425EAB">
        <w:t>l it legacy by association. But</w:t>
      </w:r>
      <w:r w:rsidR="00BA1E91">
        <w:t xml:space="preserve"> to assume that the environment</w:t>
      </w:r>
      <w:r w:rsidR="0006567A">
        <w:t xml:space="preserve"> and surrounding area are the reason for its success</w:t>
      </w:r>
      <w:r w:rsidR="00135DB2">
        <w:t xml:space="preserve"> is an obvious mistake.</w:t>
      </w:r>
    </w:p>
    <w:p w:rsidR="00135DB2" w:rsidRDefault="00135DB2" w:rsidP="00BF79A6">
      <w:pPr>
        <w:ind w:firstLine="720"/>
      </w:pPr>
      <w:r>
        <w:t>The food is spectacular.</w:t>
      </w:r>
      <w:r w:rsidR="00425EAB">
        <w:t xml:space="preserve"> Along with</w:t>
      </w:r>
      <w:r w:rsidR="0045415F">
        <w:t xml:space="preserve"> a reliable cup of coffee that always seems to impress</w:t>
      </w:r>
      <w:r w:rsidR="00425EAB">
        <w:t>, the specials of the day allow</w:t>
      </w:r>
      <w:r w:rsidR="0045415F">
        <w:t xml:space="preserve"> for the cooks to stretch their c</w:t>
      </w:r>
      <w:r w:rsidR="00FF094E">
        <w:t>reative capabilities while simply creating great foo</w:t>
      </w:r>
      <w:r w:rsidR="000C3842">
        <w:t>d at an affordable price. W</w:t>
      </w:r>
      <w:r w:rsidR="001A0A0D">
        <w:t>hen</w:t>
      </w:r>
      <w:r w:rsidR="000C3842">
        <w:t xml:space="preserve"> one considers</w:t>
      </w:r>
      <w:r w:rsidR="001A0A0D">
        <w:t xml:space="preserve"> </w:t>
      </w:r>
      <w:r w:rsidR="000F0557">
        <w:t>how frequently they’re able to cycle through daily specials in order to keep everything fresh</w:t>
      </w:r>
      <w:r w:rsidR="000C3842">
        <w:t>,</w:t>
      </w:r>
      <w:r w:rsidR="000F0557">
        <w:t xml:space="preserve"> the preparation</w:t>
      </w:r>
      <w:r w:rsidR="000C3842">
        <w:t xml:space="preserve"> this requires</w:t>
      </w:r>
      <w:r w:rsidR="000F0557">
        <w:t xml:space="preserve"> combined with affordability becomes all the more impressive.</w:t>
      </w:r>
    </w:p>
    <w:p w:rsidR="00506516" w:rsidRDefault="000F0557" w:rsidP="00506516">
      <w:pPr>
        <w:ind w:firstLine="720"/>
      </w:pPr>
      <w:r>
        <w:t>The food quality, cost and convenience makes for one of the more viable food options in t</w:t>
      </w:r>
      <w:r w:rsidR="002F2530">
        <w:t>he immediate area of Metro. T</w:t>
      </w:r>
      <w:r>
        <w:t>hat’s the key: the quality of the food finds a balance betwe</w:t>
      </w:r>
      <w:r w:rsidR="001E697B">
        <w:t>en being ostensibly foodie bait</w:t>
      </w:r>
      <w:r w:rsidR="002F2530">
        <w:t>,</w:t>
      </w:r>
      <w:r>
        <w:t xml:space="preserve"> but not</w:t>
      </w:r>
      <w:r w:rsidR="001E697B">
        <w:t xml:space="preserve"> so highbrow that it</w:t>
      </w:r>
      <w:r w:rsidR="00425EAB">
        <w:t xml:space="preserve"> a</w:t>
      </w:r>
      <w:r>
        <w:t>vert</w:t>
      </w:r>
      <w:r w:rsidR="001E697B">
        <w:t>s</w:t>
      </w:r>
      <w:r>
        <w:t xml:space="preserve"> the gaze of any </w:t>
      </w:r>
      <w:r w:rsidR="00506516">
        <w:t>students that are likely to visit the shop.</w:t>
      </w:r>
    </w:p>
    <w:p w:rsidR="00506516" w:rsidRDefault="001E697B" w:rsidP="00BF79A6">
      <w:pPr>
        <w:ind w:firstLine="720"/>
      </w:pPr>
      <w:r>
        <w:t>While the point of Swede Hollow Café’s</w:t>
      </w:r>
      <w:r w:rsidR="00506516">
        <w:t xml:space="preserve"> setting and location were largely emphasized a few paragraphs up, it’s strongly needed when considering the blend of affordable pricing </w:t>
      </w:r>
      <w:r w:rsidR="000800BF">
        <w:t>with higher quality. The setting reinforces the product: something</w:t>
      </w:r>
      <w:bookmarkStart w:id="0" w:name="_GoBack"/>
      <w:bookmarkEnd w:id="0"/>
      <w:r w:rsidR="000800BF">
        <w:t xml:space="preserve"> that has a lot of talent on display while still being incredibly humble while giving a strong sensibility to the product they want</w:t>
      </w:r>
      <w:r w:rsidR="000C3842">
        <w:t xml:space="preserve"> to provide.</w:t>
      </w:r>
    </w:p>
    <w:sectPr w:rsidR="005065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4DC" w:rsidRDefault="00C324DC" w:rsidP="000800BF">
      <w:pPr>
        <w:spacing w:after="0" w:line="240" w:lineRule="auto"/>
      </w:pPr>
      <w:r>
        <w:separator/>
      </w:r>
    </w:p>
  </w:endnote>
  <w:endnote w:type="continuationSeparator" w:id="0">
    <w:p w:rsidR="00C324DC" w:rsidRDefault="00C324DC" w:rsidP="0008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4DC" w:rsidRDefault="00C324DC" w:rsidP="000800BF">
      <w:pPr>
        <w:spacing w:after="0" w:line="240" w:lineRule="auto"/>
      </w:pPr>
      <w:r>
        <w:separator/>
      </w:r>
    </w:p>
  </w:footnote>
  <w:footnote w:type="continuationSeparator" w:id="0">
    <w:p w:rsidR="00C324DC" w:rsidRDefault="00C324DC" w:rsidP="00080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0BF" w:rsidRDefault="000800BF">
    <w:pPr>
      <w:pStyle w:val="Header"/>
    </w:pPr>
    <w:r>
      <w:t>Brayden Mann</w:t>
    </w:r>
  </w:p>
  <w:p w:rsidR="000800BF" w:rsidRDefault="000800BF">
    <w:pPr>
      <w:pStyle w:val="Header"/>
    </w:pPr>
    <w:r>
      <w:t>yb6938yy@metrostate.edu</w:t>
    </w:r>
  </w:p>
  <w:p w:rsidR="000800BF" w:rsidRDefault="000800BF">
    <w:pPr>
      <w:pStyle w:val="Header"/>
    </w:pPr>
    <w:r>
      <w:t xml:space="preserve">Business Highlight: Swede Hollow Café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53"/>
    <w:rsid w:val="0006567A"/>
    <w:rsid w:val="000800BF"/>
    <w:rsid w:val="000C3842"/>
    <w:rsid w:val="000D539A"/>
    <w:rsid w:val="000F0557"/>
    <w:rsid w:val="00135DB2"/>
    <w:rsid w:val="001A0A0D"/>
    <w:rsid w:val="001E697B"/>
    <w:rsid w:val="00206742"/>
    <w:rsid w:val="002F2530"/>
    <w:rsid w:val="00425EAB"/>
    <w:rsid w:val="0045415F"/>
    <w:rsid w:val="00506516"/>
    <w:rsid w:val="00693380"/>
    <w:rsid w:val="006E696E"/>
    <w:rsid w:val="0075132A"/>
    <w:rsid w:val="00807BAB"/>
    <w:rsid w:val="0085780F"/>
    <w:rsid w:val="0095028A"/>
    <w:rsid w:val="009903B8"/>
    <w:rsid w:val="00A00ED6"/>
    <w:rsid w:val="00A50847"/>
    <w:rsid w:val="00AB252D"/>
    <w:rsid w:val="00AF520B"/>
    <w:rsid w:val="00BA1E91"/>
    <w:rsid w:val="00BF79A6"/>
    <w:rsid w:val="00C01FD1"/>
    <w:rsid w:val="00C324DC"/>
    <w:rsid w:val="00C97A2C"/>
    <w:rsid w:val="00D72DC5"/>
    <w:rsid w:val="00D86E4B"/>
    <w:rsid w:val="00DE5953"/>
    <w:rsid w:val="00E24D44"/>
    <w:rsid w:val="00E322E3"/>
    <w:rsid w:val="00F63E24"/>
    <w:rsid w:val="00F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60433-6241-40C0-AD57-4B732A81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BF"/>
  </w:style>
  <w:style w:type="paragraph" w:styleId="Footer">
    <w:name w:val="footer"/>
    <w:basedOn w:val="Normal"/>
    <w:link w:val="FooterChar"/>
    <w:uiPriority w:val="99"/>
    <w:unhideWhenUsed/>
    <w:rsid w:val="0008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Evelyn May</cp:lastModifiedBy>
  <cp:revision>2</cp:revision>
  <dcterms:created xsi:type="dcterms:W3CDTF">2016-06-05T16:10:00Z</dcterms:created>
  <dcterms:modified xsi:type="dcterms:W3CDTF">2016-06-05T16:10:00Z</dcterms:modified>
</cp:coreProperties>
</file>