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46" w:rsidRDefault="00002046" w:rsidP="004C4DAA">
      <w:pPr>
        <w:pStyle w:val="NoSpacing"/>
      </w:pPr>
      <w:r>
        <w:t xml:space="preserve">Breaking the Piggy Bank: Why Online Classes Cost More Money </w:t>
      </w:r>
      <w:proofErr w:type="gramStart"/>
      <w:r>
        <w:t>Than</w:t>
      </w:r>
      <w:proofErr w:type="gramEnd"/>
      <w:r>
        <w:t xml:space="preserve"> Traditional Classes</w:t>
      </w:r>
    </w:p>
    <w:p w:rsidR="00942684" w:rsidRDefault="00002046" w:rsidP="004C4DAA">
      <w:pPr>
        <w:pStyle w:val="NoSpacing"/>
      </w:pPr>
      <w:r>
        <w:t xml:space="preserve">C.T. CORUM </w:t>
      </w:r>
    </w:p>
    <w:p w:rsidR="00942684" w:rsidRDefault="00326B2D" w:rsidP="004C4DAA">
      <w:pPr>
        <w:pStyle w:val="NoSpacing"/>
      </w:pPr>
      <w:hyperlink r:id="rId4" w:history="1">
        <w:r w:rsidR="004C4DAA" w:rsidRPr="00435F12">
          <w:rPr>
            <w:rStyle w:val="Hyperlink"/>
          </w:rPr>
          <w:t>c.t.corum@gmail.com</w:t>
        </w:r>
      </w:hyperlink>
    </w:p>
    <w:p w:rsidR="004C4DAA" w:rsidRDefault="004C4DAA" w:rsidP="004C4DAA">
      <w:pPr>
        <w:pStyle w:val="NoSpacing"/>
      </w:pPr>
    </w:p>
    <w:p w:rsidR="00455599" w:rsidRDefault="00F85A7D">
      <w:r>
        <w:t xml:space="preserve">Metropolitan </w:t>
      </w:r>
      <w:r w:rsidR="00002046">
        <w:t xml:space="preserve">State </w:t>
      </w:r>
      <w:r>
        <w:t>University</w:t>
      </w:r>
      <w:r w:rsidR="00097B35">
        <w:t xml:space="preserve"> is known for its flexibility. And i</w:t>
      </w:r>
      <w:r>
        <w:t>ts ability to accommodate i</w:t>
      </w:r>
      <w:r w:rsidR="00BA2E09">
        <w:t>ndividuals who already lead</w:t>
      </w:r>
      <w:r>
        <w:t xml:space="preserve"> busy lives and have responsi</w:t>
      </w:r>
      <w:r w:rsidR="00654BEF">
        <w:t xml:space="preserve">bilities outside of school. </w:t>
      </w:r>
      <w:r>
        <w:t>M</w:t>
      </w:r>
      <w:r w:rsidR="00407F29">
        <w:t>etro State is able to do this</w:t>
      </w:r>
      <w:r w:rsidR="00942684">
        <w:t xml:space="preserve"> partially</w:t>
      </w:r>
      <w:r w:rsidR="00314A7F">
        <w:t xml:space="preserve"> by</w:t>
      </w:r>
      <w:r>
        <w:t xml:space="preserve"> offering online classes.</w:t>
      </w:r>
    </w:p>
    <w:p w:rsidR="00455599" w:rsidRDefault="00455599">
      <w:r>
        <w:t>However, there is</w:t>
      </w:r>
      <w:r w:rsidR="004C4DAA">
        <w:t xml:space="preserve"> a major flaw with them</w:t>
      </w:r>
      <w:r>
        <w:t xml:space="preserve">: online classes cost more than traditional classes. </w:t>
      </w:r>
    </w:p>
    <w:p w:rsidR="00795F23" w:rsidRDefault="00335E8B" w:rsidP="00335E8B">
      <w:r>
        <w:t xml:space="preserve">Doing </w:t>
      </w:r>
      <w:r w:rsidR="00BA2E09">
        <w:t xml:space="preserve">some </w:t>
      </w:r>
      <w:r>
        <w:t>simple calculations will show that o</w:t>
      </w:r>
      <w:r w:rsidR="00455599">
        <w:t>nlin</w:t>
      </w:r>
      <w:r w:rsidR="00B01ACF">
        <w:t>e courses</w:t>
      </w:r>
      <w:r w:rsidR="00C41325">
        <w:t xml:space="preserve"> are about 33 percent</w:t>
      </w:r>
      <w:r w:rsidR="00455599">
        <w:t xml:space="preserve"> more expensive than traditional classes.</w:t>
      </w:r>
      <w:r w:rsidR="00F85A7D">
        <w:t xml:space="preserve"> </w:t>
      </w:r>
      <w:r>
        <w:t>For working adults</w:t>
      </w:r>
      <w:r w:rsidR="00407F29">
        <w:t xml:space="preserve"> who are trying to juggle</w:t>
      </w:r>
      <w:r w:rsidR="00002046">
        <w:t xml:space="preserve"> a career, family</w:t>
      </w:r>
      <w:r w:rsidR="00C41325">
        <w:t xml:space="preserve"> and school, 33 percent</w:t>
      </w:r>
      <w:r w:rsidR="00002046">
        <w:t xml:space="preserve"> </w:t>
      </w:r>
      <w:r w:rsidR="004C4DAA">
        <w:t>more</w:t>
      </w:r>
      <w:r w:rsidR="00314A7F">
        <w:t xml:space="preserve"> for college </w:t>
      </w:r>
      <w:r w:rsidR="00002046">
        <w:t>can be a big deal</w:t>
      </w:r>
      <w:r>
        <w:t>. Why is there such a large price difference?</w:t>
      </w:r>
    </w:p>
    <w:p w:rsidR="00252A4A" w:rsidRDefault="00252A4A">
      <w:r>
        <w:t>“</w:t>
      </w:r>
      <w:r w:rsidR="00841059">
        <w:t>There are a lot of thing</w:t>
      </w:r>
      <w:r>
        <w:t xml:space="preserve">s that go on behind the scenes,” said Robert </w:t>
      </w:r>
      <w:proofErr w:type="spellStart"/>
      <w:r>
        <w:t>Bi</w:t>
      </w:r>
      <w:r w:rsidR="004C4DAA">
        <w:t>lyk</w:t>
      </w:r>
      <w:proofErr w:type="spellEnd"/>
      <w:r w:rsidR="004C4DAA">
        <w:t xml:space="preserve">, the </w:t>
      </w:r>
      <w:r w:rsidR="00E1699F">
        <w:t>director of the Center for Online L</w:t>
      </w:r>
      <w:r>
        <w:t>earning.</w:t>
      </w:r>
    </w:p>
    <w:p w:rsidR="00B01ACF" w:rsidRDefault="00841059">
      <w:r>
        <w:t xml:space="preserve"> </w:t>
      </w:r>
      <w:r w:rsidR="00795F23">
        <w:t xml:space="preserve">According to </w:t>
      </w:r>
      <w:proofErr w:type="spellStart"/>
      <w:r w:rsidR="00654BEF">
        <w:t>Bilyk</w:t>
      </w:r>
      <w:proofErr w:type="spellEnd"/>
      <w:r w:rsidR="00654BEF">
        <w:t xml:space="preserve">, Metro State </w:t>
      </w:r>
      <w:r w:rsidR="00795F23">
        <w:t>pay</w:t>
      </w:r>
      <w:r w:rsidR="00654BEF">
        <w:t>s</w:t>
      </w:r>
      <w:r w:rsidR="00795F23">
        <w:t xml:space="preserve"> multiple </w:t>
      </w:r>
      <w:r w:rsidR="00654BEF">
        <w:t>expenses</w:t>
      </w:r>
      <w:r w:rsidR="00795F23">
        <w:t xml:space="preserve"> when offering online cours</w:t>
      </w:r>
      <w:r w:rsidR="00252A4A">
        <w:t>es. Some of these costs include</w:t>
      </w:r>
      <w:r w:rsidR="00E1699F">
        <w:t xml:space="preserve"> payment for t</w:t>
      </w:r>
      <w:r w:rsidR="00795F23">
        <w:t>he Center for Online Learning</w:t>
      </w:r>
      <w:r w:rsidR="00335E8B">
        <w:t xml:space="preserve">, </w:t>
      </w:r>
      <w:r w:rsidR="00314A7F">
        <w:t xml:space="preserve">payment to corporations like </w:t>
      </w:r>
      <w:r w:rsidR="00B01ACF">
        <w:t xml:space="preserve">D2L </w:t>
      </w:r>
      <w:proofErr w:type="spellStart"/>
      <w:r w:rsidR="00C263ED">
        <w:t>Brightspace</w:t>
      </w:r>
      <w:proofErr w:type="spellEnd"/>
      <w:r w:rsidR="00BA2E09">
        <w:t xml:space="preserve"> and expenses </w:t>
      </w:r>
      <w:r w:rsidR="00335E8B">
        <w:t>develop</w:t>
      </w:r>
      <w:r w:rsidR="00BA2E09">
        <w:t>ing</w:t>
      </w:r>
      <w:r w:rsidR="00335E8B">
        <w:t xml:space="preserve"> new classes</w:t>
      </w:r>
      <w:r w:rsidR="00252A4A">
        <w:t xml:space="preserve">. </w:t>
      </w:r>
      <w:r w:rsidR="00B01ACF">
        <w:t>Each of these expenditures is</w:t>
      </w:r>
      <w:r w:rsidR="00335E8B">
        <w:t xml:space="preserve"> necessary to keep online classes </w:t>
      </w:r>
      <w:r w:rsidR="00002046">
        <w:t xml:space="preserve">running </w:t>
      </w:r>
      <w:r w:rsidR="00335E8B">
        <w:t>and working smoothly.</w:t>
      </w:r>
      <w:r w:rsidR="00BA2E09">
        <w:t xml:space="preserve"> </w:t>
      </w:r>
    </w:p>
    <w:p w:rsidR="00BA2E09" w:rsidRDefault="00E1699F">
      <w:proofErr w:type="spellStart"/>
      <w:r>
        <w:t>Bilyk</w:t>
      </w:r>
      <w:proofErr w:type="spellEnd"/>
      <w:r>
        <w:t xml:space="preserve"> quotes t</w:t>
      </w:r>
      <w:r w:rsidR="00BA2E09">
        <w:t>he Center for Online Learning as being the largest expense. The Center for Online Learning is staffed with multiple individuals whose job is to develop new online instructional te</w:t>
      </w:r>
      <w:r w:rsidR="00B01ACF">
        <w:t>chniques and help online course</w:t>
      </w:r>
      <w:r>
        <w:t>s</w:t>
      </w:r>
      <w:r w:rsidR="00BA2E09">
        <w:t xml:space="preserve"> run efficiently.</w:t>
      </w:r>
      <w:r w:rsidR="004E32B2">
        <w:t xml:space="preserve"> </w:t>
      </w:r>
    </w:p>
    <w:p w:rsidR="00BA2E09" w:rsidRDefault="00BA2E09">
      <w:r>
        <w:t>In addition to this, Metro State must pay for D2L</w:t>
      </w:r>
      <w:r w:rsidR="00097B35">
        <w:t>,</w:t>
      </w:r>
      <w:r w:rsidR="004E32B2">
        <w:t xml:space="preserve"> a corporation that offers a learning platform designed to help instructors and students interact o</w:t>
      </w:r>
      <w:r>
        <w:t>nline. Sites like D2L force univers</w:t>
      </w:r>
      <w:r w:rsidR="00B01ACF">
        <w:t>ities to increase online class</w:t>
      </w:r>
      <w:r>
        <w:t xml:space="preserve"> tuition. </w:t>
      </w:r>
    </w:p>
    <w:p w:rsidR="00415A00" w:rsidRDefault="00252A4A">
      <w:r>
        <w:t>Developing the course itself takes up time and resources. Each year, Metro State</w:t>
      </w:r>
      <w:r w:rsidR="00C41325">
        <w:t xml:space="preserve"> offers new online courses. B</w:t>
      </w:r>
      <w:r>
        <w:t>ecause of this, t</w:t>
      </w:r>
      <w:r w:rsidR="00097B35">
        <w:t>hey are required to hire personne</w:t>
      </w:r>
      <w:r>
        <w:t>l who have the abi</w:t>
      </w:r>
      <w:r w:rsidR="00E1699F">
        <w:t>lity to develop these new course</w:t>
      </w:r>
      <w:r w:rsidR="00D81207">
        <w:t>s.</w:t>
      </w:r>
      <w:r w:rsidR="00D53CEE">
        <w:t xml:space="preserve"> </w:t>
      </w:r>
      <w:r w:rsidR="00B01ACF">
        <w:t>“P</w:t>
      </w:r>
      <w:r w:rsidR="00335E8B">
        <w:t xml:space="preserve">rofessors are paid to teach, not </w:t>
      </w:r>
      <w:r w:rsidR="00F709EA">
        <w:t xml:space="preserve">to </w:t>
      </w:r>
      <w:r w:rsidR="00B01ACF">
        <w:t xml:space="preserve">learn new software,” said </w:t>
      </w:r>
      <w:proofErr w:type="spellStart"/>
      <w:r w:rsidR="00B01ACF">
        <w:t>Bilyk</w:t>
      </w:r>
      <w:proofErr w:type="spellEnd"/>
      <w:r w:rsidR="00B01ACF">
        <w:t>.</w:t>
      </w:r>
    </w:p>
    <w:p w:rsidR="00DB6C63" w:rsidRDefault="00097B35">
      <w:r>
        <w:t xml:space="preserve">Moreover, </w:t>
      </w:r>
      <w:r w:rsidR="00335E8B">
        <w:t xml:space="preserve">Metro State has to have the ability to </w:t>
      </w:r>
      <w:r w:rsidR="00002046">
        <w:t xml:space="preserve">give training for professors who need to </w:t>
      </w:r>
      <w:r w:rsidR="00335E8B">
        <w:t>learn ho</w:t>
      </w:r>
      <w:r w:rsidR="00002046">
        <w:t>w to operate D2L and use</w:t>
      </w:r>
      <w:r w:rsidR="00335E8B">
        <w:t xml:space="preserve"> different programs and software. </w:t>
      </w:r>
    </w:p>
    <w:p w:rsidR="00586D33" w:rsidRDefault="00335E8B">
      <w:r>
        <w:t xml:space="preserve">In addition to all of these costs, </w:t>
      </w:r>
      <w:r w:rsidR="00586D33">
        <w:t xml:space="preserve">Metro </w:t>
      </w:r>
      <w:r w:rsidR="00097B35">
        <w:t>State also hopes to continue improving</w:t>
      </w:r>
      <w:r w:rsidR="00586D33">
        <w:t xml:space="preserve"> online cl</w:t>
      </w:r>
      <w:r>
        <w:t>asses through adap</w:t>
      </w:r>
      <w:r w:rsidR="00C41325">
        <w:t>tive learning. This</w:t>
      </w:r>
      <w:r>
        <w:t xml:space="preserve"> would give students at Metro State the ability to </w:t>
      </w:r>
      <w:r w:rsidR="00F709EA">
        <w:t>study</w:t>
      </w:r>
      <w:r>
        <w:t xml:space="preserve"> from a curriculum that is more specific to each in</w:t>
      </w:r>
      <w:r w:rsidR="00B01ACF">
        <w:t>dividual</w:t>
      </w:r>
      <w:r>
        <w:t>. Also, online proctoring is someth</w:t>
      </w:r>
      <w:r w:rsidR="00C41325">
        <w:t>ing that is being researched</w:t>
      </w:r>
      <w:r w:rsidR="00002046">
        <w:t>, which</w:t>
      </w:r>
      <w:r>
        <w:t xml:space="preserve"> would help add academic hones</w:t>
      </w:r>
      <w:r w:rsidR="00415A00">
        <w:t xml:space="preserve">ty to online classes. </w:t>
      </w:r>
    </w:p>
    <w:p w:rsidR="009414D3" w:rsidRDefault="007D47CC">
      <w:r>
        <w:t>To help clarify this subject</w:t>
      </w:r>
      <w:r w:rsidR="00326B2D">
        <w:t xml:space="preserve"> of online course expen</w:t>
      </w:r>
      <w:bookmarkStart w:id="0" w:name="_GoBack"/>
      <w:bookmarkEnd w:id="0"/>
      <w:r w:rsidR="005D5E04">
        <w:t>ses</w:t>
      </w:r>
      <w:r>
        <w:t>, let’s look at two different situation</w:t>
      </w:r>
      <w:r w:rsidR="009414D3">
        <w:t xml:space="preserve">s. In one situation, a professor </w:t>
      </w:r>
      <w:r>
        <w:t>is teaching a traditional class. In order to teach thi</w:t>
      </w:r>
      <w:r w:rsidR="00314A7F">
        <w:t xml:space="preserve">s class, </w:t>
      </w:r>
      <w:r>
        <w:t xml:space="preserve">the professor </w:t>
      </w:r>
      <w:r w:rsidR="00314A7F">
        <w:t>will need a salary and</w:t>
      </w:r>
      <w:r>
        <w:t xml:space="preserve"> a room, which would include chairs, tables, utilities, and a whiteboard. </w:t>
      </w:r>
    </w:p>
    <w:p w:rsidR="007D47CC" w:rsidRDefault="00995B48">
      <w:r>
        <w:t>Conversely, i</w:t>
      </w:r>
      <w:r w:rsidR="00314A7F">
        <w:t>n an online class, there is no longer a need for a</w:t>
      </w:r>
      <w:r>
        <w:t xml:space="preserve"> room or the utilities. H</w:t>
      </w:r>
      <w:r w:rsidR="007D47CC">
        <w:t>oweve</w:t>
      </w:r>
      <w:r w:rsidR="009414D3">
        <w:t>r, in exchange</w:t>
      </w:r>
      <w:r w:rsidR="00817F48">
        <w:t>,</w:t>
      </w:r>
      <w:r w:rsidR="009414D3">
        <w:t xml:space="preserve"> a university has</w:t>
      </w:r>
      <w:r>
        <w:t xml:space="preserve"> non</w:t>
      </w:r>
      <w:r w:rsidR="00314A7F">
        <w:t>traditional costs that are more expensive</w:t>
      </w:r>
      <w:r w:rsidR="007D47CC">
        <w:t>.</w:t>
      </w:r>
      <w:r w:rsidR="00314A7F">
        <w:t xml:space="preserve"> </w:t>
      </w:r>
      <w:r w:rsidR="009414D3">
        <w:t xml:space="preserve">A university must now pay for an interface that allows students and professors </w:t>
      </w:r>
      <w:r w:rsidR="00B01ACF">
        <w:t xml:space="preserve">to </w:t>
      </w:r>
      <w:r w:rsidR="009414D3">
        <w:t>communicate effectively</w:t>
      </w:r>
      <w:r w:rsidR="007D47CC">
        <w:t xml:space="preserve">. </w:t>
      </w:r>
      <w:r w:rsidR="009414D3">
        <w:t xml:space="preserve">Technology support groups </w:t>
      </w:r>
      <w:r w:rsidR="009414D3">
        <w:lastRenderedPageBreak/>
        <w:t>have to be staffed to help</w:t>
      </w:r>
      <w:r w:rsidR="007D47CC">
        <w:t xml:space="preserve"> professor</w:t>
      </w:r>
      <w:r w:rsidR="009414D3">
        <w:t xml:space="preserve">s get their </w:t>
      </w:r>
      <w:r w:rsidR="007D47CC">
        <w:t xml:space="preserve">material online. </w:t>
      </w:r>
      <w:r w:rsidR="009414D3">
        <w:t>The university also needs</w:t>
      </w:r>
      <w:r w:rsidR="007D47CC">
        <w:t xml:space="preserve"> IT hel</w:t>
      </w:r>
      <w:r>
        <w:t>p desks and personne</w:t>
      </w:r>
      <w:r w:rsidR="004E32B2">
        <w:t xml:space="preserve">l who </w:t>
      </w:r>
      <w:r w:rsidR="00B01ACF">
        <w:t>assist</w:t>
      </w:r>
      <w:r w:rsidR="004E32B2">
        <w:t xml:space="preserve"> students and professors as they use and work through the online course.</w:t>
      </w:r>
    </w:p>
    <w:p w:rsidR="00586D33" w:rsidRDefault="00421007">
      <w:r>
        <w:t>These hidden costs are the reasons why online class tuition is so high.</w:t>
      </w:r>
      <w:r w:rsidR="00BB5271">
        <w:t xml:space="preserve"> </w:t>
      </w:r>
      <w:r w:rsidR="00C263ED">
        <w:t>Money talks, so listen and prepare to break the piggy bank for your online class.</w:t>
      </w:r>
    </w:p>
    <w:sectPr w:rsidR="0058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59"/>
    <w:rsid w:val="00002046"/>
    <w:rsid w:val="00097B35"/>
    <w:rsid w:val="00252A4A"/>
    <w:rsid w:val="00314A7F"/>
    <w:rsid w:val="00326B2D"/>
    <w:rsid w:val="00335E8B"/>
    <w:rsid w:val="00404B50"/>
    <w:rsid w:val="00407F29"/>
    <w:rsid w:val="00415A00"/>
    <w:rsid w:val="00421007"/>
    <w:rsid w:val="00455599"/>
    <w:rsid w:val="004C4DAA"/>
    <w:rsid w:val="004E32B2"/>
    <w:rsid w:val="00586D33"/>
    <w:rsid w:val="005D5E04"/>
    <w:rsid w:val="006454DC"/>
    <w:rsid w:val="00654BEF"/>
    <w:rsid w:val="006B7584"/>
    <w:rsid w:val="00795F23"/>
    <w:rsid w:val="007B75D7"/>
    <w:rsid w:val="007D47CC"/>
    <w:rsid w:val="00817F48"/>
    <w:rsid w:val="00841059"/>
    <w:rsid w:val="009414D3"/>
    <w:rsid w:val="00942684"/>
    <w:rsid w:val="00995B48"/>
    <w:rsid w:val="00A91D6B"/>
    <w:rsid w:val="00AF4828"/>
    <w:rsid w:val="00B01ACF"/>
    <w:rsid w:val="00BA2E09"/>
    <w:rsid w:val="00BB5271"/>
    <w:rsid w:val="00C263ED"/>
    <w:rsid w:val="00C41325"/>
    <w:rsid w:val="00C92366"/>
    <w:rsid w:val="00D53CEE"/>
    <w:rsid w:val="00D81207"/>
    <w:rsid w:val="00DB6C63"/>
    <w:rsid w:val="00E1699F"/>
    <w:rsid w:val="00E23DA3"/>
    <w:rsid w:val="00F26AE2"/>
    <w:rsid w:val="00F709EA"/>
    <w:rsid w:val="00F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0D983-4626-4AA5-BCF5-F35D902A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68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4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.t.coru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kman</cp:lastModifiedBy>
  <cp:revision>2</cp:revision>
  <dcterms:created xsi:type="dcterms:W3CDTF">2017-02-26T20:58:00Z</dcterms:created>
  <dcterms:modified xsi:type="dcterms:W3CDTF">2017-02-26T20:58:00Z</dcterms:modified>
</cp:coreProperties>
</file>