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CD" w:rsidRDefault="00E534AC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TC3 Gives</w:t>
      </w:r>
      <w:r w:rsidRPr="00E534AC">
        <w:rPr>
          <w:b/>
          <w:sz w:val="24"/>
          <w:szCs w:val="24"/>
        </w:rPr>
        <w:t xml:space="preserve"> Something “Usable” to Metro State</w:t>
      </w:r>
    </w:p>
    <w:p w:rsidR="00E534AC" w:rsidRDefault="00E534AC" w:rsidP="00E534A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Scott Lindell</w:t>
      </w:r>
    </w:p>
    <w:p w:rsidR="00E534AC" w:rsidRDefault="00A83655" w:rsidP="00E534AC">
      <w:pPr>
        <w:spacing w:after="0" w:line="240" w:lineRule="auto"/>
        <w:rPr>
          <w:rStyle w:val="Hyperlink"/>
          <w:sz w:val="24"/>
          <w:szCs w:val="24"/>
        </w:rPr>
      </w:pPr>
      <w:hyperlink r:id="rId5" w:history="1">
        <w:r w:rsidR="00E534AC" w:rsidRPr="00EC3A4A">
          <w:rPr>
            <w:rStyle w:val="Hyperlink"/>
            <w:sz w:val="24"/>
            <w:szCs w:val="24"/>
          </w:rPr>
          <w:t>rv1817nn@metrostate.edu</w:t>
        </w:r>
      </w:hyperlink>
    </w:p>
    <w:p w:rsidR="00DE1D30" w:rsidRDefault="00DE1D30" w:rsidP="00E534AC">
      <w:pPr>
        <w:spacing w:after="0" w:line="240" w:lineRule="auto"/>
        <w:rPr>
          <w:sz w:val="24"/>
          <w:szCs w:val="24"/>
        </w:rPr>
      </w:pPr>
    </w:p>
    <w:p w:rsidR="00E534AC" w:rsidRDefault="00E534AC" w:rsidP="00E534AC">
      <w:pPr>
        <w:spacing w:after="0" w:line="240" w:lineRule="auto"/>
        <w:rPr>
          <w:sz w:val="24"/>
          <w:szCs w:val="24"/>
        </w:rPr>
      </w:pPr>
    </w:p>
    <w:p w:rsidR="00DE1D30" w:rsidRDefault="00DE1D30" w:rsidP="00E534AC">
      <w:pPr>
        <w:spacing w:after="0" w:line="240" w:lineRule="auto"/>
        <w:rPr>
          <w:sz w:val="24"/>
          <w:szCs w:val="24"/>
        </w:rPr>
      </w:pPr>
    </w:p>
    <w:p w:rsidR="007249D1" w:rsidRDefault="00E534AC" w:rsidP="00DE1D3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On March 14, Metro</w:t>
      </w:r>
      <w:r w:rsidR="00BB2FD6">
        <w:rPr>
          <w:sz w:val="24"/>
          <w:szCs w:val="24"/>
        </w:rPr>
        <w:t>politan</w:t>
      </w:r>
      <w:r>
        <w:rPr>
          <w:sz w:val="24"/>
          <w:szCs w:val="24"/>
        </w:rPr>
        <w:t xml:space="preserve"> State’s TC3 (Twin Cities, Technical Communication, Technical Community) </w:t>
      </w:r>
      <w:r w:rsidR="0054664B">
        <w:rPr>
          <w:sz w:val="24"/>
          <w:szCs w:val="24"/>
        </w:rPr>
        <w:t xml:space="preserve">student </w:t>
      </w:r>
      <w:r>
        <w:rPr>
          <w:sz w:val="24"/>
          <w:szCs w:val="24"/>
        </w:rPr>
        <w:t xml:space="preserve">organization hosted </w:t>
      </w:r>
      <w:r w:rsidR="007249D1">
        <w:rPr>
          <w:sz w:val="24"/>
          <w:szCs w:val="24"/>
        </w:rPr>
        <w:t xml:space="preserve">a </w:t>
      </w:r>
      <w:r w:rsidR="00BB2FD6">
        <w:rPr>
          <w:sz w:val="24"/>
          <w:szCs w:val="24"/>
        </w:rPr>
        <w:t>u</w:t>
      </w:r>
      <w:r>
        <w:rPr>
          <w:sz w:val="24"/>
          <w:szCs w:val="24"/>
        </w:rPr>
        <w:t>niversity event.</w:t>
      </w:r>
      <w:r w:rsidR="00BB2FD6">
        <w:rPr>
          <w:sz w:val="24"/>
          <w:szCs w:val="24"/>
        </w:rPr>
        <w:t xml:space="preserve"> In</w:t>
      </w:r>
      <w:r w:rsidR="007249D1">
        <w:rPr>
          <w:sz w:val="24"/>
          <w:szCs w:val="24"/>
        </w:rPr>
        <w:t xml:space="preserve"> a Student Center classroom</w:t>
      </w:r>
      <w:r>
        <w:rPr>
          <w:sz w:val="24"/>
          <w:szCs w:val="24"/>
        </w:rPr>
        <w:t>,</w:t>
      </w:r>
      <w:r w:rsidR="007249D1">
        <w:rPr>
          <w:sz w:val="24"/>
          <w:szCs w:val="24"/>
        </w:rPr>
        <w:t xml:space="preserve"> faculty, </w:t>
      </w:r>
      <w:r w:rsidR="007249D1" w:rsidRPr="00883869">
        <w:rPr>
          <w:noProof/>
          <w:sz w:val="24"/>
          <w:szCs w:val="24"/>
        </w:rPr>
        <w:t>students</w:t>
      </w:r>
      <w:r w:rsidR="007249D1">
        <w:rPr>
          <w:sz w:val="24"/>
          <w:szCs w:val="24"/>
        </w:rPr>
        <w:t xml:space="preserve"> and alumni gathered to learn about an emerging career field—</w:t>
      </w:r>
      <w:bookmarkStart w:id="1" w:name="_SG_c08c81af8cec418e9fbee16ede81060d"/>
      <w:r w:rsidR="007249D1">
        <w:rPr>
          <w:sz w:val="24"/>
          <w:szCs w:val="24"/>
        </w:rPr>
        <w:t>user experience</w:t>
      </w:r>
      <w:bookmarkEnd w:id="1"/>
      <w:r w:rsidR="007249D1">
        <w:rPr>
          <w:sz w:val="24"/>
          <w:szCs w:val="24"/>
        </w:rPr>
        <w:t>. Many students heard about the exciting employment possibilities, but they did not know what this specialty entailed. To help people learn more about technical communication and rel</w:t>
      </w:r>
      <w:r w:rsidR="00081C6E">
        <w:rPr>
          <w:sz w:val="24"/>
          <w:szCs w:val="24"/>
        </w:rPr>
        <w:t>ated work activities, TC3 brought</w:t>
      </w:r>
      <w:r w:rsidR="007249D1">
        <w:rPr>
          <w:sz w:val="24"/>
          <w:szCs w:val="24"/>
        </w:rPr>
        <w:t xml:space="preserve"> in special guests to share t</w:t>
      </w:r>
      <w:r w:rsidR="00081C6E">
        <w:rPr>
          <w:sz w:val="24"/>
          <w:szCs w:val="24"/>
        </w:rPr>
        <w:t>heir experiences. On this night</w:t>
      </w:r>
      <w:r w:rsidR="007249D1">
        <w:rPr>
          <w:sz w:val="24"/>
          <w:szCs w:val="24"/>
        </w:rPr>
        <w:t xml:space="preserve"> TC3 introduced </w:t>
      </w:r>
      <w:r w:rsidR="004F0FD6">
        <w:rPr>
          <w:sz w:val="24"/>
          <w:szCs w:val="24"/>
        </w:rPr>
        <w:t>the president</w:t>
      </w:r>
      <w:r w:rsidR="007249D1">
        <w:rPr>
          <w:sz w:val="24"/>
          <w:szCs w:val="24"/>
        </w:rPr>
        <w:t xml:space="preserve"> of the Society for Technical Communication (Twin Cities Chapter), Barbara Beresford.</w:t>
      </w:r>
    </w:p>
    <w:p w:rsidR="007249D1" w:rsidRDefault="007249D1" w:rsidP="00DE1D3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Besides serving an organiz</w:t>
      </w:r>
      <w:r w:rsidR="00081C6E">
        <w:rPr>
          <w:sz w:val="24"/>
          <w:szCs w:val="24"/>
        </w:rPr>
        <w:t>ational leadership role, Beresford</w:t>
      </w:r>
      <w:r>
        <w:rPr>
          <w:sz w:val="24"/>
          <w:szCs w:val="24"/>
        </w:rPr>
        <w:t xml:space="preserve"> works on a group project to revamp the website for her chapter. According to her LinkedIn page, she also works as a </w:t>
      </w:r>
      <w:r w:rsidR="004F0FD6">
        <w:rPr>
          <w:sz w:val="24"/>
          <w:szCs w:val="24"/>
        </w:rPr>
        <w:t>s</w:t>
      </w:r>
      <w:r>
        <w:rPr>
          <w:sz w:val="24"/>
          <w:szCs w:val="24"/>
        </w:rPr>
        <w:t xml:space="preserve">enior </w:t>
      </w:r>
      <w:r w:rsidR="004F0FD6">
        <w:rPr>
          <w:sz w:val="24"/>
          <w:szCs w:val="24"/>
        </w:rPr>
        <w:t>technical writer</w:t>
      </w:r>
      <w:r w:rsidR="00081C6E">
        <w:rPr>
          <w:sz w:val="24"/>
          <w:szCs w:val="24"/>
        </w:rPr>
        <w:t xml:space="preserve"> for </w:t>
      </w:r>
      <w:proofErr w:type="spellStart"/>
      <w:r w:rsidR="00081C6E">
        <w:rPr>
          <w:sz w:val="24"/>
          <w:szCs w:val="24"/>
        </w:rPr>
        <w:t>MorphoTrust</w:t>
      </w:r>
      <w:proofErr w:type="spellEnd"/>
      <w:r w:rsidR="00081C6E">
        <w:rPr>
          <w:sz w:val="24"/>
          <w:szCs w:val="24"/>
        </w:rPr>
        <w:t xml:space="preserve"> USA. Beresford’s</w:t>
      </w:r>
      <w:r>
        <w:rPr>
          <w:sz w:val="24"/>
          <w:szCs w:val="24"/>
        </w:rPr>
        <w:t xml:space="preserve"> company invents security solutions to keep citizens safe. These innovative technologies include digital IDs, facial recognition software, iris scanners, fingerprint identification systems and </w:t>
      </w:r>
      <w:r w:rsidR="004F0FD6">
        <w:rPr>
          <w:sz w:val="24"/>
          <w:szCs w:val="24"/>
        </w:rPr>
        <w:t>driver’s license</w:t>
      </w:r>
      <w:r w:rsidR="00081C6E">
        <w:rPr>
          <w:sz w:val="24"/>
          <w:szCs w:val="24"/>
        </w:rPr>
        <w:t xml:space="preserve"> issuance devices. She</w:t>
      </w:r>
      <w:r>
        <w:rPr>
          <w:sz w:val="24"/>
          <w:szCs w:val="24"/>
        </w:rPr>
        <w:t xml:space="preserve"> creates</w:t>
      </w:r>
      <w:r w:rsidR="0054664B">
        <w:rPr>
          <w:sz w:val="24"/>
          <w:szCs w:val="24"/>
        </w:rPr>
        <w:t xml:space="preserve"> software</w:t>
      </w:r>
      <w:r>
        <w:rPr>
          <w:sz w:val="24"/>
          <w:szCs w:val="24"/>
        </w:rPr>
        <w:t xml:space="preserve"> instructio</w:t>
      </w:r>
      <w:r w:rsidR="0054664B">
        <w:rPr>
          <w:sz w:val="24"/>
          <w:szCs w:val="24"/>
        </w:rPr>
        <w:t>ns for</w:t>
      </w:r>
      <w:r>
        <w:rPr>
          <w:sz w:val="24"/>
          <w:szCs w:val="24"/>
        </w:rPr>
        <w:t xml:space="preserve"> high-tech biometric security</w:t>
      </w:r>
      <w:r w:rsidR="0054664B">
        <w:rPr>
          <w:sz w:val="24"/>
          <w:szCs w:val="24"/>
        </w:rPr>
        <w:t xml:space="preserve"> products</w:t>
      </w:r>
      <w:r>
        <w:rPr>
          <w:sz w:val="24"/>
          <w:szCs w:val="24"/>
        </w:rPr>
        <w:t>.</w:t>
      </w:r>
    </w:p>
    <w:p w:rsidR="007249D1" w:rsidRPr="0054664B" w:rsidRDefault="00081C6E" w:rsidP="00DE1D3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Beresford</w:t>
      </w:r>
      <w:r w:rsidR="007249D1">
        <w:rPr>
          <w:sz w:val="24"/>
          <w:szCs w:val="24"/>
        </w:rPr>
        <w:t xml:space="preserve"> is also a speaker for The Society of Technical Communication (www.stc.org). The STC is a professional association for technical communication practitioners and students. Their members have access to educational conferences, weekly webinars, online courses, newsletters and networking prospects to help them advance their career</w:t>
      </w:r>
      <w:r>
        <w:rPr>
          <w:sz w:val="24"/>
          <w:szCs w:val="24"/>
        </w:rPr>
        <w:t>s. In 2014, Beresford</w:t>
      </w:r>
      <w:r w:rsidR="007249D1">
        <w:rPr>
          <w:sz w:val="24"/>
          <w:szCs w:val="24"/>
        </w:rPr>
        <w:t xml:space="preserve"> spoke to members at a Society for Technical Communication Summit. At last month’s TC3 </w:t>
      </w:r>
      <w:r w:rsidR="007249D1">
        <w:rPr>
          <w:sz w:val="24"/>
          <w:szCs w:val="24"/>
        </w:rPr>
        <w:lastRenderedPageBreak/>
        <w:t>event, she presented</w:t>
      </w:r>
      <w:r w:rsidR="00BB2FD6">
        <w:rPr>
          <w:sz w:val="24"/>
          <w:szCs w:val="24"/>
        </w:rPr>
        <w:t xml:space="preserve"> her</w:t>
      </w:r>
      <w:r w:rsidR="007249D1">
        <w:rPr>
          <w:sz w:val="24"/>
          <w:szCs w:val="24"/>
        </w:rPr>
        <w:t xml:space="preserve"> </w:t>
      </w:r>
      <w:r w:rsidR="00CB26AB">
        <w:rPr>
          <w:sz w:val="24"/>
          <w:szCs w:val="24"/>
        </w:rPr>
        <w:t>“</w:t>
      </w:r>
      <w:r w:rsidR="007249D1">
        <w:rPr>
          <w:i/>
          <w:sz w:val="24"/>
          <w:szCs w:val="24"/>
        </w:rPr>
        <w:t>Minimalism—It’s Really About the User!</w:t>
      </w:r>
      <w:r w:rsidR="00CB26AB">
        <w:rPr>
          <w:i/>
          <w:sz w:val="24"/>
          <w:szCs w:val="24"/>
        </w:rPr>
        <w:t>”</w:t>
      </w:r>
      <w:r w:rsidR="0054664B">
        <w:rPr>
          <w:sz w:val="24"/>
          <w:szCs w:val="24"/>
        </w:rPr>
        <w:t xml:space="preserve"> You can view slides </w:t>
      </w:r>
      <w:r w:rsidR="0054664B" w:rsidRPr="00883869">
        <w:rPr>
          <w:noProof/>
          <w:sz w:val="24"/>
          <w:szCs w:val="24"/>
        </w:rPr>
        <w:t>f</w:t>
      </w:r>
      <w:r w:rsidR="00883869">
        <w:rPr>
          <w:noProof/>
          <w:sz w:val="24"/>
          <w:szCs w:val="24"/>
        </w:rPr>
        <w:t>rom</w:t>
      </w:r>
      <w:r>
        <w:rPr>
          <w:sz w:val="24"/>
          <w:szCs w:val="24"/>
        </w:rPr>
        <w:t xml:space="preserve"> Beresford’s</w:t>
      </w:r>
      <w:r w:rsidR="0054664B">
        <w:rPr>
          <w:sz w:val="24"/>
          <w:szCs w:val="24"/>
        </w:rPr>
        <w:t xml:space="preserve"> presentation at </w:t>
      </w:r>
      <w:r w:rsidR="0054664B" w:rsidRPr="0054664B">
        <w:rPr>
          <w:sz w:val="24"/>
          <w:szCs w:val="24"/>
        </w:rPr>
        <w:t>www.slideshare.net/BarbaraBeresford/minimalism-its-really-about-the-user-34924489</w:t>
      </w:r>
      <w:r w:rsidR="0054664B">
        <w:rPr>
          <w:sz w:val="24"/>
          <w:szCs w:val="24"/>
        </w:rPr>
        <w:t>.</w:t>
      </w:r>
    </w:p>
    <w:p w:rsidR="0054664B" w:rsidRDefault="000656F4" w:rsidP="00DE1D3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During her spe</w:t>
      </w:r>
      <w:r w:rsidR="00081C6E">
        <w:rPr>
          <w:sz w:val="24"/>
          <w:szCs w:val="24"/>
        </w:rPr>
        <w:t>ech, Beresford</w:t>
      </w:r>
      <w:r w:rsidR="0054664B">
        <w:rPr>
          <w:sz w:val="24"/>
          <w:szCs w:val="24"/>
        </w:rPr>
        <w:t xml:space="preserve"> gave the audience information on how she became a technical writer</w:t>
      </w:r>
      <w:r>
        <w:rPr>
          <w:sz w:val="24"/>
          <w:szCs w:val="24"/>
        </w:rPr>
        <w:t>. Surp</w:t>
      </w:r>
      <w:r w:rsidR="00081C6E">
        <w:rPr>
          <w:sz w:val="24"/>
          <w:szCs w:val="24"/>
        </w:rPr>
        <w:t>risingly, her</w:t>
      </w:r>
      <w:r w:rsidR="0054664B">
        <w:rPr>
          <w:sz w:val="24"/>
          <w:szCs w:val="24"/>
        </w:rPr>
        <w:t xml:space="preserve"> early education includes a master’s degree and Ph.D. coursework in </w:t>
      </w:r>
      <w:r w:rsidR="0054664B" w:rsidRPr="00883869">
        <w:rPr>
          <w:noProof/>
          <w:sz w:val="24"/>
          <w:szCs w:val="24"/>
        </w:rPr>
        <w:t>theater</w:t>
      </w:r>
      <w:r w:rsidR="0054664B">
        <w:rPr>
          <w:sz w:val="24"/>
          <w:szCs w:val="24"/>
        </w:rPr>
        <w:t>. Eventually, she became involved with writing an</w:t>
      </w:r>
      <w:r w:rsidR="00081C6E">
        <w:rPr>
          <w:sz w:val="24"/>
          <w:szCs w:val="24"/>
        </w:rPr>
        <w:t>d editing work. As a writer, Beresford</w:t>
      </w:r>
      <w:r w:rsidR="0054664B">
        <w:rPr>
          <w:sz w:val="24"/>
          <w:szCs w:val="24"/>
        </w:rPr>
        <w:t xml:space="preserve"> became interested in taking independent study courses and reading industry journals. From her experience with the STC, she became enthusiastic about minimalism.</w:t>
      </w:r>
    </w:p>
    <w:p w:rsidR="0054664B" w:rsidRDefault="004E06B5" w:rsidP="00DE1D30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As Beresford’s</w:t>
      </w:r>
      <w:r w:rsidR="0054664B">
        <w:rPr>
          <w:sz w:val="24"/>
          <w:szCs w:val="24"/>
        </w:rPr>
        <w:t xml:space="preserve"> self-education journey conti</w:t>
      </w:r>
      <w:r>
        <w:rPr>
          <w:sz w:val="24"/>
          <w:szCs w:val="24"/>
        </w:rPr>
        <w:t>nued, she became inspired by</w:t>
      </w:r>
      <w:r w:rsidR="0054664B">
        <w:rPr>
          <w:sz w:val="24"/>
          <w:szCs w:val="24"/>
        </w:rPr>
        <w:t xml:space="preserve"> well-known usability authors</w:t>
      </w:r>
      <w:r>
        <w:rPr>
          <w:sz w:val="24"/>
          <w:szCs w:val="24"/>
        </w:rPr>
        <w:t>. One of these was</w:t>
      </w:r>
      <w:r w:rsidR="0054664B">
        <w:rPr>
          <w:sz w:val="24"/>
          <w:szCs w:val="24"/>
        </w:rPr>
        <w:t xml:space="preserve"> </w:t>
      </w:r>
      <w:r w:rsidR="004F0FD6">
        <w:rPr>
          <w:sz w:val="24"/>
          <w:szCs w:val="24"/>
        </w:rPr>
        <w:t>psychologist</w:t>
      </w:r>
      <w:r>
        <w:rPr>
          <w:sz w:val="24"/>
          <w:szCs w:val="24"/>
        </w:rPr>
        <w:t xml:space="preserve"> John Carroll, who</w:t>
      </w:r>
      <w:r w:rsidR="0054664B">
        <w:rPr>
          <w:sz w:val="24"/>
          <w:szCs w:val="24"/>
        </w:rPr>
        <w:t xml:space="preserve"> studied users as they used instructions to complete a task. Instead of using the instructions in a sequential manner, the readers wanted to use the information without having to do too much reading. As a result, the users frequently made mistakes and had difficulty completing the</w:t>
      </w:r>
      <w:r>
        <w:rPr>
          <w:sz w:val="24"/>
          <w:szCs w:val="24"/>
        </w:rPr>
        <w:t xml:space="preserve"> tasks. From her experience, Beresford</w:t>
      </w:r>
      <w:r w:rsidR="0054664B">
        <w:rPr>
          <w:sz w:val="24"/>
          <w:szCs w:val="24"/>
        </w:rPr>
        <w:t xml:space="preserve"> also noticed a need for better user instructions—</w:t>
      </w:r>
      <w:r w:rsidR="00A50A2D">
        <w:rPr>
          <w:sz w:val="24"/>
          <w:szCs w:val="24"/>
        </w:rPr>
        <w:t xml:space="preserve">that is, </w:t>
      </w:r>
      <w:r w:rsidR="0054664B">
        <w:rPr>
          <w:sz w:val="24"/>
          <w:szCs w:val="24"/>
        </w:rPr>
        <w:t>something more usable</w:t>
      </w:r>
      <w:r w:rsidR="004F0FD6">
        <w:rPr>
          <w:sz w:val="24"/>
          <w:szCs w:val="24"/>
        </w:rPr>
        <w:t xml:space="preserve">. </w:t>
      </w:r>
      <w:r w:rsidR="0054664B">
        <w:rPr>
          <w:sz w:val="24"/>
          <w:szCs w:val="24"/>
        </w:rPr>
        <w:t xml:space="preserve">She contemplated how she could use what she learned to create better user experiences. </w:t>
      </w:r>
    </w:p>
    <w:p w:rsidR="00E534AC" w:rsidRPr="00CB26AB" w:rsidRDefault="004E06B5" w:rsidP="00CB26A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As a technical writer, Beresford</w:t>
      </w:r>
      <w:r w:rsidR="0054664B">
        <w:rPr>
          <w:sz w:val="24"/>
          <w:szCs w:val="24"/>
        </w:rPr>
        <w:t xml:space="preserve"> strives to create instructions and tutorials using the minimalist design. She notes that minimalism is not </w:t>
      </w:r>
      <w:r w:rsidR="0054664B" w:rsidRPr="00883869">
        <w:rPr>
          <w:noProof/>
          <w:sz w:val="24"/>
          <w:szCs w:val="24"/>
        </w:rPr>
        <w:t>simply</w:t>
      </w:r>
      <w:r w:rsidR="0054664B">
        <w:rPr>
          <w:sz w:val="24"/>
          <w:szCs w:val="24"/>
        </w:rPr>
        <w:t xml:space="preserve"> removing excess </w:t>
      </w:r>
      <w:r w:rsidR="0054664B" w:rsidRPr="00883869">
        <w:rPr>
          <w:noProof/>
          <w:sz w:val="24"/>
          <w:szCs w:val="24"/>
        </w:rPr>
        <w:t>instructions</w:t>
      </w:r>
      <w:r w:rsidR="00883869" w:rsidRPr="00883869">
        <w:rPr>
          <w:noProof/>
          <w:sz w:val="24"/>
          <w:szCs w:val="24"/>
        </w:rPr>
        <w:t>. I</w:t>
      </w:r>
      <w:r w:rsidR="0054664B" w:rsidRPr="00883869">
        <w:rPr>
          <w:noProof/>
          <w:sz w:val="24"/>
          <w:szCs w:val="24"/>
        </w:rPr>
        <w:t>nstead</w:t>
      </w:r>
      <w:r w:rsidR="00883869">
        <w:rPr>
          <w:noProof/>
          <w:sz w:val="24"/>
          <w:szCs w:val="24"/>
        </w:rPr>
        <w:t>,</w:t>
      </w:r>
      <w:r w:rsidR="0054664B">
        <w:rPr>
          <w:sz w:val="24"/>
          <w:szCs w:val="24"/>
        </w:rPr>
        <w:t xml:space="preserve"> it involves creating content that motivates users and helps them become more motivated to learn faster and remember what they learned. Influenced by her days as an actor where </w:t>
      </w:r>
      <w:r w:rsidR="0054664B" w:rsidRPr="00883869">
        <w:rPr>
          <w:noProof/>
          <w:sz w:val="24"/>
          <w:szCs w:val="24"/>
        </w:rPr>
        <w:t>she</w:t>
      </w:r>
      <w:r w:rsidR="0054664B">
        <w:rPr>
          <w:sz w:val="24"/>
          <w:szCs w:val="24"/>
        </w:rPr>
        <w:t xml:space="preserve"> tried “walking in the </w:t>
      </w:r>
      <w:r>
        <w:rPr>
          <w:sz w:val="24"/>
          <w:szCs w:val="24"/>
        </w:rPr>
        <w:t>shoes of the character,” Beresford</w:t>
      </w:r>
      <w:r w:rsidR="0054664B">
        <w:rPr>
          <w:sz w:val="24"/>
          <w:szCs w:val="24"/>
        </w:rPr>
        <w:t xml:space="preserve"> visualizes the motivations and needs of her users. She knows the importance of observing the users as they use instructions and software to</w:t>
      </w:r>
      <w:r w:rsidR="00BB2FD6">
        <w:rPr>
          <w:sz w:val="24"/>
          <w:szCs w:val="24"/>
        </w:rPr>
        <w:t xml:space="preserve"> help her</w:t>
      </w:r>
      <w:r w:rsidR="0054664B">
        <w:rPr>
          <w:sz w:val="24"/>
          <w:szCs w:val="24"/>
        </w:rPr>
        <w:t xml:space="preserve"> determi</w:t>
      </w:r>
      <w:r w:rsidR="00CB26AB">
        <w:rPr>
          <w:sz w:val="24"/>
          <w:szCs w:val="24"/>
        </w:rPr>
        <w:t>ne</w:t>
      </w:r>
      <w:r w:rsidR="00CF0933">
        <w:rPr>
          <w:sz w:val="24"/>
          <w:szCs w:val="24"/>
        </w:rPr>
        <w:t xml:space="preserve"> what</w:t>
      </w:r>
      <w:r w:rsidR="00CB26AB">
        <w:rPr>
          <w:sz w:val="24"/>
          <w:szCs w:val="24"/>
        </w:rPr>
        <w:t xml:space="preserve"> adjustments to make.</w:t>
      </w:r>
    </w:p>
    <w:sectPr w:rsidR="00E534AC" w:rsidRPr="00CB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MTA3MjKyNDK2MDdR0lEKTi0uzszPAykwrAUAXqFgOSwAAAA="/>
  </w:docVars>
  <w:rsids>
    <w:rsidRoot w:val="00E534AC"/>
    <w:rsid w:val="000656F4"/>
    <w:rsid w:val="00081C6E"/>
    <w:rsid w:val="004E06B5"/>
    <w:rsid w:val="004F0FD6"/>
    <w:rsid w:val="0054664B"/>
    <w:rsid w:val="005A538F"/>
    <w:rsid w:val="007249D1"/>
    <w:rsid w:val="00883869"/>
    <w:rsid w:val="00A50A2D"/>
    <w:rsid w:val="00A83655"/>
    <w:rsid w:val="00BB2FD6"/>
    <w:rsid w:val="00CB26AB"/>
    <w:rsid w:val="00CF0933"/>
    <w:rsid w:val="00DE1D30"/>
    <w:rsid w:val="00E534AC"/>
    <w:rsid w:val="00F9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9CA720-4181-4896-93D8-2D3377AE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4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v1817nn@metro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DD805-6E19-4183-A7AD-8F8E3DE6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Evelyn May</cp:lastModifiedBy>
  <cp:revision>2</cp:revision>
  <dcterms:created xsi:type="dcterms:W3CDTF">2017-04-21T19:25:00Z</dcterms:created>
  <dcterms:modified xsi:type="dcterms:W3CDTF">2017-04-21T19:25:00Z</dcterms:modified>
</cp:coreProperties>
</file>