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42" w:rsidRDefault="004A0E42" w:rsidP="00A377CF">
      <w:bookmarkStart w:id="0" w:name="_GoBack"/>
      <w:bookmarkEnd w:id="0"/>
    </w:p>
    <w:p w:rsidR="004A0E42" w:rsidRDefault="004A0E42" w:rsidP="004A0E42">
      <w:r>
        <w:t>New Student Center Opening Soon:</w:t>
      </w:r>
    </w:p>
    <w:p w:rsidR="004A0E42" w:rsidRDefault="0086756A" w:rsidP="00A377CF">
      <w:r>
        <w:t xml:space="preserve">A Walk </w:t>
      </w:r>
      <w:proofErr w:type="gramStart"/>
      <w:r w:rsidR="00977B43">
        <w:t>Through</w:t>
      </w:r>
      <w:proofErr w:type="gramEnd"/>
      <w:r>
        <w:t xml:space="preserve"> Metro</w:t>
      </w:r>
      <w:r w:rsidR="004A0E42">
        <w:t>’s Living Room</w:t>
      </w:r>
    </w:p>
    <w:p w:rsidR="004A0E42" w:rsidRDefault="004A0E42" w:rsidP="00A377CF"/>
    <w:p w:rsidR="00A369C1" w:rsidRDefault="00A369C1" w:rsidP="00A377CF">
      <w:r>
        <w:t>Brayden Mann</w:t>
      </w:r>
    </w:p>
    <w:p w:rsidR="00A377CF" w:rsidRDefault="00A377CF" w:rsidP="00A377CF">
      <w:r>
        <w:t>Associate Editor</w:t>
      </w:r>
    </w:p>
    <w:p w:rsidR="00A369C1" w:rsidRDefault="004A0E42" w:rsidP="00A377CF">
      <w:r w:rsidRPr="00A377CF">
        <w:t>yb6938yy@metrostate.edu</w:t>
      </w:r>
    </w:p>
    <w:p w:rsidR="004A0E42" w:rsidRPr="00A369C1" w:rsidRDefault="004A0E42" w:rsidP="00A377CF"/>
    <w:p w:rsidR="004C7C78" w:rsidRDefault="004A0E42" w:rsidP="00A377CF">
      <w:r>
        <w:t xml:space="preserve">   </w:t>
      </w:r>
      <w:r w:rsidR="00807E92">
        <w:t>It’s n</w:t>
      </w:r>
      <w:r w:rsidR="003D180D">
        <w:t>o secret that</w:t>
      </w:r>
      <w:r w:rsidR="00807E92">
        <w:t xml:space="preserve"> M</w:t>
      </w:r>
      <w:r w:rsidR="003D180D">
        <w:t>etropolitan State has been undergoing some major construction projects</w:t>
      </w:r>
      <w:r w:rsidR="00D672DA">
        <w:t xml:space="preserve"> in the </w:t>
      </w:r>
      <w:r>
        <w:t xml:space="preserve">last </w:t>
      </w:r>
      <w:r w:rsidR="00D672DA">
        <w:t>two years.</w:t>
      </w:r>
      <w:r w:rsidR="006D5A43">
        <w:t xml:space="preserve"> Most educationally driven</w:t>
      </w:r>
      <w:r>
        <w:t>:</w:t>
      </w:r>
      <w:r w:rsidR="006D5A43">
        <w:t xml:space="preserve"> the science building. Most </w:t>
      </w:r>
      <w:r>
        <w:t>talked about:</w:t>
      </w:r>
      <w:r w:rsidR="006D5A43">
        <w:t xml:space="preserve"> the parking ramp. However, </w:t>
      </w:r>
      <w:r w:rsidR="005A0FD8">
        <w:t>something very student life driven is arri</w:t>
      </w:r>
      <w:r w:rsidR="000C68FF">
        <w:t>ving on campus, and it is bringing a lot of excitement to the college.</w:t>
      </w:r>
    </w:p>
    <w:p w:rsidR="000C68FF" w:rsidRDefault="004A0E42" w:rsidP="00A377CF">
      <w:r>
        <w:t xml:space="preserve">   </w:t>
      </w:r>
      <w:r w:rsidR="000C68FF">
        <w:t>The new Student Center</w:t>
      </w:r>
      <w:r>
        <w:t xml:space="preserve"> is located</w:t>
      </w:r>
      <w:r w:rsidR="000C68FF">
        <w:t xml:space="preserve"> on the</w:t>
      </w:r>
      <w:r w:rsidR="00050AAA">
        <w:t xml:space="preserve"> main campus</w:t>
      </w:r>
      <w:r>
        <w:t xml:space="preserve"> and</w:t>
      </w:r>
      <w:r w:rsidR="00050AAA">
        <w:t xml:space="preserve"> </w:t>
      </w:r>
      <w:r>
        <w:t>it</w:t>
      </w:r>
      <w:r w:rsidR="00017291">
        <w:t xml:space="preserve"> has students</w:t>
      </w:r>
      <w:r>
        <w:t>,</w:t>
      </w:r>
      <w:r w:rsidR="00017291">
        <w:t xml:space="preserve"> faculty and staff incredibly </w:t>
      </w:r>
      <w:r w:rsidR="007C70C3">
        <w:t xml:space="preserve">excited. </w:t>
      </w:r>
      <w:r w:rsidR="00977B43">
        <w:t>When it opens, t</w:t>
      </w:r>
      <w:r w:rsidR="007C70C3">
        <w:t>he space itself will be an environment where students can hang out, meet</w:t>
      </w:r>
      <w:r w:rsidR="00D50EE2">
        <w:t xml:space="preserve"> </w:t>
      </w:r>
      <w:r w:rsidR="007C70C3">
        <w:t>and get homework done.</w:t>
      </w:r>
    </w:p>
    <w:p w:rsidR="008B392E" w:rsidRDefault="004A0E42" w:rsidP="00A377CF">
      <w:r>
        <w:t xml:space="preserve">    </w:t>
      </w:r>
      <w:r w:rsidR="008B392E">
        <w:t>“</w:t>
      </w:r>
      <w:r w:rsidR="008B392E" w:rsidRPr="008B392E">
        <w:t>For the student who is not involved in any extracurricular activities</w:t>
      </w:r>
      <w:r>
        <w:t>,</w:t>
      </w:r>
      <w:r w:rsidR="008B392E" w:rsidRPr="008B392E">
        <w:t xml:space="preserve"> the Stud</w:t>
      </w:r>
      <w:r w:rsidR="008B392E">
        <w:t xml:space="preserve">ent Center should still be </w:t>
      </w:r>
      <w:r w:rsidR="00D50EE2">
        <w:t xml:space="preserve">[a] </w:t>
      </w:r>
      <w:r w:rsidR="008B392E">
        <w:t xml:space="preserve">draw,” said Philip Fuehrer, </w:t>
      </w:r>
      <w:r w:rsidR="001745F0">
        <w:t>the Assistant Student Life Director</w:t>
      </w:r>
      <w:r>
        <w:t xml:space="preserve"> at Metro</w:t>
      </w:r>
      <w:r w:rsidR="001745F0">
        <w:t>. Functionally, on</w:t>
      </w:r>
      <w:r>
        <w:t>-</w:t>
      </w:r>
      <w:r w:rsidR="001745F0">
        <w:t xml:space="preserve">campus food services with a lounge area will be available as well as study areas </w:t>
      </w:r>
      <w:r>
        <w:t>and</w:t>
      </w:r>
      <w:r w:rsidR="001745F0">
        <w:t xml:space="preserve"> a fitness center</w:t>
      </w:r>
      <w:r w:rsidR="00D50EE2">
        <w:t xml:space="preserve"> </w:t>
      </w:r>
      <w:r w:rsidR="001745F0">
        <w:t xml:space="preserve">— </w:t>
      </w:r>
      <w:r>
        <w:t>which will be free</w:t>
      </w:r>
      <w:r w:rsidR="001745F0">
        <w:t xml:space="preserve"> to student</w:t>
      </w:r>
      <w:r>
        <w:t>s</w:t>
      </w:r>
      <w:r w:rsidR="001745F0">
        <w:t>.</w:t>
      </w:r>
    </w:p>
    <w:p w:rsidR="001745F0" w:rsidRDefault="004A0E42" w:rsidP="00A377CF">
      <w:r>
        <w:t xml:space="preserve">   </w:t>
      </w:r>
      <w:r w:rsidR="00B522F2">
        <w:t>There will be spaces available for</w:t>
      </w:r>
      <w:r w:rsidR="001745F0">
        <w:t xml:space="preserve"> extracurricular activities</w:t>
      </w:r>
      <w:r w:rsidR="00B522F2">
        <w:t xml:space="preserve"> and groups.</w:t>
      </w:r>
      <w:r w:rsidR="004C7C78">
        <w:t xml:space="preserve"> Currently, the campus organizations </w:t>
      </w:r>
      <w:r w:rsidR="00B522F2">
        <w:t>with plans to move into the building</w:t>
      </w:r>
      <w:r w:rsidR="004C7C78">
        <w:t xml:space="preserve"> are Student Senate, Student Life and Leadership Development, and The Metropolitan. Amber Hamm, President of the Student Senate, says that she is “pushing to have some more organizations move [into the new student life building].” Hamm is excited for the Senate’s move, as the meeting space “will be in a glass</w:t>
      </w:r>
      <w:r w:rsidR="007A2931">
        <w:t xml:space="preserve"> wall facing the hall so anyone can see the meetings through it.”</w:t>
      </w:r>
    </w:p>
    <w:p w:rsidR="00532BD2" w:rsidRDefault="004A0E42" w:rsidP="00A377CF">
      <w:r>
        <w:t xml:space="preserve">   </w:t>
      </w:r>
      <w:r w:rsidR="007A2931">
        <w:t>The excitement surrounding the space is simple</w:t>
      </w:r>
      <w:r w:rsidR="00B522F2">
        <w:t xml:space="preserve"> to explain. With this </w:t>
      </w:r>
      <w:r w:rsidR="007A2931">
        <w:t>student center</w:t>
      </w:r>
      <w:r w:rsidR="00B522F2">
        <w:t>, the school</w:t>
      </w:r>
      <w:r w:rsidR="007A2931">
        <w:t xml:space="preserve"> has an opportunity to begin achieving something </w:t>
      </w:r>
      <w:r w:rsidR="00B522F2">
        <w:t>it</w:t>
      </w:r>
      <w:r w:rsidR="007A2931">
        <w:t xml:space="preserve"> has always struggled </w:t>
      </w:r>
      <w:r w:rsidR="00B522F2">
        <w:t>to find:</w:t>
      </w:r>
      <w:r w:rsidR="007A2931">
        <w:t xml:space="preserve"> a heartbeat</w:t>
      </w:r>
      <w:r w:rsidR="00B522F2">
        <w:t>. This building will provide</w:t>
      </w:r>
      <w:r w:rsidR="007A2931">
        <w:t xml:space="preserve"> a central location for any student, </w:t>
      </w:r>
      <w:r w:rsidR="00D50EE2">
        <w:t>actively</w:t>
      </w:r>
      <w:r w:rsidR="007A2931">
        <w:t xml:space="preserve"> involved or not, to have a central meeting place.</w:t>
      </w:r>
      <w:r w:rsidR="00B522F2">
        <w:t xml:space="preserve"> Right now, Metro has </w:t>
      </w:r>
      <w:r w:rsidR="007A2931">
        <w:t>f</w:t>
      </w:r>
      <w:r w:rsidR="00B522F2">
        <w:t>our</w:t>
      </w:r>
      <w:r w:rsidR="007A2931">
        <w:t xml:space="preserve"> </w:t>
      </w:r>
      <w:r w:rsidR="00B522F2">
        <w:t>primary</w:t>
      </w:r>
      <w:r w:rsidR="007A2931">
        <w:t xml:space="preserve"> campuses</w:t>
      </w:r>
      <w:r w:rsidR="00B522F2">
        <w:t xml:space="preserve">, only two of which fully belong to the School. </w:t>
      </w:r>
      <w:r w:rsidR="005821B4">
        <w:t>This has been the source of</w:t>
      </w:r>
      <w:r w:rsidR="007A2931">
        <w:t xml:space="preserve"> identity issue</w:t>
      </w:r>
      <w:r w:rsidR="005821B4">
        <w:t>s for the student population</w:t>
      </w:r>
      <w:r w:rsidR="007A2931">
        <w:t xml:space="preserve">. </w:t>
      </w:r>
      <w:r w:rsidR="00532BD2">
        <w:t>A student center could be the beginning of a solidified identity, a creation of a core idea for student</w:t>
      </w:r>
      <w:r w:rsidR="005821B4">
        <w:t>-</w:t>
      </w:r>
      <w:r w:rsidR="00532BD2">
        <w:t>driven spaces.</w:t>
      </w:r>
    </w:p>
    <w:p w:rsidR="008F3F12" w:rsidRDefault="004A0E42" w:rsidP="008F3F12">
      <w:r>
        <w:t xml:space="preserve">   </w:t>
      </w:r>
      <w:r w:rsidR="005821B4">
        <w:t>A</w:t>
      </w:r>
      <w:r w:rsidR="00E426BA">
        <w:t>ll of the</w:t>
      </w:r>
      <w:r w:rsidR="005821B4">
        <w:t xml:space="preserve"> planned</w:t>
      </w:r>
      <w:r w:rsidR="00E426BA">
        <w:t xml:space="preserve"> features</w:t>
      </w:r>
      <w:r w:rsidR="005821B4">
        <w:t xml:space="preserve"> of the new building</w:t>
      </w:r>
      <w:r w:rsidR="00E426BA">
        <w:t xml:space="preserve"> won’t be ready right away</w:t>
      </w:r>
      <w:r w:rsidR="005C7881">
        <w:t>. The cafeteria</w:t>
      </w:r>
      <w:r w:rsidR="005821B4">
        <w:t xml:space="preserve"> and </w:t>
      </w:r>
      <w:r w:rsidR="005C7881">
        <w:t>the fitness center</w:t>
      </w:r>
      <w:r w:rsidR="005821B4">
        <w:t xml:space="preserve"> </w:t>
      </w:r>
      <w:r w:rsidR="005C7881">
        <w:t xml:space="preserve">will not be fully equipped until </w:t>
      </w:r>
      <w:r w:rsidR="008D7B05">
        <w:t>January. T</w:t>
      </w:r>
      <w:r w:rsidR="005821B4">
        <w:t>hus, there will be</w:t>
      </w:r>
      <w:r w:rsidR="008D7B05">
        <w:t xml:space="preserve"> two openings: a soft opening </w:t>
      </w:r>
      <w:r w:rsidR="005821B4">
        <w:t>in</w:t>
      </w:r>
      <w:r w:rsidR="008D7B05">
        <w:t xml:space="preserve"> mid-October </w:t>
      </w:r>
      <w:r w:rsidR="005821B4">
        <w:t xml:space="preserve">for </w:t>
      </w:r>
      <w:r w:rsidR="008D7B05">
        <w:t>the facilitie</w:t>
      </w:r>
      <w:r w:rsidR="005821B4">
        <w:t>s themselves</w:t>
      </w:r>
      <w:r w:rsidR="008D7B05">
        <w:t>, and an official grand opening on January 19</w:t>
      </w:r>
      <w:r w:rsidR="005821B4">
        <w:t>, signifying</w:t>
      </w:r>
      <w:r w:rsidR="00B91FC8">
        <w:t xml:space="preserve"> the facility</w:t>
      </w:r>
      <w:r w:rsidR="005821B4">
        <w:t>’s</w:t>
      </w:r>
      <w:r w:rsidR="00B91FC8">
        <w:t xml:space="preserve"> completion.</w:t>
      </w:r>
    </w:p>
    <w:p w:rsidR="00962DF7" w:rsidRDefault="004A0E42" w:rsidP="008F3F12">
      <w:r>
        <w:lastRenderedPageBreak/>
        <w:t xml:space="preserve">   </w:t>
      </w:r>
      <w:r w:rsidR="00962DF7" w:rsidRPr="00962DF7">
        <w:t xml:space="preserve">“I’m most excited about the prospect of creating an atmosphere that makes the center the </w:t>
      </w:r>
      <w:r w:rsidR="00962DF7">
        <w:t>living room of the university,</w:t>
      </w:r>
      <w:r w:rsidR="00962DF7" w:rsidRPr="00962DF7">
        <w:t>”</w:t>
      </w:r>
      <w:r w:rsidR="00962DF7">
        <w:t xml:space="preserve"> said Fuehrer. </w:t>
      </w:r>
      <w:r w:rsidR="00962DF7" w:rsidRPr="00962DF7">
        <w:t>“I think there will be an energy and activity that we just have not seen at Metro State in the past.</w:t>
      </w:r>
    </w:p>
    <w:sectPr w:rsidR="0096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92"/>
    <w:rsid w:val="00017291"/>
    <w:rsid w:val="00050AAA"/>
    <w:rsid w:val="000C68FF"/>
    <w:rsid w:val="001745F0"/>
    <w:rsid w:val="001A7884"/>
    <w:rsid w:val="001F03D9"/>
    <w:rsid w:val="002A69EA"/>
    <w:rsid w:val="002B4E60"/>
    <w:rsid w:val="003D180D"/>
    <w:rsid w:val="004276C0"/>
    <w:rsid w:val="004A0E42"/>
    <w:rsid w:val="004C7C78"/>
    <w:rsid w:val="00532BD2"/>
    <w:rsid w:val="005821B4"/>
    <w:rsid w:val="005A0FD8"/>
    <w:rsid w:val="005C7881"/>
    <w:rsid w:val="0061201A"/>
    <w:rsid w:val="006D5A43"/>
    <w:rsid w:val="00761CEF"/>
    <w:rsid w:val="007A2931"/>
    <w:rsid w:val="007C70C3"/>
    <w:rsid w:val="00807E92"/>
    <w:rsid w:val="0086756A"/>
    <w:rsid w:val="008B392E"/>
    <w:rsid w:val="008D7B05"/>
    <w:rsid w:val="008F3F12"/>
    <w:rsid w:val="00962DF7"/>
    <w:rsid w:val="00966537"/>
    <w:rsid w:val="00977B43"/>
    <w:rsid w:val="009903B8"/>
    <w:rsid w:val="00A369C1"/>
    <w:rsid w:val="00A377CF"/>
    <w:rsid w:val="00B269A1"/>
    <w:rsid w:val="00B522F2"/>
    <w:rsid w:val="00B91FC8"/>
    <w:rsid w:val="00C113ED"/>
    <w:rsid w:val="00C97A2C"/>
    <w:rsid w:val="00D1530F"/>
    <w:rsid w:val="00D50EE2"/>
    <w:rsid w:val="00D672DA"/>
    <w:rsid w:val="00E4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5BFA3-81CF-4802-B2FF-078720C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4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Kevin Miller</cp:lastModifiedBy>
  <cp:revision>2</cp:revision>
  <dcterms:created xsi:type="dcterms:W3CDTF">2015-09-23T21:39:00Z</dcterms:created>
  <dcterms:modified xsi:type="dcterms:W3CDTF">2015-09-23T21:39:00Z</dcterms:modified>
</cp:coreProperties>
</file>